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641CC" w14:textId="77777777" w:rsidR="000A0F39" w:rsidRPr="00F34EAD" w:rsidRDefault="009F7C28" w:rsidP="000A0F39">
      <w:r>
        <w:rPr>
          <w:noProof/>
          <w:lang w:val="en-US" w:eastAsia="en-US"/>
        </w:rPr>
        <w:pict w14:anchorId="28CC2E4B">
          <v:group id="Grup 119" o:spid="_x0000_s1027" style="position:absolute;left:0;text-align:left;margin-left:8.15pt;margin-top:144.75pt;width:577.25pt;height:578.25pt;z-index:-251657216;mso-position-horizontal-relative:page;mso-position-vertical-relative:page" coordsize="68580,927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">
            <v:rect id="Dikdörtgen 120" o:spid="_x0000_s1028" style="position:absolute;top:73152;width:68580;height:143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5RL9xAAA&#10;ANoAAAAPAAAAZHJzL2Rvd25yZXYueG1sRI9Ba8JAFITvBf/D8gRvdWMPrUQ3UoRCSxXS2CLeXrLP&#10;JDT7NmTXJP77bkHwOMzMN8x6M5pG9NS52rKCxTwCQVxYXXOp4Pvw9rgE4TyyxsYyKbiSg00yeVhj&#10;rO3AX9RnvhQBwi5GBZX3bSylKyoy6Oa2JQ7e2XYGfZBdKXWHQ4CbRj5F0bM0WHNYqLClbUXFb3Yx&#10;CvI0/cyvQ5oeS7mzQyY/9j/9SanZdHxdgfA0+nv41n7XCl7g/0q4ATL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uUS/cQAAADaAAAADwAAAAAAAAAAAAAAAACXAgAAZHJzL2Rv&#10;d25yZXYueG1sUEsFBgAAAAAEAAQA9QAAAIgDAAAAAA==&#10;" fillcolor="#585858" stroked="f" strokeweight="1pt">
              <v:fill color2="#bfbfbf" rotate="t" focus="100%" type="gradient"/>
            </v:rect>
            <v:rect id="Dikdörtgen 121" o:spid="_x0000_s1029" style="position:absolute;top:74390;width:68580;height:18327;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5A3wAAA&#10;ANoAAAAPAAAAZHJzL2Rvd25yZXYueG1sRE/LisIwFN0L/kO4wuw0VZhBqrFIwddiYHyAuLs017bY&#10;3JQmttWvnywGZnk472XSm0q01LjSsoLpJAJBnFldcq7gct6M5yCcR9ZYWSYFL3KQrIaDJcbadnyk&#10;9uRzEULYxaig8L6OpXRZQQbdxNbEgbvbxqAPsMmlbrAL4aaSsyj6kgZLDg0F1pQWlD1OT6Ng51+H&#10;K3eRfv983jbfW7lNW2uU+hj16wUIT73/F/+591pB2BquhBsgV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m5A3wAAAANoAAAAPAAAAAAAAAAAAAAAAAJcCAABkcnMvZG93bnJl&#10;di54bWxQSwUGAAAAAAQABAD1AAAAhAMAAAAA&#10;" fillcolor="#590000" stroked="f" strokeweight="1pt">
              <v:fill color2="#c00000" rotate="t" focus="50%" type="gradient"/>
              <v:textbox inset="36pt,14.4pt,36pt,36pt">
                <w:txbxContent>
                  <w:p w14:paraId="17F34D3B" w14:textId="77777777" w:rsidR="00CE53BC" w:rsidRPr="00F25D95" w:rsidRDefault="00CE53BC" w:rsidP="000A0F39">
                    <w:pPr>
                      <w:pStyle w:val="NoSpacing1"/>
                      <w:rPr>
                        <w:color w:val="FFFFFF"/>
                        <w:sz w:val="32"/>
                        <w:szCs w:val="32"/>
                      </w:rPr>
                    </w:pPr>
                  </w:p>
                </w:txbxContent>
              </v:textbox>
            </v:rect>
            <v:shapetype id="_x0000_t202" coordsize="21600,21600" o:spt="202" path="m,l,21600r21600,l21600,xe">
              <v:stroke joinstyle="miter"/>
              <v:path gradientshapeok="t" o:connecttype="rect"/>
            </v:shapetype>
            <v:shape id="Metin Kutusu 122" o:spid="_x0000_s1030" type="#_x0000_t202" style="position:absolute;width:68580;height:7315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JkzwwAA&#10;ANoAAAAPAAAAZHJzL2Rvd25yZXYueG1sRI9Ba8JAFITvQv/D8gredFMRsamrlKIg6EUjbY/P7Gs2&#10;NPs2ZFcT/fWuIHgcZuYbZrbobCXO1PjSsYK3YQKCOHe65ELBIVsNpiB8QNZYOSYFF/KwmL/0Zphq&#10;1/KOzvtQiAhhn6ICE0KdSulzQxb90NXE0ftzjcUQZVNI3WAb4baSoySZSIslxwWDNX0Zyv/3J6tg&#10;9dMdObtuDuZ3uRy3p2PO39lWqf5r9/kBIlAXnuFHe60VvMP9SrwBcn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jJkzwwAAANoAAAAPAAAAAAAAAAAAAAAAAJcCAABkcnMvZG93&#10;bnJldi54bWxQSwUGAAAAAAQABAD1AAAAhwMAAAAA&#10;" filled="f" stroked="f" strokeweight=".5pt">
              <v:textbox inset="36pt,36pt,36pt,36pt">
                <w:txbxContent>
                  <w:p w14:paraId="057C1207" w14:textId="77777777" w:rsidR="00CE53BC" w:rsidRPr="00C669C7" w:rsidRDefault="00CE53BC" w:rsidP="000A0F39">
                    <w:pPr>
                      <w:pStyle w:val="NoSpacing1"/>
                      <w:pBdr>
                        <w:bottom w:val="single" w:sz="6" w:space="4" w:color="7F7F7F"/>
                      </w:pBdr>
                      <w:jc w:val="center"/>
                      <w:rPr>
                        <w:sz w:val="80"/>
                        <w:szCs w:val="80"/>
                      </w:rPr>
                    </w:pPr>
                    <w:r w:rsidRPr="00C669C7">
                      <w:rPr>
                        <w:sz w:val="80"/>
                        <w:szCs w:val="80"/>
                      </w:rPr>
                      <w:t xml:space="preserve">HARCAMA BİRİMLERİ İÇİN </w:t>
                    </w:r>
                  </w:p>
                  <w:p w14:paraId="03CC46BA" w14:textId="77777777" w:rsidR="00CE53BC" w:rsidRPr="00C669C7" w:rsidRDefault="00CE53BC" w:rsidP="000A0F39">
                    <w:pPr>
                      <w:pStyle w:val="NoSpacing1"/>
                      <w:pBdr>
                        <w:bottom w:val="single" w:sz="6" w:space="4" w:color="7F7F7F"/>
                      </w:pBdr>
                      <w:jc w:val="center"/>
                      <w:rPr>
                        <w:sz w:val="80"/>
                        <w:szCs w:val="80"/>
                      </w:rPr>
                    </w:pPr>
                    <w:r w:rsidRPr="00C669C7">
                      <w:rPr>
                        <w:sz w:val="80"/>
                        <w:szCs w:val="80"/>
                      </w:rPr>
                      <w:t>BİRİM FAALİYET RAPORU</w:t>
                    </w:r>
                  </w:p>
                  <w:p w14:paraId="4EC1F92E" w14:textId="77777777" w:rsidR="00CE53BC" w:rsidRPr="00C669C7" w:rsidRDefault="00CE53BC" w:rsidP="000A0F39">
                    <w:pPr>
                      <w:pStyle w:val="NoSpacing1"/>
                      <w:pBdr>
                        <w:bottom w:val="single" w:sz="6" w:space="4" w:color="7F7F7F"/>
                      </w:pBdr>
                      <w:jc w:val="center"/>
                      <w:rPr>
                        <w:color w:val="595959"/>
                        <w:sz w:val="80"/>
                        <w:szCs w:val="80"/>
                      </w:rPr>
                    </w:pPr>
                    <w:r w:rsidRPr="00C669C7">
                      <w:rPr>
                        <w:sz w:val="80"/>
                        <w:szCs w:val="80"/>
                      </w:rPr>
                      <w:t>HAZIRLAMA REHBERİ</w:t>
                    </w:r>
                  </w:p>
                  <w:p w14:paraId="0281289D" w14:textId="77777777" w:rsidR="00CE53BC" w:rsidRDefault="00CE53BC" w:rsidP="000A0F39">
                    <w:pPr>
                      <w:pStyle w:val="NoSpacing1"/>
                      <w:spacing w:before="240"/>
                      <w:jc w:val="center"/>
                      <w:rPr>
                        <w:i/>
                        <w:caps/>
                        <w:sz w:val="36"/>
                        <w:szCs w:val="36"/>
                      </w:rPr>
                    </w:pPr>
                  </w:p>
                  <w:p w14:paraId="2FFFCCC7" w14:textId="77777777" w:rsidR="00CE53BC" w:rsidRDefault="00CE53BC" w:rsidP="000A0F39">
                    <w:pPr>
                      <w:pStyle w:val="NoSpacing1"/>
                      <w:spacing w:before="240"/>
                      <w:jc w:val="center"/>
                      <w:rPr>
                        <w:i/>
                        <w:caps/>
                        <w:sz w:val="36"/>
                        <w:szCs w:val="36"/>
                      </w:rPr>
                    </w:pPr>
                    <w:r w:rsidRPr="00E96C33">
                      <w:rPr>
                        <w:i/>
                        <w:caps/>
                        <w:sz w:val="36"/>
                        <w:szCs w:val="36"/>
                      </w:rPr>
                      <w:t>STRATEJİ GELİŞTİRME DAİRE BAŞKANLIĞI</w:t>
                    </w:r>
                  </w:p>
                  <w:p w14:paraId="035FBB8D" w14:textId="77777777" w:rsidR="00CE53BC" w:rsidRPr="00E35CBF" w:rsidRDefault="00CE53BC" w:rsidP="000A0F39">
                    <w:pPr>
                      <w:pStyle w:val="NoSpacing1"/>
                      <w:spacing w:before="240"/>
                      <w:jc w:val="center"/>
                      <w:rPr>
                        <w:i/>
                        <w:caps/>
                        <w:sz w:val="36"/>
                        <w:szCs w:val="36"/>
                      </w:rPr>
                    </w:pPr>
                    <w:r>
                      <w:rPr>
                        <w:i/>
                        <w:caps/>
                        <w:sz w:val="36"/>
                        <w:szCs w:val="36"/>
                      </w:rPr>
                      <w:t>- 2021 -</w:t>
                    </w:r>
                  </w:p>
                </w:txbxContent>
              </v:textbox>
            </v:shape>
            <w10:wrap anchorx="page" anchory="page"/>
          </v:group>
        </w:pict>
      </w:r>
    </w:p>
    <w:p w14:paraId="2116E01D" w14:textId="77777777" w:rsidR="000A0F39" w:rsidRPr="00F34EAD" w:rsidRDefault="000A0F39" w:rsidP="000A0F39">
      <w:r w:rsidRPr="00F34EAD">
        <w:rPr>
          <w:b/>
          <w:bCs/>
          <w:color w:val="000000"/>
          <w:sz w:val="56"/>
          <w:szCs w:val="56"/>
        </w:rPr>
        <w:br w:type="page"/>
      </w:r>
    </w:p>
    <w:p w14:paraId="05A08A70" w14:textId="77777777" w:rsidR="000A0F39" w:rsidRPr="00772BD1" w:rsidRDefault="000A0F39" w:rsidP="000A0F39">
      <w:pPr>
        <w:jc w:val="center"/>
        <w:rPr>
          <w:b/>
          <w:color w:val="C00000"/>
          <w:sz w:val="52"/>
          <w:szCs w:val="52"/>
        </w:rPr>
      </w:pPr>
      <w:r w:rsidRPr="00772BD1">
        <w:rPr>
          <w:b/>
          <w:color w:val="C00000"/>
          <w:sz w:val="52"/>
          <w:szCs w:val="52"/>
        </w:rPr>
        <w:lastRenderedPageBreak/>
        <w:t>UYARILAR VE İLKELER</w:t>
      </w:r>
    </w:p>
    <w:p w14:paraId="7AEB8C41" w14:textId="77777777" w:rsidR="000A0F39" w:rsidRPr="00A00D47" w:rsidRDefault="000A0F39" w:rsidP="000A0F39">
      <w:pPr>
        <w:pStyle w:val="ColorfulList-Accent11"/>
        <w:numPr>
          <w:ilvl w:val="0"/>
          <w:numId w:val="20"/>
        </w:numPr>
        <w:rPr>
          <w:b/>
        </w:rPr>
      </w:pPr>
      <w:r w:rsidRPr="00F34EAD">
        <w:t>Bu Rehber, ilgili mali yılda yapılan birim faaliyetlerinin  üst yönetime belli bir standartta ve periy</w:t>
      </w:r>
      <w:r>
        <w:t>odik olarak sunulmasını ve birim faaliyet raporlarının mevzuata uygunluğunu</w:t>
      </w:r>
      <w:r w:rsidRPr="00F34EAD">
        <w:t xml:space="preserve"> </w:t>
      </w:r>
      <w:r>
        <w:t xml:space="preserve">sağlamak amaçlarıyla </w:t>
      </w:r>
      <w:r w:rsidRPr="00F34EAD">
        <w:t>harcama birimlerine kılavuz olmak üzere düzenlenmiştir.</w:t>
      </w:r>
    </w:p>
    <w:p w14:paraId="397081D7" w14:textId="77777777" w:rsidR="000A0F39" w:rsidRPr="00A00D47" w:rsidRDefault="000A0F39" w:rsidP="000A0F39">
      <w:pPr>
        <w:pStyle w:val="ColorfulList-Accent11"/>
        <w:numPr>
          <w:ilvl w:val="0"/>
          <w:numId w:val="20"/>
        </w:numPr>
        <w:rPr>
          <w:b/>
        </w:rPr>
      </w:pPr>
      <w:r>
        <w:rPr>
          <w:b/>
          <w:color w:val="C00000"/>
        </w:rPr>
        <w:t xml:space="preserve">Rapor şablonundaki </w:t>
      </w:r>
      <w:r w:rsidRPr="00A00D47">
        <w:rPr>
          <w:b/>
          <w:color w:val="C00000"/>
        </w:rPr>
        <w:t>başlıklar değiştirilmemeli,</w:t>
      </w:r>
      <w:r w:rsidRPr="00A00D47">
        <w:rPr>
          <w:color w:val="000000"/>
        </w:rPr>
        <w:t xml:space="preserve"> her bir başlık altına veri olmasa dahi gerekli ve yeterli açıklama yapılmalıdır.</w:t>
      </w:r>
    </w:p>
    <w:p w14:paraId="2C31E20F" w14:textId="77777777" w:rsidR="000A0F39" w:rsidRPr="00A00D47" w:rsidRDefault="000A0F39" w:rsidP="000A0F39">
      <w:pPr>
        <w:pStyle w:val="ColorfulList-Accent11"/>
        <w:numPr>
          <w:ilvl w:val="0"/>
          <w:numId w:val="20"/>
        </w:numPr>
        <w:rPr>
          <w:color w:val="000000"/>
        </w:rPr>
      </w:pPr>
      <w:r>
        <w:t xml:space="preserve">Rehber, 5018 sayılı Kanunun 41’inci maddesi ve </w:t>
      </w:r>
      <w:r w:rsidRPr="00F31FBB">
        <w:t xml:space="preserve">Kamu İdarelerince Hazırlanacak Stratejik Planlar </w:t>
      </w:r>
      <w:r>
        <w:t>v</w:t>
      </w:r>
      <w:r w:rsidRPr="00F31FBB">
        <w:t xml:space="preserve">e Performans Programları </w:t>
      </w:r>
      <w:r>
        <w:t>i</w:t>
      </w:r>
      <w:r w:rsidRPr="00F31FBB">
        <w:t>le Faaliyet</w:t>
      </w:r>
      <w:r>
        <w:t xml:space="preserve"> </w:t>
      </w:r>
      <w:r w:rsidRPr="00F31FBB">
        <w:t xml:space="preserve">Raporlarına İlişkin Usul </w:t>
      </w:r>
      <w:r>
        <w:t>v</w:t>
      </w:r>
      <w:r w:rsidRPr="00F31FBB">
        <w:t>e Esaslar Hakkında Yönetmeli</w:t>
      </w:r>
      <w:r>
        <w:t>k</w:t>
      </w:r>
      <w:r w:rsidRPr="00F34EAD">
        <w:t xml:space="preserve"> hükümleri</w:t>
      </w:r>
      <w:r>
        <w:t xml:space="preserve"> uyarınca</w:t>
      </w:r>
      <w:r w:rsidRPr="00F34EAD">
        <w:t xml:space="preserve"> hazırlanmıştır.</w:t>
      </w:r>
    </w:p>
    <w:p w14:paraId="10BA21D5" w14:textId="77777777" w:rsidR="000A0F39" w:rsidRDefault="000A0F39" w:rsidP="000A0F39">
      <w:pPr>
        <w:pStyle w:val="ColorfulList-Accent11"/>
        <w:numPr>
          <w:ilvl w:val="0"/>
          <w:numId w:val="20"/>
        </w:numPr>
        <w:rPr>
          <w:color w:val="000000"/>
        </w:rPr>
      </w:pPr>
      <w:r w:rsidRPr="00A00D47">
        <w:rPr>
          <w:b/>
          <w:color w:val="000000"/>
        </w:rPr>
        <w:t>Birim Faaliyet Raporu dış denetime (Sayıştay denetimi) tabi belgelerdir</w:t>
      </w:r>
      <w:r w:rsidRPr="00A00D47">
        <w:rPr>
          <w:color w:val="000000"/>
        </w:rPr>
        <w:t xml:space="preserve">. Bu nedenle raporlar özen ve hassasiyetle hazırlanmalı, </w:t>
      </w:r>
      <w:r w:rsidRPr="00A00D47">
        <w:rPr>
          <w:b/>
          <w:color w:val="000000"/>
        </w:rPr>
        <w:t>resmi rapor düzenine dikkat edilmelidir.</w:t>
      </w:r>
      <w:r w:rsidRPr="00A00D47">
        <w:rPr>
          <w:color w:val="000000"/>
        </w:rPr>
        <w:t xml:space="preserve"> </w:t>
      </w:r>
    </w:p>
    <w:p w14:paraId="4FB0ADB0" w14:textId="77777777" w:rsidR="000A0F39" w:rsidRDefault="000A0F39" w:rsidP="000A0F39">
      <w:pPr>
        <w:pStyle w:val="ColorfulList-Accent11"/>
        <w:numPr>
          <w:ilvl w:val="0"/>
          <w:numId w:val="20"/>
        </w:numPr>
        <w:rPr>
          <w:color w:val="000000"/>
        </w:rPr>
      </w:pPr>
      <w:r w:rsidRPr="00A00D47">
        <w:rPr>
          <w:color w:val="000000"/>
        </w:rPr>
        <w:t xml:space="preserve">Rehber ile belirlenen şekil ve içerik şartlarına uyulması zorunludur. Raporlarda birim faaliyetleriyle ilgisi olmayan hususlara yer verilmemelidir. Ancak </w:t>
      </w:r>
      <w:r w:rsidRPr="00A00D47">
        <w:rPr>
          <w:color w:val="C00000"/>
        </w:rPr>
        <w:t>yönetim sorumluluğu gereğince</w:t>
      </w:r>
      <w:r w:rsidRPr="00A00D47">
        <w:rPr>
          <w:color w:val="000000"/>
        </w:rPr>
        <w:t xml:space="preserve"> ilave edilmesi gereken önemli veriler/bilgiler bulunuyorsa bunlara raporun </w:t>
      </w:r>
      <w:r w:rsidRPr="00A00D47">
        <w:rPr>
          <w:color w:val="C00000"/>
        </w:rPr>
        <w:t>ilgili bölümünde</w:t>
      </w:r>
      <w:r w:rsidRPr="00A00D47">
        <w:rPr>
          <w:color w:val="000000"/>
        </w:rPr>
        <w:t xml:space="preserve"> yer verilmelidir.</w:t>
      </w:r>
    </w:p>
    <w:p w14:paraId="48041373" w14:textId="77777777" w:rsidR="000A0F39" w:rsidRDefault="000A0F39" w:rsidP="000A0F39">
      <w:pPr>
        <w:pStyle w:val="ColorfulList-Accent11"/>
        <w:numPr>
          <w:ilvl w:val="0"/>
          <w:numId w:val="20"/>
        </w:numPr>
        <w:rPr>
          <w:color w:val="000000"/>
        </w:rPr>
      </w:pPr>
      <w:r w:rsidRPr="00A00D47">
        <w:rPr>
          <w:color w:val="000000"/>
        </w:rPr>
        <w:t xml:space="preserve">Raporlar hazırlanırken doldurulacak/oluşturulacak tabloların </w:t>
      </w:r>
      <w:r w:rsidRPr="00A00D47">
        <w:rPr>
          <w:b/>
          <w:color w:val="000000"/>
        </w:rPr>
        <w:t>gerekli açıklamaları yapılmalı</w:t>
      </w:r>
      <w:r w:rsidRPr="00A00D47">
        <w:rPr>
          <w:color w:val="000000"/>
        </w:rPr>
        <w:t xml:space="preserve">, gerekiyorsa </w:t>
      </w:r>
      <w:r w:rsidRPr="00A00D47">
        <w:rPr>
          <w:b/>
          <w:color w:val="000000"/>
        </w:rPr>
        <w:t>grafiklerle, fotoğraf ve resimlerle desteklenerek</w:t>
      </w:r>
      <w:r w:rsidRPr="00A00D47">
        <w:rPr>
          <w:color w:val="000000"/>
        </w:rPr>
        <w:t>, tüm bilgilere eksiksiz yer verilmelidir.</w:t>
      </w:r>
    </w:p>
    <w:p w14:paraId="5F6B0CCD" w14:textId="77777777" w:rsidR="000A0F39" w:rsidRDefault="000A0F39" w:rsidP="000A0F39">
      <w:pPr>
        <w:pStyle w:val="ColorfulList-Accent11"/>
        <w:numPr>
          <w:ilvl w:val="0"/>
          <w:numId w:val="20"/>
        </w:numPr>
        <w:rPr>
          <w:color w:val="000000"/>
        </w:rPr>
      </w:pPr>
      <w:r w:rsidRPr="00A00D47">
        <w:rPr>
          <w:color w:val="000000"/>
        </w:rPr>
        <w:t xml:space="preserve">Birim faaliyet raporları, harcama biriminin ve yetkilisinin </w:t>
      </w:r>
      <w:r w:rsidRPr="00A00D47">
        <w:rPr>
          <w:b/>
          <w:color w:val="C00000"/>
        </w:rPr>
        <w:t>hesap verme aracı</w:t>
      </w:r>
      <w:r w:rsidRPr="00A00D47">
        <w:rPr>
          <w:color w:val="000000"/>
        </w:rPr>
        <w:t xml:space="preserve"> olması dolayısıyla amacına uygun olabilmesi için </w:t>
      </w:r>
      <w:r>
        <w:rPr>
          <w:color w:val="000000"/>
        </w:rPr>
        <w:t>a</w:t>
      </w:r>
      <w:r w:rsidRPr="00A00D47">
        <w:rPr>
          <w:color w:val="000000"/>
        </w:rPr>
        <w:t>şağıdaki raporlama ilkelerine uyulacaktır:</w:t>
      </w:r>
    </w:p>
    <w:p w14:paraId="28D6EF23" w14:textId="77777777" w:rsidR="000A0F39" w:rsidRPr="00A00D47" w:rsidRDefault="000A0F39" w:rsidP="000A0F39">
      <w:pPr>
        <w:pStyle w:val="ColorfulList-Accent11"/>
        <w:rPr>
          <w:color w:val="000000"/>
        </w:rPr>
      </w:pPr>
    </w:p>
    <w:p w14:paraId="58A0E350" w14:textId="77777777" w:rsidR="000A0F39" w:rsidRPr="00A00D47" w:rsidRDefault="000A0F39" w:rsidP="000A0F39">
      <w:pPr>
        <w:pStyle w:val="ColorfulList-Accent11"/>
        <w:numPr>
          <w:ilvl w:val="0"/>
          <w:numId w:val="21"/>
        </w:numPr>
        <w:rPr>
          <w:color w:val="000000"/>
        </w:rPr>
      </w:pPr>
      <w:r w:rsidRPr="00A00D47">
        <w:rPr>
          <w:b/>
          <w:color w:val="C00000"/>
        </w:rPr>
        <w:t>Sorumluluk ilkesi</w:t>
      </w:r>
      <w:r>
        <w:rPr>
          <w:b/>
          <w:color w:val="C00000"/>
        </w:rPr>
        <w:t xml:space="preserve"> </w:t>
      </w:r>
      <w:r w:rsidRPr="00A00D47">
        <w:rPr>
          <w:b/>
          <w:color w:val="C00000"/>
        </w:rPr>
        <w:t>:</w:t>
      </w:r>
      <w:r w:rsidRPr="00A00D47">
        <w:rPr>
          <w:color w:val="000000"/>
        </w:rPr>
        <w:t xml:space="preserve"> Raporun mali saydamlık ve hesap verme sorumluluğunu sağlayacak şekilde hazırlanması</w:t>
      </w:r>
    </w:p>
    <w:p w14:paraId="2F3D467C" w14:textId="77777777" w:rsidR="000A0F39" w:rsidRPr="00A00D47" w:rsidRDefault="000A0F39" w:rsidP="000A0F39">
      <w:pPr>
        <w:pStyle w:val="ColorfulList-Accent11"/>
        <w:numPr>
          <w:ilvl w:val="0"/>
          <w:numId w:val="21"/>
        </w:numPr>
        <w:rPr>
          <w:color w:val="000000"/>
        </w:rPr>
      </w:pPr>
      <w:r w:rsidRPr="00A00D47">
        <w:rPr>
          <w:b/>
          <w:color w:val="C00000"/>
        </w:rPr>
        <w:t>Doğruluk ve tarafsızlık ilkesi</w:t>
      </w:r>
      <w:r>
        <w:rPr>
          <w:b/>
          <w:color w:val="C00000"/>
        </w:rPr>
        <w:t xml:space="preserve"> </w:t>
      </w:r>
      <w:r w:rsidRPr="00A00D47">
        <w:rPr>
          <w:b/>
          <w:color w:val="C00000"/>
        </w:rPr>
        <w:t>:</w:t>
      </w:r>
      <w:r w:rsidRPr="00A00D47">
        <w:rPr>
          <w:color w:val="000000"/>
        </w:rPr>
        <w:t xml:space="preserve"> Raporda yer verilen bilgilerin doğru, güvenilir, ön yargısız ve tarafsız olması</w:t>
      </w:r>
    </w:p>
    <w:p w14:paraId="5CC5D564" w14:textId="77777777" w:rsidR="000A0F39" w:rsidRPr="00A00D47" w:rsidRDefault="000A0F39" w:rsidP="000A0F39">
      <w:pPr>
        <w:pStyle w:val="ColorfulList-Accent11"/>
        <w:numPr>
          <w:ilvl w:val="0"/>
          <w:numId w:val="21"/>
        </w:numPr>
        <w:rPr>
          <w:color w:val="000000"/>
        </w:rPr>
      </w:pPr>
      <w:r w:rsidRPr="00A00D47">
        <w:rPr>
          <w:b/>
          <w:color w:val="C00000"/>
        </w:rPr>
        <w:t>Açıklık ilkesi</w:t>
      </w:r>
      <w:r>
        <w:rPr>
          <w:b/>
          <w:color w:val="C00000"/>
        </w:rPr>
        <w:t xml:space="preserve"> </w:t>
      </w:r>
      <w:r w:rsidRPr="00A00D47">
        <w:rPr>
          <w:b/>
          <w:color w:val="C00000"/>
        </w:rPr>
        <w:t>:</w:t>
      </w:r>
      <w:r w:rsidRPr="00A00D47">
        <w:rPr>
          <w:color w:val="000000"/>
        </w:rPr>
        <w:t xml:space="preserve"> İlgili tarafların ve kamuoyunun bilgi sahibi olmasını sağlamak üzere açık, anlaşılır ve sade bir dil kullanılması, raporda, teknik terim ve kısaltma kullanılması durumunda bunların tanımlanması</w:t>
      </w:r>
    </w:p>
    <w:p w14:paraId="2C984F12" w14:textId="77777777" w:rsidR="000A0F39" w:rsidRPr="00A00D47" w:rsidRDefault="000A0F39" w:rsidP="000A0F39">
      <w:pPr>
        <w:pStyle w:val="ColorfulList-Accent11"/>
        <w:numPr>
          <w:ilvl w:val="0"/>
          <w:numId w:val="21"/>
        </w:numPr>
        <w:rPr>
          <w:color w:val="000000"/>
        </w:rPr>
      </w:pPr>
      <w:r w:rsidRPr="00A00D47">
        <w:rPr>
          <w:b/>
          <w:color w:val="C00000"/>
        </w:rPr>
        <w:t>Tam açıklama ilkesi</w:t>
      </w:r>
      <w:r w:rsidRPr="00A00D47">
        <w:rPr>
          <w:b/>
          <w:color w:val="C00000"/>
        </w:rPr>
        <w:tab/>
        <w:t>:</w:t>
      </w:r>
      <w:r w:rsidRPr="00A00D47">
        <w:rPr>
          <w:color w:val="000000"/>
        </w:rPr>
        <w:t xml:space="preserve"> Raporda yer verilen bilgilerin eksiksiz olması, faaliyet sonuçlarının tüm yönleriyle açıklanması, birim faaliyetleriyle ilgisi olmayan hususlara raporda yer verilmemesi</w:t>
      </w:r>
    </w:p>
    <w:p w14:paraId="6A1E3509" w14:textId="77777777" w:rsidR="000A0F39" w:rsidRPr="00A00D47" w:rsidRDefault="000A0F39" w:rsidP="000A0F39">
      <w:pPr>
        <w:pStyle w:val="ColorfulList-Accent11"/>
        <w:numPr>
          <w:ilvl w:val="0"/>
          <w:numId w:val="21"/>
        </w:numPr>
        <w:rPr>
          <w:color w:val="000000"/>
        </w:rPr>
      </w:pPr>
      <w:r w:rsidRPr="00A00D47">
        <w:rPr>
          <w:b/>
          <w:color w:val="C00000"/>
        </w:rPr>
        <w:t>Tutarlılık ilkesi</w:t>
      </w:r>
      <w:r>
        <w:rPr>
          <w:b/>
          <w:color w:val="C00000"/>
        </w:rPr>
        <w:t xml:space="preserve"> </w:t>
      </w:r>
      <w:r w:rsidRPr="00A00D47">
        <w:rPr>
          <w:b/>
          <w:color w:val="C00000"/>
        </w:rPr>
        <w:t>:</w:t>
      </w:r>
      <w:r w:rsidRPr="00A00D47">
        <w:rPr>
          <w:color w:val="000000"/>
        </w:rPr>
        <w:t xml:space="preserve"> Faaliyet sonuçlarının gösterilmesi ve değerlendirilmesinde yıllar itibariyle kıyaslama yapılabilmesinin sağlanması, aynı yöntemlerin kullanılması, yöntem değişiklikleri olması durumunda  bu değişikliklerin raporda açıklanması</w:t>
      </w:r>
    </w:p>
    <w:p w14:paraId="23E58FC2" w14:textId="77777777" w:rsidR="000A0F39" w:rsidRPr="00F34EAD" w:rsidRDefault="000A0F39" w:rsidP="000A0F39">
      <w:pPr>
        <w:pStyle w:val="ColorfulList-Accent11"/>
        <w:numPr>
          <w:ilvl w:val="0"/>
          <w:numId w:val="21"/>
        </w:numPr>
      </w:pPr>
      <w:r w:rsidRPr="00A00D47">
        <w:rPr>
          <w:b/>
          <w:color w:val="C00000"/>
        </w:rPr>
        <w:t>Yıllık olma ilkesi</w:t>
      </w:r>
      <w:r>
        <w:rPr>
          <w:b/>
          <w:color w:val="C00000"/>
        </w:rPr>
        <w:t xml:space="preserve"> </w:t>
      </w:r>
      <w:r w:rsidRPr="00A00D47">
        <w:rPr>
          <w:b/>
          <w:color w:val="C00000"/>
        </w:rPr>
        <w:t>:</w:t>
      </w:r>
      <w:r w:rsidRPr="00A00D47">
        <w:rPr>
          <w:color w:val="000000"/>
        </w:rPr>
        <w:t xml:space="preserve"> </w:t>
      </w:r>
      <w:r w:rsidRPr="00F34EAD">
        <w:t>Rapor</w:t>
      </w:r>
      <w:r>
        <w:t>un,</w:t>
      </w:r>
      <w:r w:rsidRPr="00F34EAD">
        <w:t xml:space="preserve"> birimin bir mali yıl boyunca </w:t>
      </w:r>
      <w:r>
        <w:t xml:space="preserve">gösterdiği </w:t>
      </w:r>
      <w:r w:rsidRPr="00F34EAD">
        <w:t>faaliyet sonuçlarını ortaya koyabilme</w:t>
      </w:r>
      <w:r>
        <w:t>si</w:t>
      </w:r>
    </w:p>
    <w:p w14:paraId="38C8D820" w14:textId="77777777" w:rsidR="000A0F39" w:rsidRDefault="000A0F39" w:rsidP="000A0F39">
      <w:pPr>
        <w:pStyle w:val="ColorfulList-Accent11"/>
        <w:numPr>
          <w:ilvl w:val="0"/>
          <w:numId w:val="20"/>
        </w:numPr>
        <w:rPr>
          <w:b/>
          <w:color w:val="000000"/>
        </w:rPr>
      </w:pPr>
      <w:r w:rsidRPr="00A00D47">
        <w:rPr>
          <w:color w:val="000000"/>
        </w:rPr>
        <w:t xml:space="preserve">Raporlarda yer verilen bilgilerin </w:t>
      </w:r>
      <w:r w:rsidRPr="00A00D47">
        <w:rPr>
          <w:b/>
          <w:color w:val="000000"/>
        </w:rPr>
        <w:t>doğru, güvenilir, nesnel ve reel olması şarttır.</w:t>
      </w:r>
    </w:p>
    <w:p w14:paraId="0C180484" w14:textId="77777777" w:rsidR="000A0F39" w:rsidRDefault="000A0F39" w:rsidP="000A0F39">
      <w:pPr>
        <w:pStyle w:val="ColorfulList-Accent11"/>
        <w:numPr>
          <w:ilvl w:val="0"/>
          <w:numId w:val="20"/>
        </w:numPr>
        <w:rPr>
          <w:b/>
          <w:color w:val="000000"/>
        </w:rPr>
      </w:pPr>
      <w:r w:rsidRPr="00A00D47">
        <w:rPr>
          <w:color w:val="000000"/>
        </w:rPr>
        <w:t xml:space="preserve">Rapor dili açık, anlaşılır ve sade olmalı, raporda, </w:t>
      </w:r>
      <w:r w:rsidRPr="00A00D47">
        <w:rPr>
          <w:b/>
          <w:color w:val="000000"/>
        </w:rPr>
        <w:t>teknik terim ve kısaltma kullanılması durumunda bunlar tanımlanmalıdır.</w:t>
      </w:r>
    </w:p>
    <w:p w14:paraId="1071FAF9" w14:textId="77777777" w:rsidR="000A0F39" w:rsidRPr="00A00D47" w:rsidRDefault="000A0F39" w:rsidP="000A0F39">
      <w:pPr>
        <w:pStyle w:val="ColorfulList-Accent11"/>
        <w:numPr>
          <w:ilvl w:val="0"/>
          <w:numId w:val="20"/>
        </w:numPr>
        <w:rPr>
          <w:b/>
          <w:color w:val="000000"/>
        </w:rPr>
      </w:pPr>
      <w:r w:rsidRPr="00F34EAD">
        <w:t xml:space="preserve">Tabloların gerçek değerleri yansıtması bakımından </w:t>
      </w:r>
      <w:r w:rsidRPr="00A00D47">
        <w:rPr>
          <w:b/>
          <w:color w:val="C00000"/>
        </w:rPr>
        <w:t xml:space="preserve">verilerin kontrolü sağlanmalı, doğrulama gereken noktalarda ilgili daire başkanlıklarından ve/veya koordinatör birimlerden alınacak bilgilerle karşılaştırma yapılmalıdır. </w:t>
      </w:r>
      <w:r>
        <w:rPr>
          <w:i/>
        </w:rPr>
        <w:t>(Ö</w:t>
      </w:r>
      <w:r w:rsidRPr="00A00D47">
        <w:rPr>
          <w:i/>
        </w:rPr>
        <w:t>rneğin; fiziki alanlar için Yapı İşleri ve Teknik Daire Başkanlığı ile, personel verilerini gösterir tablolar için Personel Daire Başkanlığı ile, öğrenci verilerini gösteren tablolar için Öğrenci İşleri Daire Başkanlığı ile irtibata geçilerek bilgiler doğrulanmalıdır).</w:t>
      </w:r>
    </w:p>
    <w:p w14:paraId="7FB5CCB7" w14:textId="77777777" w:rsidR="000A0F39" w:rsidRPr="00A00D47" w:rsidRDefault="000A0F39" w:rsidP="000A0F39">
      <w:pPr>
        <w:pStyle w:val="ColorfulList-Accent11"/>
        <w:numPr>
          <w:ilvl w:val="0"/>
          <w:numId w:val="20"/>
        </w:numPr>
        <w:rPr>
          <w:color w:val="000000"/>
        </w:rPr>
      </w:pPr>
      <w:r w:rsidRPr="00A00D47">
        <w:rPr>
          <w:color w:val="000000"/>
        </w:rPr>
        <w:lastRenderedPageBreak/>
        <w:t xml:space="preserve">Rapor sonunda yer alacak </w:t>
      </w:r>
      <w:r w:rsidRPr="00A00D47">
        <w:rPr>
          <w:b/>
          <w:i/>
          <w:color w:val="C00000"/>
        </w:rPr>
        <w:t>Harcama Yetkilisi İç Kontrol Güvence Beyanı</w:t>
      </w:r>
      <w:r w:rsidRPr="00A00D47">
        <w:rPr>
          <w:color w:val="000000"/>
        </w:rPr>
        <w:t xml:space="preserve"> </w:t>
      </w:r>
      <w:r w:rsidRPr="00A00D47">
        <w:rPr>
          <w:b/>
          <w:color w:val="C00000"/>
          <w:u w:val="single"/>
        </w:rPr>
        <w:t>ıslak imzalı</w:t>
      </w:r>
      <w:r w:rsidRPr="00A00D47">
        <w:rPr>
          <w:color w:val="000000"/>
        </w:rPr>
        <w:t xml:space="preserve"> olmak zorundadır. </w:t>
      </w:r>
      <w:r w:rsidRPr="00A00D47">
        <w:rPr>
          <w:b/>
          <w:color w:val="000000"/>
          <w:u w:val="single"/>
        </w:rPr>
        <w:t>Hazırlanan Birim Faaliyet Raporları, söz konusu güvence beyanı harcama yetkililerince imzalandıktan sonra, taranarak üst yazı ekine eklenecek ve Strateji Geliştirme Daire Başkanlığına gönderilecektir. Ve birimler ıslak imzalı iç kontrol güvence beyanlarının da yer aldığı faaliyet raporlarını birim bünyesinde dosyalamalı ve arşivlemelidir.</w:t>
      </w:r>
    </w:p>
    <w:p w14:paraId="7C7B7366" w14:textId="77777777" w:rsidR="000A0F39" w:rsidRPr="00A00D47" w:rsidRDefault="000A0F39" w:rsidP="000A0F39">
      <w:pPr>
        <w:pStyle w:val="ColorfulList-Accent11"/>
        <w:numPr>
          <w:ilvl w:val="0"/>
          <w:numId w:val="20"/>
        </w:numPr>
        <w:rPr>
          <w:color w:val="000000"/>
        </w:rPr>
      </w:pPr>
      <w:r w:rsidRPr="00A00D47">
        <w:rPr>
          <w:color w:val="000000"/>
        </w:rPr>
        <w:t xml:space="preserve">Faaliyet raporlarının dönemi </w:t>
      </w:r>
      <w:r w:rsidRPr="00A00D47">
        <w:rPr>
          <w:b/>
          <w:color w:val="C00000"/>
        </w:rPr>
        <w:t>“mali yıl=takvim yılı”</w:t>
      </w:r>
      <w:r w:rsidRPr="00A00D47">
        <w:rPr>
          <w:color w:val="000000"/>
        </w:rPr>
        <w:t xml:space="preserve"> olup, mevcut durumu göstermek üzere istenen veriler </w:t>
      </w:r>
      <w:r w:rsidRPr="00A00D47">
        <w:rPr>
          <w:b/>
          <w:color w:val="000000"/>
        </w:rPr>
        <w:t>ilgili yılın Aralık ayı</w:t>
      </w:r>
      <w:r w:rsidRPr="00A00D47">
        <w:rPr>
          <w:color w:val="000000"/>
        </w:rPr>
        <w:t xml:space="preserve"> sonu itibariyle mevcut durumu göstermelidir. </w:t>
      </w:r>
      <w:r>
        <w:t>Bununla birlikte; r</w:t>
      </w:r>
      <w:r w:rsidRPr="00F34EAD">
        <w:t>apor</w:t>
      </w:r>
      <w:r>
        <w:t>,</w:t>
      </w:r>
      <w:r w:rsidRPr="00F34EAD">
        <w:t xml:space="preserve"> birimin bir mali yıl boyunca </w:t>
      </w:r>
      <w:r>
        <w:t xml:space="preserve">gösterdiği tüm </w:t>
      </w:r>
      <w:r w:rsidRPr="00F34EAD">
        <w:t>faaliyet sonuçlarını ortay</w:t>
      </w:r>
      <w:r>
        <w:t>a koymalıdır.</w:t>
      </w:r>
    </w:p>
    <w:p w14:paraId="2707180D" w14:textId="77777777" w:rsidR="000A0F39" w:rsidRPr="00A00D47" w:rsidRDefault="000A0F39" w:rsidP="000A0F39">
      <w:pPr>
        <w:pStyle w:val="ColorfulList-Accent11"/>
        <w:numPr>
          <w:ilvl w:val="0"/>
          <w:numId w:val="20"/>
        </w:numPr>
        <w:rPr>
          <w:b/>
          <w:color w:val="C00000"/>
          <w:u w:val="single"/>
        </w:rPr>
      </w:pPr>
      <w:r w:rsidRPr="00A00D47">
        <w:rPr>
          <w:color w:val="000000"/>
        </w:rPr>
        <w:t xml:space="preserve">Aşağıda kullanılacak rapor şablonunda; gerekli açıklamalar, uyulacak kurallar, uyarı ve talimatlar </w:t>
      </w:r>
      <w:r w:rsidRPr="00A00D47">
        <w:rPr>
          <w:i/>
          <w:color w:val="808080"/>
        </w:rPr>
        <w:t>italik ve gri</w:t>
      </w:r>
      <w:r w:rsidRPr="00A00D47">
        <w:rPr>
          <w:i/>
          <w:color w:val="D9D9D9"/>
        </w:rPr>
        <w:t xml:space="preserve"> </w:t>
      </w:r>
      <w:r w:rsidRPr="00A00D47">
        <w:rPr>
          <w:color w:val="000000"/>
        </w:rPr>
        <w:t xml:space="preserve">olarak gösterilmektedir. </w:t>
      </w:r>
    </w:p>
    <w:p w14:paraId="56327846" w14:textId="77777777" w:rsidR="000A0F39" w:rsidRPr="00A00D47" w:rsidRDefault="000A0F39" w:rsidP="000A0F39">
      <w:pPr>
        <w:pStyle w:val="ColorfulList-Accent11"/>
        <w:numPr>
          <w:ilvl w:val="0"/>
          <w:numId w:val="20"/>
        </w:numPr>
        <w:rPr>
          <w:b/>
          <w:color w:val="C00000"/>
          <w:u w:val="single"/>
        </w:rPr>
      </w:pPr>
      <w:r w:rsidRPr="00A00D47">
        <w:rPr>
          <w:color w:val="000000"/>
        </w:rPr>
        <w:t xml:space="preserve">Faaliyet raporları Rehberde yer alan bu yönlendirmelere uygun olarak hazırlandıktan sonra </w:t>
      </w:r>
      <w:r w:rsidRPr="00A00D47">
        <w:rPr>
          <w:b/>
          <w:color w:val="000000"/>
        </w:rPr>
        <w:t xml:space="preserve">söz konusu </w:t>
      </w:r>
      <w:r w:rsidRPr="00A00D47">
        <w:rPr>
          <w:b/>
        </w:rPr>
        <w:t>yönlendirmeler</w:t>
      </w:r>
      <w:r w:rsidRPr="00A00D47">
        <w:rPr>
          <w:b/>
          <w:color w:val="000000"/>
        </w:rPr>
        <w:t>, resmi rapor düzenine uygunluğun sağlanması için</w:t>
      </w:r>
      <w:r w:rsidRPr="00A00D47">
        <w:rPr>
          <w:color w:val="000000"/>
        </w:rPr>
        <w:t xml:space="preserve"> faaliyet</w:t>
      </w:r>
      <w:r w:rsidRPr="00A00D47">
        <w:rPr>
          <w:b/>
          <w:color w:val="000000"/>
        </w:rPr>
        <w:t xml:space="preserve"> </w:t>
      </w:r>
      <w:r w:rsidRPr="00A00D47">
        <w:rPr>
          <w:color w:val="000000"/>
        </w:rPr>
        <w:t xml:space="preserve">raporlarından </w:t>
      </w:r>
      <w:r w:rsidRPr="00A00D47">
        <w:rPr>
          <w:b/>
          <w:color w:val="C00000"/>
          <w:u w:val="single"/>
        </w:rPr>
        <w:t>silinmelidir.</w:t>
      </w:r>
    </w:p>
    <w:p w14:paraId="693CEF31" w14:textId="77777777" w:rsidR="000A0F39" w:rsidRDefault="000A0F39" w:rsidP="000A0F39">
      <w:pPr>
        <w:rPr>
          <w:color w:val="000000"/>
        </w:rPr>
      </w:pPr>
    </w:p>
    <w:p w14:paraId="61B11BDE" w14:textId="77777777" w:rsidR="000A0F39" w:rsidRDefault="000A0F39" w:rsidP="000A0F39">
      <w:pPr>
        <w:rPr>
          <w:color w:val="000000"/>
        </w:rPr>
      </w:pPr>
    </w:p>
    <w:p w14:paraId="6286F128" w14:textId="77777777" w:rsidR="000A0F39" w:rsidRDefault="000A0F39" w:rsidP="000A0F39">
      <w:pPr>
        <w:rPr>
          <w:color w:val="000000"/>
        </w:rPr>
      </w:pPr>
    </w:p>
    <w:p w14:paraId="6DDE7FBE" w14:textId="77777777" w:rsidR="000A0F39" w:rsidRDefault="000A0F39" w:rsidP="000A0F39">
      <w:pPr>
        <w:rPr>
          <w:color w:val="000000"/>
        </w:rPr>
      </w:pPr>
    </w:p>
    <w:p w14:paraId="0BD791AA" w14:textId="77777777" w:rsidR="000A0F39" w:rsidRDefault="000A0F39" w:rsidP="000A0F39">
      <w:pPr>
        <w:rPr>
          <w:color w:val="000000"/>
        </w:rPr>
      </w:pPr>
    </w:p>
    <w:p w14:paraId="67FBE120" w14:textId="77777777" w:rsidR="000A0F39" w:rsidRDefault="000A0F39" w:rsidP="000A0F39">
      <w:pPr>
        <w:rPr>
          <w:color w:val="000000"/>
        </w:rPr>
      </w:pPr>
    </w:p>
    <w:p w14:paraId="44F87592" w14:textId="77777777" w:rsidR="000A0F39" w:rsidRDefault="000A0F39" w:rsidP="000A0F39">
      <w:pPr>
        <w:rPr>
          <w:color w:val="000000"/>
        </w:rPr>
      </w:pPr>
    </w:p>
    <w:p w14:paraId="0AC33FEE" w14:textId="77777777" w:rsidR="000A0F39" w:rsidRPr="00A00D47" w:rsidRDefault="000A0F39" w:rsidP="000A0F39">
      <w:pPr>
        <w:jc w:val="center"/>
        <w:rPr>
          <w:b/>
          <w:sz w:val="40"/>
          <w:szCs w:val="40"/>
        </w:rPr>
      </w:pPr>
      <w:r w:rsidRPr="00A00D47">
        <w:rPr>
          <w:b/>
          <w:sz w:val="40"/>
          <w:szCs w:val="40"/>
        </w:rPr>
        <w:t>Bu süreçte konuyla ilgili tereddütte kalınan her durumda,</w:t>
      </w:r>
    </w:p>
    <w:p w14:paraId="7F78316C" w14:textId="77777777" w:rsidR="000A0F39" w:rsidRPr="00A00D47" w:rsidRDefault="000A0F39" w:rsidP="000A0F39">
      <w:pPr>
        <w:jc w:val="center"/>
        <w:rPr>
          <w:b/>
          <w:sz w:val="40"/>
          <w:szCs w:val="40"/>
        </w:rPr>
      </w:pPr>
      <w:r w:rsidRPr="00A00D47">
        <w:rPr>
          <w:b/>
          <w:color w:val="C00000"/>
          <w:sz w:val="40"/>
          <w:szCs w:val="40"/>
        </w:rPr>
        <w:t>Strateji Geliştirme Daire Başkanlığı</w:t>
      </w:r>
    </w:p>
    <w:p w14:paraId="410D03A1" w14:textId="77777777" w:rsidR="000A0F39" w:rsidRDefault="000A0F39" w:rsidP="000A0F39">
      <w:pPr>
        <w:jc w:val="center"/>
      </w:pPr>
      <w:r w:rsidRPr="00A00D47">
        <w:rPr>
          <w:b/>
          <w:sz w:val="40"/>
          <w:szCs w:val="40"/>
        </w:rPr>
        <w:t>danışmanlığından faydalanılabilir.</w:t>
      </w:r>
      <w:r w:rsidRPr="00860AEF">
        <w:t xml:space="preserve"> </w:t>
      </w:r>
    </w:p>
    <w:p w14:paraId="2B511A05" w14:textId="77777777" w:rsidR="000A0F39" w:rsidRDefault="000A0F39" w:rsidP="000A0F39">
      <w:pPr>
        <w:jc w:val="center"/>
      </w:pPr>
    </w:p>
    <w:p w14:paraId="6160062F" w14:textId="77777777" w:rsidR="000A0F39" w:rsidRDefault="000A0F39" w:rsidP="000A0F39">
      <w:pPr>
        <w:jc w:val="center"/>
      </w:pPr>
    </w:p>
    <w:p w14:paraId="3BDA2725" w14:textId="77777777" w:rsidR="000A0F39" w:rsidRDefault="000A0F39" w:rsidP="000A0F39">
      <w:pPr>
        <w:jc w:val="center"/>
      </w:pPr>
    </w:p>
    <w:p w14:paraId="3B1C89C3" w14:textId="77777777" w:rsidR="000A0F39" w:rsidRPr="00A00D47" w:rsidRDefault="000A0F39" w:rsidP="000A0F39">
      <w:pPr>
        <w:jc w:val="center"/>
        <w:rPr>
          <w:b/>
        </w:rPr>
      </w:pPr>
      <w:r w:rsidRPr="00A00D47">
        <w:rPr>
          <w:b/>
        </w:rPr>
        <w:t>Bilgi İçin İletişim:</w:t>
      </w:r>
    </w:p>
    <w:p w14:paraId="50DDD714" w14:textId="77777777" w:rsidR="000A0F39" w:rsidRDefault="000A0F39" w:rsidP="000A0F39">
      <w:pPr>
        <w:jc w:val="center"/>
      </w:pPr>
      <w:r>
        <w:t>Mine GÖNER</w:t>
      </w:r>
    </w:p>
    <w:p w14:paraId="699100EA" w14:textId="77777777" w:rsidR="000A0F39" w:rsidRDefault="000A0F39" w:rsidP="000A0F39">
      <w:pPr>
        <w:jc w:val="center"/>
      </w:pPr>
      <w:r>
        <w:t>Mali Hizmetler Uzmanı</w:t>
      </w:r>
    </w:p>
    <w:p w14:paraId="7ADD0B5D" w14:textId="77777777" w:rsidR="000A0F39" w:rsidRDefault="000A0F39" w:rsidP="000A0F39">
      <w:pPr>
        <w:jc w:val="center"/>
      </w:pPr>
      <w:r>
        <w:t>Stratejik Yönetim ve Planlama Birim Sorumlusu</w:t>
      </w:r>
    </w:p>
    <w:p w14:paraId="0D09E061" w14:textId="77777777" w:rsidR="000A0F39" w:rsidRDefault="000A0F39" w:rsidP="000A0F39">
      <w:pPr>
        <w:jc w:val="center"/>
        <w:sectPr w:rsidR="000A0F39" w:rsidSect="002C0F11">
          <w:headerReference w:type="default" r:id="rId7"/>
          <w:footerReference w:type="even" r:id="rId8"/>
          <w:footerReference w:type="default" r:id="rId9"/>
          <w:headerReference w:type="first" r:id="rId10"/>
          <w:footerReference w:type="first" r:id="rId11"/>
          <w:footnotePr>
            <w:pos w:val="beneathText"/>
          </w:footnotePr>
          <w:pgSz w:w="11907" w:h="16840" w:code="9"/>
          <w:pgMar w:top="1418" w:right="1418" w:bottom="1418" w:left="1418" w:header="709" w:footer="227" w:gutter="0"/>
          <w:pgNumType w:fmt="lowerRoman" w:start="1"/>
          <w:cols w:space="708"/>
          <w:titlePg/>
          <w:docGrid w:linePitch="326"/>
        </w:sectPr>
      </w:pPr>
      <w:r>
        <w:t>mine.goner@ikcu.edu.tr</w:t>
      </w:r>
      <w:r w:rsidRPr="00860AEF">
        <w:br w:type="page"/>
      </w:r>
    </w:p>
    <w:p w14:paraId="4EF1AACD" w14:textId="77777777" w:rsidR="000A0F39" w:rsidRPr="00860AEF" w:rsidRDefault="00134D43" w:rsidP="000A0F39">
      <w:pPr>
        <w:pStyle w:val="ColorfulList-Accent11"/>
        <w:spacing w:before="120" w:after="120" w:line="360" w:lineRule="auto"/>
        <w:ind w:left="284"/>
        <w:jc w:val="center"/>
        <w:rPr>
          <w:b/>
          <w:color w:val="000000"/>
        </w:rPr>
      </w:pPr>
      <w:r>
        <w:rPr>
          <w:noProof/>
          <w:lang w:val="en-US" w:eastAsia="en-US"/>
        </w:rPr>
        <w:lastRenderedPageBreak/>
        <w:drawing>
          <wp:anchor distT="0" distB="0" distL="114300" distR="114300" simplePos="0" relativeHeight="251657216" behindDoc="0" locked="0" layoutInCell="1" allowOverlap="1" wp14:anchorId="3C18C61E" wp14:editId="1D7542B2">
            <wp:simplePos x="0" y="0"/>
            <wp:positionH relativeFrom="column">
              <wp:posOffset>2151380</wp:posOffset>
            </wp:positionH>
            <wp:positionV relativeFrom="paragraph">
              <wp:posOffset>-4445</wp:posOffset>
            </wp:positionV>
            <wp:extent cx="1358265" cy="667385"/>
            <wp:effectExtent l="19050" t="0" r="0" b="0"/>
            <wp:wrapSquare wrapText="left"/>
            <wp:docPr id="3" name="Resim 34" descr="Description: 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descr="Description: yenilogo"/>
                    <pic:cNvPicPr>
                      <a:picLocks noChangeAspect="1" noChangeArrowheads="1"/>
                    </pic:cNvPicPr>
                  </pic:nvPicPr>
                  <pic:blipFill>
                    <a:blip r:embed="rId12"/>
                    <a:srcRect/>
                    <a:stretch>
                      <a:fillRect/>
                    </a:stretch>
                  </pic:blipFill>
                  <pic:spPr bwMode="auto">
                    <a:xfrm>
                      <a:off x="0" y="0"/>
                      <a:ext cx="1358265" cy="667385"/>
                    </a:xfrm>
                    <a:prstGeom prst="rect">
                      <a:avLst/>
                    </a:prstGeom>
                    <a:noFill/>
                    <a:ln w="9525">
                      <a:noFill/>
                      <a:miter lim="800000"/>
                      <a:headEnd/>
                      <a:tailEnd/>
                    </a:ln>
                  </pic:spPr>
                </pic:pic>
              </a:graphicData>
            </a:graphic>
          </wp:anchor>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441"/>
      </w:tblGrid>
      <w:tr w:rsidR="000A0F39" w:rsidRPr="00F34EAD" w14:paraId="4E34294B" w14:textId="77777777" w:rsidTr="002C0F11">
        <w:tc>
          <w:tcPr>
            <w:tcW w:w="7672" w:type="dxa"/>
            <w:tcBorders>
              <w:left w:val="thinThickSmallGap" w:sz="24" w:space="0" w:color="auto"/>
            </w:tcBorders>
            <w:tcMar>
              <w:top w:w="216" w:type="dxa"/>
              <w:left w:w="115" w:type="dxa"/>
              <w:bottom w:w="216" w:type="dxa"/>
              <w:right w:w="115" w:type="dxa"/>
            </w:tcMar>
          </w:tcPr>
          <w:p w14:paraId="283251D7" w14:textId="77777777" w:rsidR="000A0F39" w:rsidRPr="00E22759" w:rsidRDefault="000A0F39" w:rsidP="002C0F11">
            <w:pPr>
              <w:pStyle w:val="NoSpacing1"/>
              <w:jc w:val="both"/>
              <w:rPr>
                <w:i/>
                <w:color w:val="AEAAAA"/>
                <w:sz w:val="72"/>
                <w:szCs w:val="72"/>
                <w:lang w:val="tr-TR"/>
              </w:rPr>
            </w:pPr>
          </w:p>
          <w:p w14:paraId="2D7A7701" w14:textId="1C228090" w:rsidR="000A0F39" w:rsidRPr="00B17658" w:rsidRDefault="00B04542" w:rsidP="002C0F11">
            <w:pPr>
              <w:pStyle w:val="NoSpacing1"/>
              <w:jc w:val="both"/>
              <w:rPr>
                <w:i/>
                <w:color w:val="BFBFBF"/>
                <w:sz w:val="96"/>
                <w:szCs w:val="96"/>
              </w:rPr>
            </w:pPr>
            <w:r>
              <w:rPr>
                <w:i/>
                <w:color w:val="BFBFBF"/>
                <w:sz w:val="96"/>
                <w:szCs w:val="96"/>
              </w:rPr>
              <w:t>ULUSLARARASI  İLİŞKİLER BÖLÜMÜ</w:t>
            </w:r>
          </w:p>
        </w:tc>
      </w:tr>
      <w:tr w:rsidR="000A0F39" w:rsidRPr="00F34EAD" w14:paraId="089B90D6" w14:textId="77777777" w:rsidTr="002C0F11">
        <w:tc>
          <w:tcPr>
            <w:tcW w:w="7672" w:type="dxa"/>
            <w:tcBorders>
              <w:left w:val="thinThickSmallGap" w:sz="24" w:space="0" w:color="auto"/>
            </w:tcBorders>
          </w:tcPr>
          <w:p w14:paraId="42210A79" w14:textId="26402AE3" w:rsidR="000A0F39" w:rsidRPr="00F34EAD" w:rsidRDefault="001C743D" w:rsidP="002C0F11">
            <w:pPr>
              <w:pStyle w:val="NoSpacing1"/>
              <w:spacing w:line="216" w:lineRule="auto"/>
              <w:rPr>
                <w:color w:val="5B9BD5"/>
                <w:sz w:val="72"/>
                <w:szCs w:val="72"/>
              </w:rPr>
            </w:pPr>
            <w:r>
              <w:rPr>
                <w:sz w:val="72"/>
                <w:szCs w:val="72"/>
              </w:rPr>
              <w:t>2022</w:t>
            </w:r>
            <w:bookmarkStart w:id="0" w:name="_GoBack"/>
            <w:bookmarkEnd w:id="0"/>
            <w:r w:rsidR="000A0F39" w:rsidRPr="00F34EAD">
              <w:rPr>
                <w:sz w:val="72"/>
                <w:szCs w:val="72"/>
              </w:rPr>
              <w:t xml:space="preserve"> YILI</w:t>
            </w:r>
          </w:p>
        </w:tc>
      </w:tr>
      <w:tr w:rsidR="000A0F39" w:rsidRPr="00F34EAD" w14:paraId="2D217EF6" w14:textId="77777777" w:rsidTr="002C0F11">
        <w:tc>
          <w:tcPr>
            <w:tcW w:w="7672" w:type="dxa"/>
            <w:tcBorders>
              <w:left w:val="thinThickSmallGap" w:sz="24" w:space="0" w:color="auto"/>
            </w:tcBorders>
            <w:tcMar>
              <w:top w:w="216" w:type="dxa"/>
              <w:left w:w="115" w:type="dxa"/>
              <w:bottom w:w="216" w:type="dxa"/>
              <w:right w:w="115" w:type="dxa"/>
            </w:tcMar>
          </w:tcPr>
          <w:p w14:paraId="53102327" w14:textId="77777777" w:rsidR="000A0F39" w:rsidRPr="00F34EAD" w:rsidRDefault="000A0F39" w:rsidP="002C0F11">
            <w:pPr>
              <w:pStyle w:val="NoSpacing1"/>
              <w:rPr>
                <w:color w:val="2E74B5"/>
                <w:sz w:val="72"/>
                <w:szCs w:val="72"/>
              </w:rPr>
            </w:pPr>
            <w:r w:rsidRPr="00F34EAD">
              <w:rPr>
                <w:sz w:val="72"/>
                <w:szCs w:val="72"/>
              </w:rPr>
              <w:t>FAALİYET RAPORU</w:t>
            </w:r>
          </w:p>
        </w:tc>
      </w:tr>
      <w:tr w:rsidR="000A0F39" w:rsidRPr="00F34EAD" w14:paraId="08ABAB6A" w14:textId="77777777" w:rsidTr="002C0F11">
        <w:tc>
          <w:tcPr>
            <w:tcW w:w="7672" w:type="dxa"/>
            <w:tcBorders>
              <w:left w:val="thinThickSmallGap" w:sz="24" w:space="0" w:color="auto"/>
            </w:tcBorders>
            <w:tcMar>
              <w:top w:w="216" w:type="dxa"/>
              <w:left w:w="115" w:type="dxa"/>
              <w:bottom w:w="216" w:type="dxa"/>
              <w:right w:w="115" w:type="dxa"/>
            </w:tcMar>
          </w:tcPr>
          <w:p w14:paraId="79107D81" w14:textId="77777777" w:rsidR="000A0F39" w:rsidRPr="00F34EAD" w:rsidRDefault="000A0F39" w:rsidP="002C0F11">
            <w:pPr>
              <w:pStyle w:val="NoSpacing1"/>
              <w:rPr>
                <w:sz w:val="40"/>
                <w:szCs w:val="40"/>
              </w:rPr>
            </w:pPr>
          </w:p>
        </w:tc>
      </w:tr>
    </w:tbl>
    <w:p w14:paraId="3CDBA433" w14:textId="77777777" w:rsidR="000A0F39" w:rsidRPr="00F34EAD" w:rsidRDefault="000A0F39" w:rsidP="000A0F39">
      <w:pPr>
        <w:rPr>
          <w:rFonts w:eastAsia="Times New Roman"/>
          <w:vanish/>
          <w:kern w:val="0"/>
          <w:lang w:val="en-US" w:eastAsia="en-US"/>
        </w:rPr>
      </w:pPr>
    </w:p>
    <w:p w14:paraId="51371630" w14:textId="77777777" w:rsidR="000A0F39" w:rsidRPr="00F34EAD" w:rsidRDefault="000A0F39" w:rsidP="000A0F39"/>
    <w:p w14:paraId="495B0B39" w14:textId="77777777" w:rsidR="000A0F39" w:rsidRPr="00F34EAD" w:rsidRDefault="000A0F39" w:rsidP="000A0F39"/>
    <w:tbl>
      <w:tblPr>
        <w:tblpPr w:leftFromText="187" w:rightFromText="187" w:vertAnchor="page" w:horzAnchor="margin" w:tblpXSpec="center" w:tblpY="13721"/>
        <w:tblW w:w="3857" w:type="pct"/>
        <w:tblLook w:val="04A0" w:firstRow="1" w:lastRow="0" w:firstColumn="1" w:lastColumn="0" w:noHBand="0" w:noVBand="1"/>
      </w:tblPr>
      <w:tblGrid>
        <w:gridCol w:w="7175"/>
      </w:tblGrid>
      <w:tr w:rsidR="000A0F39" w:rsidRPr="00F34EAD" w14:paraId="33790743" w14:textId="77777777" w:rsidTr="002C0F11">
        <w:tc>
          <w:tcPr>
            <w:tcW w:w="6997" w:type="dxa"/>
            <w:tcMar>
              <w:top w:w="216" w:type="dxa"/>
              <w:left w:w="115" w:type="dxa"/>
              <w:bottom w:w="216" w:type="dxa"/>
              <w:right w:w="115" w:type="dxa"/>
            </w:tcMar>
          </w:tcPr>
          <w:p w14:paraId="44CA771A" w14:textId="77777777" w:rsidR="000A0F39" w:rsidRPr="00E22759" w:rsidRDefault="000A0F39" w:rsidP="002C0F11">
            <w:pPr>
              <w:pStyle w:val="NoSpacing1"/>
              <w:rPr>
                <w:i/>
                <w:color w:val="AEAAAA"/>
                <w:sz w:val="28"/>
                <w:szCs w:val="28"/>
                <w:lang w:val="tr-TR"/>
              </w:rPr>
            </w:pPr>
            <w:r w:rsidRPr="00F34EAD">
              <w:rPr>
                <w:i/>
                <w:color w:val="AEAAAA"/>
                <w:sz w:val="28"/>
                <w:szCs w:val="28"/>
                <w:lang w:val="tr-TR"/>
              </w:rPr>
              <w:t>[</w:t>
            </w:r>
            <w:r>
              <w:rPr>
                <w:i/>
                <w:color w:val="AEAAAA"/>
                <w:sz w:val="28"/>
                <w:szCs w:val="28"/>
                <w:lang w:val="tr-TR"/>
              </w:rPr>
              <w:t>ÜST YÖNETİCİYE/</w:t>
            </w:r>
            <w:r w:rsidRPr="00B17658">
              <w:rPr>
                <w:i/>
                <w:color w:val="BFBFBF"/>
                <w:sz w:val="28"/>
                <w:szCs w:val="28"/>
                <w:lang w:val="tr-TR"/>
              </w:rPr>
              <w:t>SGDB’YE SUNUM TARİHİ</w:t>
            </w:r>
            <w:r w:rsidRPr="00F34EAD">
              <w:rPr>
                <w:i/>
                <w:color w:val="AEAAAA"/>
                <w:sz w:val="28"/>
                <w:szCs w:val="28"/>
                <w:lang w:val="tr-TR"/>
              </w:rPr>
              <w:t>]</w:t>
            </w:r>
          </w:p>
          <w:p w14:paraId="264801C7" w14:textId="77777777" w:rsidR="000A0F39" w:rsidRPr="00E22759" w:rsidRDefault="000A0F39" w:rsidP="002C0F11">
            <w:pPr>
              <w:pStyle w:val="NoSpacing1"/>
              <w:rPr>
                <w:color w:val="5B9BD5"/>
                <w:lang w:val="tr-TR"/>
              </w:rPr>
            </w:pPr>
          </w:p>
        </w:tc>
      </w:tr>
    </w:tbl>
    <w:p w14:paraId="45185242" w14:textId="77777777" w:rsidR="000A0F39" w:rsidRPr="00F34EAD" w:rsidRDefault="000A0F39" w:rsidP="000A0F39">
      <w:r w:rsidRPr="00F34EAD">
        <w:br w:type="page"/>
      </w:r>
    </w:p>
    <w:p w14:paraId="51187B4D" w14:textId="77777777" w:rsidR="000A0F39" w:rsidRPr="00F34EAD" w:rsidRDefault="000A0F39" w:rsidP="000A0F39">
      <w:pPr>
        <w:pStyle w:val="Balk3"/>
        <w:numPr>
          <w:ilvl w:val="0"/>
          <w:numId w:val="0"/>
        </w:numPr>
        <w:rPr>
          <w:color w:val="FF0000"/>
        </w:rPr>
      </w:pPr>
      <w:bookmarkStart w:id="1" w:name="_Toc83995446"/>
      <w:bookmarkStart w:id="2" w:name="_Toc344970506"/>
      <w:bookmarkStart w:id="3" w:name="_Toc344971617"/>
      <w:bookmarkStart w:id="4" w:name="_Toc344971758"/>
      <w:r>
        <w:rPr>
          <w:b w:val="0"/>
          <w:bCs w:val="0"/>
          <w:szCs w:val="24"/>
        </w:rPr>
        <w:lastRenderedPageBreak/>
        <w:t>2</w:t>
      </w:r>
      <w:r>
        <w:t>.</w:t>
      </w:r>
      <w:r w:rsidRPr="001077A0">
        <w:t xml:space="preserve"> </w:t>
      </w:r>
      <w:r>
        <w:t>Teşkilat</w:t>
      </w:r>
      <w:r w:rsidRPr="001077A0">
        <w:t xml:space="preserve"> Yapısı</w:t>
      </w:r>
      <w:bookmarkEnd w:id="1"/>
      <w:r w:rsidRPr="001077A0">
        <w:t xml:space="preserve"> </w:t>
      </w:r>
      <w:bookmarkEnd w:id="2"/>
      <w:bookmarkEnd w:id="3"/>
      <w:bookmarkEnd w:id="4"/>
    </w:p>
    <w:p w14:paraId="333F2432" w14:textId="77777777" w:rsidR="000A0F39" w:rsidRPr="00A37B2C" w:rsidRDefault="000A0F39" w:rsidP="000A0F39">
      <w:pPr>
        <w:rPr>
          <w:i/>
          <w:color w:val="808080"/>
        </w:rPr>
      </w:pPr>
      <w:bookmarkStart w:id="5" w:name="_Toc344970507"/>
      <w:bookmarkStart w:id="6" w:name="_Toc344971618"/>
      <w:bookmarkStart w:id="7" w:name="_Toc344971759"/>
      <w:r w:rsidRPr="00A37B2C">
        <w:rPr>
          <w:i/>
          <w:color w:val="808080"/>
        </w:rPr>
        <w:t>Birim organizasyon şemasına ve organizasyon yapısının etkinliğine ilişkin özet değerlendirmelere yer verilmelidir.</w:t>
      </w:r>
      <w:bookmarkEnd w:id="5"/>
      <w:bookmarkEnd w:id="6"/>
      <w:bookmarkEnd w:id="7"/>
      <w:r w:rsidRPr="00A37B2C">
        <w:rPr>
          <w:i/>
          <w:color w:val="808080"/>
        </w:rPr>
        <w:t xml:space="preserve"> (Bu bölümde, Kalite Yönetim Sistemi kapsamında hazırlanan “onaylı” “Birim Organizasyon Şeması” kullanılmalıdır.)</w:t>
      </w:r>
    </w:p>
    <w:p w14:paraId="185C693C" w14:textId="77777777" w:rsidR="000A0F39" w:rsidRPr="00D7297F" w:rsidRDefault="000A0F39" w:rsidP="000A0F39">
      <w:pPr>
        <w:pStyle w:val="Balk3"/>
      </w:pPr>
      <w:bookmarkStart w:id="8" w:name="_Toc83995447"/>
      <w:bookmarkStart w:id="9" w:name="_Toc344970508"/>
      <w:bookmarkStart w:id="10" w:name="_Toc344971619"/>
      <w:bookmarkStart w:id="11" w:name="_Toc344971760"/>
      <w:r w:rsidRPr="00D7297F">
        <w:t xml:space="preserve">3. </w:t>
      </w:r>
      <w:r>
        <w:t>Teknoloji ve Bilişim Alt Yapısı</w:t>
      </w:r>
      <w:bookmarkEnd w:id="8"/>
      <w:r w:rsidRPr="00D7297F">
        <w:t xml:space="preserve">  </w:t>
      </w:r>
      <w:bookmarkEnd w:id="9"/>
      <w:bookmarkEnd w:id="10"/>
      <w:bookmarkEnd w:id="11"/>
    </w:p>
    <w:p w14:paraId="2C3DD8D2" w14:textId="77777777" w:rsidR="000A0F39" w:rsidRPr="002A2483" w:rsidRDefault="000A0F39" w:rsidP="000A0F39">
      <w:pPr>
        <w:pStyle w:val="GvdeMetni"/>
        <w:spacing w:before="120" w:line="360" w:lineRule="auto"/>
        <w:rPr>
          <w:i/>
          <w:color w:val="808080"/>
        </w:rPr>
      </w:pPr>
      <w:r w:rsidRPr="008D47C3">
        <w:rPr>
          <w:i/>
          <w:color w:val="808080"/>
        </w:rPr>
        <w:t>“Bilişim Kaynakları Tablosunda” birim tarafından kullanılan, satın alma yoluyla ya da kendi içinde geliştirme yoluyla edinilen sistem, yazılım, program bilgilerine yer verilir.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38"/>
        <w:gridCol w:w="5949"/>
      </w:tblGrid>
      <w:tr w:rsidR="000A0F39" w:rsidRPr="00B17658" w14:paraId="1B27881F" w14:textId="77777777" w:rsidTr="002C0F11">
        <w:trPr>
          <w:trHeight w:val="523"/>
          <w:jc w:val="center"/>
        </w:trPr>
        <w:tc>
          <w:tcPr>
            <w:tcW w:w="5000" w:type="pct"/>
            <w:gridSpan w:val="2"/>
            <w:shd w:val="clear" w:color="auto" w:fill="D5DCE4"/>
            <w:vAlign w:val="center"/>
          </w:tcPr>
          <w:p w14:paraId="5BB3C8B4" w14:textId="77777777" w:rsidR="000A0F39" w:rsidRPr="00B17658" w:rsidRDefault="000A0F39" w:rsidP="002C0F11">
            <w:pPr>
              <w:pStyle w:val="Balk6"/>
            </w:pPr>
            <w:bookmarkStart w:id="12" w:name="_Toc54106225"/>
            <w:r>
              <w:t>Tablo ….</w:t>
            </w:r>
            <w:r w:rsidRPr="00B17658">
              <w:t>. Bilişim Kaynakları</w:t>
            </w:r>
            <w:bookmarkEnd w:id="12"/>
          </w:p>
        </w:tc>
      </w:tr>
      <w:tr w:rsidR="000A0F39" w:rsidRPr="00F34EAD" w14:paraId="431F9EA1" w14:textId="77777777" w:rsidTr="002C0F11">
        <w:trPr>
          <w:trHeight w:val="417"/>
          <w:jc w:val="center"/>
        </w:trPr>
        <w:tc>
          <w:tcPr>
            <w:tcW w:w="1797" w:type="pct"/>
            <w:shd w:val="clear" w:color="auto" w:fill="auto"/>
            <w:vAlign w:val="center"/>
          </w:tcPr>
          <w:p w14:paraId="569DC1DC" w14:textId="77777777" w:rsidR="000A0F39" w:rsidRPr="00B17658" w:rsidRDefault="000A0F39" w:rsidP="002C0F11">
            <w:pPr>
              <w:pStyle w:val="TableContents"/>
              <w:jc w:val="center"/>
              <w:rPr>
                <w:b/>
              </w:rPr>
            </w:pPr>
            <w:r w:rsidRPr="00B17658">
              <w:rPr>
                <w:rFonts w:eastAsia="Times New Roman"/>
                <w:b/>
                <w:bCs/>
                <w:color w:val="000000"/>
              </w:rPr>
              <w:t>Sistem/Yazılım/Program Adı</w:t>
            </w:r>
          </w:p>
        </w:tc>
        <w:tc>
          <w:tcPr>
            <w:tcW w:w="3203" w:type="pct"/>
            <w:shd w:val="clear" w:color="auto" w:fill="auto"/>
            <w:vAlign w:val="center"/>
          </w:tcPr>
          <w:p w14:paraId="7D230264" w14:textId="77777777" w:rsidR="000A0F39" w:rsidRPr="00B17658" w:rsidRDefault="000A0F39" w:rsidP="002C0F11">
            <w:pPr>
              <w:jc w:val="center"/>
              <w:rPr>
                <w:rFonts w:eastAsia="Times New Roman"/>
                <w:b/>
                <w:bCs/>
                <w:color w:val="000000"/>
              </w:rPr>
            </w:pPr>
            <w:r w:rsidRPr="00B17658">
              <w:rPr>
                <w:rFonts w:eastAsia="Times New Roman"/>
                <w:b/>
                <w:bCs/>
                <w:color w:val="000000"/>
              </w:rPr>
              <w:t xml:space="preserve">Kullanım Amacı </w:t>
            </w:r>
          </w:p>
        </w:tc>
      </w:tr>
      <w:tr w:rsidR="000A0F39" w:rsidRPr="00F34EAD" w14:paraId="22661B93" w14:textId="77777777" w:rsidTr="002C0F11">
        <w:trPr>
          <w:trHeight w:val="409"/>
          <w:jc w:val="center"/>
        </w:trPr>
        <w:tc>
          <w:tcPr>
            <w:tcW w:w="1797" w:type="pct"/>
            <w:shd w:val="clear" w:color="auto" w:fill="auto"/>
            <w:vAlign w:val="center"/>
          </w:tcPr>
          <w:p w14:paraId="2F155A56" w14:textId="77777777" w:rsidR="000A0F39" w:rsidRPr="00B17658" w:rsidRDefault="000A0F39" w:rsidP="002C0F11">
            <w:pPr>
              <w:rPr>
                <w:rFonts w:eastAsia="Times New Roman"/>
                <w:color w:val="000000"/>
              </w:rPr>
            </w:pPr>
          </w:p>
        </w:tc>
        <w:tc>
          <w:tcPr>
            <w:tcW w:w="3203" w:type="pct"/>
            <w:shd w:val="clear" w:color="auto" w:fill="auto"/>
            <w:vAlign w:val="center"/>
          </w:tcPr>
          <w:p w14:paraId="61375288" w14:textId="77777777" w:rsidR="000A0F39" w:rsidRPr="00F34EAD" w:rsidRDefault="000A0F39" w:rsidP="002C0F11">
            <w:pPr>
              <w:pStyle w:val="TableContents"/>
              <w:jc w:val="center"/>
            </w:pPr>
          </w:p>
        </w:tc>
      </w:tr>
      <w:tr w:rsidR="000A0F39" w:rsidRPr="00F34EAD" w14:paraId="5406EA41" w14:textId="77777777" w:rsidTr="002C0F11">
        <w:trPr>
          <w:trHeight w:val="415"/>
          <w:jc w:val="center"/>
        </w:trPr>
        <w:tc>
          <w:tcPr>
            <w:tcW w:w="1797" w:type="pct"/>
            <w:shd w:val="clear" w:color="auto" w:fill="auto"/>
            <w:vAlign w:val="center"/>
          </w:tcPr>
          <w:p w14:paraId="423CAD05" w14:textId="77777777" w:rsidR="000A0F39" w:rsidRPr="00B17658" w:rsidRDefault="000A0F39" w:rsidP="002C0F11">
            <w:pPr>
              <w:rPr>
                <w:rFonts w:eastAsia="Times New Roman"/>
                <w:color w:val="000000"/>
              </w:rPr>
            </w:pPr>
          </w:p>
        </w:tc>
        <w:tc>
          <w:tcPr>
            <w:tcW w:w="3203" w:type="pct"/>
            <w:shd w:val="clear" w:color="auto" w:fill="auto"/>
            <w:vAlign w:val="center"/>
          </w:tcPr>
          <w:p w14:paraId="2CC671C2" w14:textId="77777777" w:rsidR="000A0F39" w:rsidRPr="00F34EAD" w:rsidRDefault="000A0F39" w:rsidP="002C0F11">
            <w:pPr>
              <w:jc w:val="center"/>
            </w:pPr>
          </w:p>
        </w:tc>
      </w:tr>
      <w:tr w:rsidR="000A0F39" w:rsidRPr="00F34EAD" w14:paraId="1FEF696E" w14:textId="77777777" w:rsidTr="002C0F11">
        <w:trPr>
          <w:trHeight w:val="420"/>
          <w:jc w:val="center"/>
        </w:trPr>
        <w:tc>
          <w:tcPr>
            <w:tcW w:w="1797" w:type="pct"/>
            <w:shd w:val="clear" w:color="auto" w:fill="auto"/>
            <w:vAlign w:val="center"/>
          </w:tcPr>
          <w:p w14:paraId="2855A418" w14:textId="77777777" w:rsidR="000A0F39" w:rsidRPr="00B17658" w:rsidRDefault="000A0F39" w:rsidP="002C0F11">
            <w:pPr>
              <w:rPr>
                <w:rFonts w:eastAsia="Times New Roman"/>
                <w:color w:val="000000"/>
              </w:rPr>
            </w:pPr>
          </w:p>
        </w:tc>
        <w:tc>
          <w:tcPr>
            <w:tcW w:w="3203" w:type="pct"/>
            <w:shd w:val="clear" w:color="auto" w:fill="auto"/>
            <w:vAlign w:val="center"/>
          </w:tcPr>
          <w:p w14:paraId="7884F672" w14:textId="77777777" w:rsidR="000A0F39" w:rsidRPr="00F34EAD" w:rsidRDefault="000A0F39" w:rsidP="002C0F11">
            <w:pPr>
              <w:jc w:val="center"/>
            </w:pPr>
          </w:p>
        </w:tc>
      </w:tr>
      <w:tr w:rsidR="000A0F39" w:rsidRPr="00F34EAD" w14:paraId="6923BC00" w14:textId="77777777" w:rsidTr="002C0F11">
        <w:trPr>
          <w:trHeight w:val="413"/>
          <w:jc w:val="center"/>
        </w:trPr>
        <w:tc>
          <w:tcPr>
            <w:tcW w:w="1797" w:type="pct"/>
            <w:shd w:val="clear" w:color="auto" w:fill="auto"/>
            <w:vAlign w:val="center"/>
          </w:tcPr>
          <w:p w14:paraId="3EAC57BC" w14:textId="77777777" w:rsidR="000A0F39" w:rsidRPr="00B17658" w:rsidRDefault="000A0F39" w:rsidP="002C0F11">
            <w:pPr>
              <w:rPr>
                <w:rFonts w:eastAsia="Times New Roman"/>
                <w:color w:val="000000"/>
              </w:rPr>
            </w:pPr>
          </w:p>
        </w:tc>
        <w:tc>
          <w:tcPr>
            <w:tcW w:w="3203" w:type="pct"/>
            <w:shd w:val="clear" w:color="auto" w:fill="auto"/>
            <w:vAlign w:val="center"/>
          </w:tcPr>
          <w:p w14:paraId="74AE98AB" w14:textId="77777777" w:rsidR="000A0F39" w:rsidRPr="00F34EAD" w:rsidRDefault="000A0F39" w:rsidP="002C0F11">
            <w:pPr>
              <w:jc w:val="center"/>
            </w:pPr>
          </w:p>
        </w:tc>
      </w:tr>
    </w:tbl>
    <w:p w14:paraId="1AF02AC9" w14:textId="77777777" w:rsidR="000A0F39" w:rsidRPr="002A2483" w:rsidRDefault="000A0F39" w:rsidP="000A0F39">
      <w:pPr>
        <w:spacing w:before="120" w:after="120" w:line="360" w:lineRule="auto"/>
        <w:rPr>
          <w:i/>
          <w:color w:val="808080"/>
        </w:rPr>
      </w:pPr>
      <w:r>
        <w:rPr>
          <w:i/>
          <w:color w:val="808080"/>
        </w:rPr>
        <w:t>“Bilgi ve Teknoloji Araçları Tablosu”nda</w:t>
      </w:r>
      <w:r w:rsidRPr="002A2483">
        <w:rPr>
          <w:i/>
          <w:color w:val="808080"/>
        </w:rPr>
        <w:t xml:space="preserve"> </w:t>
      </w:r>
      <w:r>
        <w:rPr>
          <w:i/>
          <w:color w:val="808080"/>
        </w:rPr>
        <w:t>b</w:t>
      </w:r>
      <w:r w:rsidRPr="002A2483">
        <w:rPr>
          <w:i/>
          <w:color w:val="808080"/>
        </w:rPr>
        <w:t>irim taşınır envanter listesinde yer alan bilgi ve teknoloji araçları</w:t>
      </w:r>
      <w:r>
        <w:rPr>
          <w:i/>
          <w:color w:val="808080"/>
        </w:rPr>
        <w:t>na ilişkin verilere yer verilir</w:t>
      </w:r>
      <w:r w:rsidRPr="002A2483">
        <w:rPr>
          <w:i/>
          <w:color w:val="808080"/>
        </w:rPr>
        <w:t>.</w:t>
      </w:r>
      <w:r>
        <w:rPr>
          <w:i/>
          <w:color w:val="808080"/>
        </w:rPr>
        <w:t xml:space="preserve"> T</w:t>
      </w:r>
      <w:r w:rsidRPr="002A2483">
        <w:rPr>
          <w:i/>
          <w:color w:val="808080"/>
        </w:rPr>
        <w:t>aşınır envanter listesinde yer verilmeyip birimde mevcut olanlar listeye eklenir.</w:t>
      </w:r>
    </w:p>
    <w:p w14:paraId="0AA6323F" w14:textId="77777777" w:rsidR="000A0F39" w:rsidRPr="000A0F39" w:rsidRDefault="000A0F39" w:rsidP="000A0F39">
      <w:pPr>
        <w:rPr>
          <w:i/>
          <w:color w:val="808080"/>
        </w:rPr>
      </w:pPr>
      <w:bookmarkStart w:id="13" w:name="_Toc170721337"/>
      <w:bookmarkEnd w:id="13"/>
    </w:p>
    <w:p w14:paraId="24E24A78" w14:textId="77777777" w:rsidR="000A0F39" w:rsidRPr="000A0F39" w:rsidRDefault="000A0F39" w:rsidP="000A0F39">
      <w:pPr>
        <w:rPr>
          <w:i/>
          <w:color w:val="808080"/>
        </w:rPr>
      </w:pPr>
      <w:r w:rsidRPr="000A0F39">
        <w:rPr>
          <w:i/>
          <w:color w:val="808080"/>
        </w:rPr>
        <w:t>Aşağıda yer alan “2021 Döneminden Önce Yapılan Mevcut Ortak Eğitim Protokolleri” tablosunda diğer üniversitelerle 2021 yılından önce yapılmış olup halen yürürlükteki Ortak Yüksek Lisans ve Doktora Eğitim Protokollerine, “Rapor Döneminde Yapılan Yeni Ortak Eğitim Protokolleri” tablosunda ise 2021 yılı içinde yapılan anlaşmalara yer verilir.</w:t>
      </w:r>
    </w:p>
    <w:p w14:paraId="184F9E2F" w14:textId="77777777" w:rsidR="000A0F39" w:rsidRPr="000A0F39" w:rsidRDefault="000A0F39" w:rsidP="000A0F39">
      <w:pPr>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44"/>
        <w:gridCol w:w="1591"/>
        <w:gridCol w:w="1985"/>
        <w:gridCol w:w="1417"/>
        <w:gridCol w:w="3650"/>
      </w:tblGrid>
      <w:tr w:rsidR="000A0F39" w:rsidRPr="00847635" w14:paraId="22F820E0" w14:textId="77777777" w:rsidTr="002C0F11">
        <w:trPr>
          <w:trHeight w:val="560"/>
          <w:jc w:val="center"/>
        </w:trPr>
        <w:tc>
          <w:tcPr>
            <w:tcW w:w="5000" w:type="pct"/>
            <w:gridSpan w:val="5"/>
            <w:shd w:val="clear" w:color="auto" w:fill="D5DCE4"/>
            <w:noWrap/>
            <w:vAlign w:val="center"/>
          </w:tcPr>
          <w:p w14:paraId="41743A94" w14:textId="77777777" w:rsidR="000A0F39" w:rsidRPr="00847635" w:rsidRDefault="000A0F39" w:rsidP="002C0F11">
            <w:pPr>
              <w:pStyle w:val="Balk6"/>
            </w:pPr>
            <w:bookmarkStart w:id="14" w:name="_Toc54106278"/>
            <w:r w:rsidRPr="00847635">
              <w:t xml:space="preserve">Tablo </w:t>
            </w:r>
            <w:r>
              <w:t>….</w:t>
            </w:r>
            <w:r w:rsidRPr="00847635">
              <w:t>. 2</w:t>
            </w:r>
            <w:r>
              <w:t>021</w:t>
            </w:r>
            <w:r w:rsidRPr="00847635">
              <w:t xml:space="preserve"> Döneminden Önce Yapılan Mevcut Ortak Eğitim Protokolleri</w:t>
            </w:r>
            <w:bookmarkEnd w:id="14"/>
          </w:p>
        </w:tc>
      </w:tr>
      <w:tr w:rsidR="000A0F39" w:rsidRPr="00847635" w14:paraId="1F3F475E" w14:textId="77777777" w:rsidTr="002C0F11">
        <w:trPr>
          <w:trHeight w:val="403"/>
          <w:jc w:val="center"/>
        </w:trPr>
        <w:tc>
          <w:tcPr>
            <w:tcW w:w="346" w:type="pct"/>
            <w:shd w:val="clear" w:color="auto" w:fill="auto"/>
            <w:vAlign w:val="center"/>
          </w:tcPr>
          <w:p w14:paraId="2411F470"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Sıra No</w:t>
            </w:r>
          </w:p>
        </w:tc>
        <w:tc>
          <w:tcPr>
            <w:tcW w:w="857" w:type="pct"/>
            <w:shd w:val="clear" w:color="auto" w:fill="auto"/>
            <w:vAlign w:val="center"/>
          </w:tcPr>
          <w:p w14:paraId="5FDB35F7"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Üniversite Adı</w:t>
            </w:r>
          </w:p>
        </w:tc>
        <w:tc>
          <w:tcPr>
            <w:tcW w:w="1069" w:type="pct"/>
            <w:shd w:val="clear" w:color="auto" w:fill="auto"/>
            <w:vAlign w:val="center"/>
          </w:tcPr>
          <w:p w14:paraId="77B2374B"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Toplam Öğrenci Kontenjanı</w:t>
            </w:r>
          </w:p>
        </w:tc>
        <w:tc>
          <w:tcPr>
            <w:tcW w:w="763" w:type="pct"/>
            <w:shd w:val="clear" w:color="auto" w:fill="auto"/>
            <w:vAlign w:val="center"/>
          </w:tcPr>
          <w:p w14:paraId="0B002E09"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Geçerlilik Süresi</w:t>
            </w:r>
          </w:p>
        </w:tc>
        <w:tc>
          <w:tcPr>
            <w:tcW w:w="1965" w:type="pct"/>
            <w:shd w:val="clear" w:color="auto" w:fill="auto"/>
            <w:vAlign w:val="center"/>
          </w:tcPr>
          <w:p w14:paraId="20F2D76D"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Bölüm</w:t>
            </w:r>
          </w:p>
        </w:tc>
      </w:tr>
      <w:tr w:rsidR="000A0F39" w:rsidRPr="00847635" w14:paraId="5B5F4697" w14:textId="77777777" w:rsidTr="002C0F11">
        <w:trPr>
          <w:trHeight w:val="257"/>
          <w:jc w:val="center"/>
        </w:trPr>
        <w:tc>
          <w:tcPr>
            <w:tcW w:w="346" w:type="pct"/>
            <w:shd w:val="clear" w:color="auto" w:fill="auto"/>
            <w:vAlign w:val="center"/>
          </w:tcPr>
          <w:p w14:paraId="59A1A1A9" w14:textId="77777777" w:rsidR="000A0F39" w:rsidRPr="00847635" w:rsidRDefault="000A0F39" w:rsidP="002C0F11">
            <w:pPr>
              <w:widowControl/>
              <w:suppressAutoHyphens w:val="0"/>
              <w:rPr>
                <w:rFonts w:eastAsia="Times New Roman"/>
                <w:kern w:val="0"/>
              </w:rPr>
            </w:pPr>
          </w:p>
        </w:tc>
        <w:tc>
          <w:tcPr>
            <w:tcW w:w="857" w:type="pct"/>
            <w:shd w:val="clear" w:color="auto" w:fill="auto"/>
            <w:vAlign w:val="center"/>
          </w:tcPr>
          <w:p w14:paraId="28C3B94C" w14:textId="77777777" w:rsidR="000A0F39" w:rsidRPr="00847635" w:rsidRDefault="000A0F39" w:rsidP="002C0F11">
            <w:pPr>
              <w:widowControl/>
              <w:suppressAutoHyphens w:val="0"/>
              <w:rPr>
                <w:rFonts w:eastAsia="Times New Roman"/>
                <w:kern w:val="0"/>
              </w:rPr>
            </w:pPr>
          </w:p>
        </w:tc>
        <w:tc>
          <w:tcPr>
            <w:tcW w:w="1069" w:type="pct"/>
            <w:shd w:val="clear" w:color="auto" w:fill="auto"/>
            <w:vAlign w:val="center"/>
          </w:tcPr>
          <w:p w14:paraId="77A85779" w14:textId="77777777" w:rsidR="000A0F39" w:rsidRPr="00847635" w:rsidRDefault="000A0F39" w:rsidP="002C0F11">
            <w:pPr>
              <w:widowControl/>
              <w:suppressAutoHyphens w:val="0"/>
              <w:jc w:val="center"/>
              <w:rPr>
                <w:rFonts w:eastAsia="Times New Roman"/>
                <w:kern w:val="0"/>
              </w:rPr>
            </w:pPr>
          </w:p>
        </w:tc>
        <w:tc>
          <w:tcPr>
            <w:tcW w:w="763" w:type="pct"/>
            <w:shd w:val="clear" w:color="auto" w:fill="auto"/>
            <w:vAlign w:val="center"/>
          </w:tcPr>
          <w:p w14:paraId="1030A602" w14:textId="77777777" w:rsidR="000A0F39" w:rsidRPr="00847635" w:rsidRDefault="000A0F39" w:rsidP="002C0F11">
            <w:pPr>
              <w:widowControl/>
              <w:suppressAutoHyphens w:val="0"/>
              <w:jc w:val="center"/>
              <w:rPr>
                <w:rFonts w:eastAsia="Times New Roman"/>
                <w:kern w:val="0"/>
              </w:rPr>
            </w:pPr>
          </w:p>
        </w:tc>
        <w:tc>
          <w:tcPr>
            <w:tcW w:w="1965" w:type="pct"/>
            <w:shd w:val="clear" w:color="auto" w:fill="auto"/>
            <w:vAlign w:val="center"/>
          </w:tcPr>
          <w:p w14:paraId="355D67AE" w14:textId="77777777" w:rsidR="000A0F39" w:rsidRPr="00847635" w:rsidRDefault="000A0F39" w:rsidP="002C0F11">
            <w:pPr>
              <w:widowControl/>
              <w:suppressAutoHyphens w:val="0"/>
              <w:rPr>
                <w:rFonts w:eastAsia="Times New Roman"/>
                <w:kern w:val="0"/>
              </w:rPr>
            </w:pPr>
          </w:p>
        </w:tc>
      </w:tr>
      <w:tr w:rsidR="000A0F39" w:rsidRPr="00847635" w14:paraId="248B4D87" w14:textId="77777777" w:rsidTr="002C0F11">
        <w:trPr>
          <w:trHeight w:val="240"/>
          <w:jc w:val="center"/>
        </w:trPr>
        <w:tc>
          <w:tcPr>
            <w:tcW w:w="346" w:type="pct"/>
            <w:shd w:val="clear" w:color="auto" w:fill="auto"/>
            <w:vAlign w:val="center"/>
          </w:tcPr>
          <w:p w14:paraId="7123FA86" w14:textId="77777777" w:rsidR="000A0F39" w:rsidRPr="00847635" w:rsidRDefault="000A0F39" w:rsidP="002C0F11">
            <w:pPr>
              <w:widowControl/>
              <w:suppressAutoHyphens w:val="0"/>
              <w:rPr>
                <w:rFonts w:eastAsia="Times New Roman"/>
                <w:kern w:val="0"/>
              </w:rPr>
            </w:pPr>
          </w:p>
        </w:tc>
        <w:tc>
          <w:tcPr>
            <w:tcW w:w="857" w:type="pct"/>
            <w:shd w:val="clear" w:color="auto" w:fill="auto"/>
            <w:vAlign w:val="center"/>
          </w:tcPr>
          <w:p w14:paraId="0C4EE78F" w14:textId="77777777" w:rsidR="000A0F39" w:rsidRPr="00847635" w:rsidRDefault="000A0F39" w:rsidP="002C0F11">
            <w:pPr>
              <w:widowControl/>
              <w:suppressAutoHyphens w:val="0"/>
              <w:rPr>
                <w:rFonts w:eastAsia="Times New Roman"/>
                <w:kern w:val="0"/>
              </w:rPr>
            </w:pPr>
          </w:p>
        </w:tc>
        <w:tc>
          <w:tcPr>
            <w:tcW w:w="1069" w:type="pct"/>
            <w:shd w:val="clear" w:color="auto" w:fill="auto"/>
            <w:vAlign w:val="center"/>
          </w:tcPr>
          <w:p w14:paraId="4A161C9C" w14:textId="77777777" w:rsidR="000A0F39" w:rsidRPr="00847635" w:rsidRDefault="000A0F39" w:rsidP="002C0F11">
            <w:pPr>
              <w:widowControl/>
              <w:suppressAutoHyphens w:val="0"/>
              <w:jc w:val="center"/>
              <w:rPr>
                <w:rFonts w:eastAsia="Times New Roman"/>
                <w:kern w:val="0"/>
              </w:rPr>
            </w:pPr>
          </w:p>
        </w:tc>
        <w:tc>
          <w:tcPr>
            <w:tcW w:w="763" w:type="pct"/>
            <w:shd w:val="clear" w:color="auto" w:fill="auto"/>
            <w:vAlign w:val="center"/>
          </w:tcPr>
          <w:p w14:paraId="4D546756" w14:textId="77777777" w:rsidR="000A0F39" w:rsidRPr="00847635" w:rsidRDefault="000A0F39" w:rsidP="002C0F11">
            <w:pPr>
              <w:widowControl/>
              <w:suppressAutoHyphens w:val="0"/>
              <w:jc w:val="center"/>
              <w:rPr>
                <w:rFonts w:eastAsia="Times New Roman"/>
                <w:kern w:val="0"/>
              </w:rPr>
            </w:pPr>
          </w:p>
        </w:tc>
        <w:tc>
          <w:tcPr>
            <w:tcW w:w="1965" w:type="pct"/>
            <w:shd w:val="clear" w:color="auto" w:fill="auto"/>
            <w:vAlign w:val="center"/>
          </w:tcPr>
          <w:p w14:paraId="3A0D1FD7" w14:textId="77777777" w:rsidR="000A0F39" w:rsidRPr="00847635" w:rsidRDefault="000A0F39" w:rsidP="002C0F11">
            <w:pPr>
              <w:widowControl/>
              <w:suppressAutoHyphens w:val="0"/>
              <w:rPr>
                <w:rFonts w:eastAsia="Times New Roman"/>
                <w:kern w:val="0"/>
              </w:rPr>
            </w:pPr>
          </w:p>
        </w:tc>
      </w:tr>
      <w:tr w:rsidR="000A0F39" w:rsidRPr="00847635" w14:paraId="5326A496" w14:textId="77777777" w:rsidTr="002C0F11">
        <w:trPr>
          <w:trHeight w:val="240"/>
          <w:jc w:val="center"/>
        </w:trPr>
        <w:tc>
          <w:tcPr>
            <w:tcW w:w="346" w:type="pct"/>
            <w:shd w:val="clear" w:color="auto" w:fill="auto"/>
            <w:vAlign w:val="center"/>
          </w:tcPr>
          <w:p w14:paraId="0F2A0664" w14:textId="77777777" w:rsidR="000A0F39" w:rsidRPr="00847635" w:rsidRDefault="000A0F39" w:rsidP="002C0F11">
            <w:pPr>
              <w:widowControl/>
              <w:suppressAutoHyphens w:val="0"/>
              <w:rPr>
                <w:rFonts w:eastAsia="Times New Roman"/>
                <w:kern w:val="0"/>
              </w:rPr>
            </w:pPr>
          </w:p>
        </w:tc>
        <w:tc>
          <w:tcPr>
            <w:tcW w:w="857" w:type="pct"/>
            <w:shd w:val="clear" w:color="auto" w:fill="auto"/>
            <w:vAlign w:val="center"/>
          </w:tcPr>
          <w:p w14:paraId="5A43F5B4" w14:textId="77777777" w:rsidR="000A0F39" w:rsidRPr="00847635" w:rsidRDefault="000A0F39" w:rsidP="002C0F11">
            <w:pPr>
              <w:widowControl/>
              <w:suppressAutoHyphens w:val="0"/>
              <w:rPr>
                <w:rFonts w:eastAsia="Times New Roman"/>
                <w:kern w:val="0"/>
              </w:rPr>
            </w:pPr>
          </w:p>
        </w:tc>
        <w:tc>
          <w:tcPr>
            <w:tcW w:w="1069" w:type="pct"/>
            <w:shd w:val="clear" w:color="auto" w:fill="auto"/>
            <w:vAlign w:val="center"/>
          </w:tcPr>
          <w:p w14:paraId="7C35F040" w14:textId="77777777" w:rsidR="000A0F39" w:rsidRPr="00847635" w:rsidRDefault="000A0F39" w:rsidP="002C0F11">
            <w:pPr>
              <w:widowControl/>
              <w:suppressAutoHyphens w:val="0"/>
              <w:jc w:val="center"/>
              <w:rPr>
                <w:rFonts w:eastAsia="Times New Roman"/>
                <w:kern w:val="0"/>
              </w:rPr>
            </w:pPr>
          </w:p>
        </w:tc>
        <w:tc>
          <w:tcPr>
            <w:tcW w:w="763" w:type="pct"/>
            <w:shd w:val="clear" w:color="auto" w:fill="auto"/>
            <w:vAlign w:val="center"/>
          </w:tcPr>
          <w:p w14:paraId="3C4EBCBD" w14:textId="77777777" w:rsidR="000A0F39" w:rsidRPr="00847635" w:rsidRDefault="000A0F39" w:rsidP="002C0F11">
            <w:pPr>
              <w:widowControl/>
              <w:suppressAutoHyphens w:val="0"/>
              <w:jc w:val="center"/>
              <w:rPr>
                <w:rFonts w:eastAsia="Times New Roman"/>
                <w:kern w:val="0"/>
              </w:rPr>
            </w:pPr>
          </w:p>
        </w:tc>
        <w:tc>
          <w:tcPr>
            <w:tcW w:w="1965" w:type="pct"/>
            <w:shd w:val="clear" w:color="auto" w:fill="auto"/>
            <w:vAlign w:val="center"/>
          </w:tcPr>
          <w:p w14:paraId="33AB714F" w14:textId="77777777" w:rsidR="000A0F39" w:rsidRPr="00847635" w:rsidRDefault="000A0F39" w:rsidP="002C0F11">
            <w:pPr>
              <w:widowControl/>
              <w:suppressAutoHyphens w:val="0"/>
              <w:rPr>
                <w:rFonts w:eastAsia="Times New Roman"/>
                <w:kern w:val="0"/>
              </w:rPr>
            </w:pPr>
          </w:p>
        </w:tc>
      </w:tr>
    </w:tbl>
    <w:p w14:paraId="0C84F3E0" w14:textId="77777777" w:rsidR="000A0F39" w:rsidRPr="009C124B" w:rsidRDefault="000A0F39" w:rsidP="000A0F39">
      <w:pPr>
        <w:pStyle w:val="GvdeMetni"/>
        <w:spacing w:before="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44"/>
        <w:gridCol w:w="1591"/>
        <w:gridCol w:w="1985"/>
        <w:gridCol w:w="1417"/>
        <w:gridCol w:w="3650"/>
      </w:tblGrid>
      <w:tr w:rsidR="000A0F39" w:rsidRPr="00847635" w14:paraId="207C6BC7" w14:textId="77777777" w:rsidTr="002C0F11">
        <w:trPr>
          <w:trHeight w:val="560"/>
          <w:jc w:val="center"/>
        </w:trPr>
        <w:tc>
          <w:tcPr>
            <w:tcW w:w="5000" w:type="pct"/>
            <w:gridSpan w:val="5"/>
            <w:shd w:val="clear" w:color="auto" w:fill="D5DCE4"/>
            <w:noWrap/>
            <w:vAlign w:val="center"/>
          </w:tcPr>
          <w:p w14:paraId="638C82A2" w14:textId="77777777" w:rsidR="000A0F39" w:rsidRPr="00847635" w:rsidRDefault="000A0F39" w:rsidP="002C0F11">
            <w:pPr>
              <w:pStyle w:val="Balk6"/>
            </w:pPr>
            <w:bookmarkStart w:id="15" w:name="_Toc54106279"/>
            <w:r w:rsidRPr="00847635">
              <w:t xml:space="preserve">Tablo </w:t>
            </w:r>
            <w:r>
              <w:t>…..</w:t>
            </w:r>
            <w:r w:rsidRPr="00847635">
              <w:t>. Rapor Döneminde Yapılan Yeni Ortak Eğitim Protokolleri</w:t>
            </w:r>
            <w:bookmarkEnd w:id="15"/>
          </w:p>
        </w:tc>
      </w:tr>
      <w:tr w:rsidR="000A0F39" w:rsidRPr="00847635" w14:paraId="2A17D6C0" w14:textId="77777777" w:rsidTr="002C0F11">
        <w:trPr>
          <w:trHeight w:val="403"/>
          <w:jc w:val="center"/>
        </w:trPr>
        <w:tc>
          <w:tcPr>
            <w:tcW w:w="346" w:type="pct"/>
            <w:shd w:val="clear" w:color="auto" w:fill="auto"/>
            <w:vAlign w:val="center"/>
          </w:tcPr>
          <w:p w14:paraId="603F6C7C"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Sıra No</w:t>
            </w:r>
          </w:p>
        </w:tc>
        <w:tc>
          <w:tcPr>
            <w:tcW w:w="857" w:type="pct"/>
            <w:shd w:val="clear" w:color="auto" w:fill="auto"/>
            <w:vAlign w:val="center"/>
          </w:tcPr>
          <w:p w14:paraId="7C31BDEA"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Üniversite Adı</w:t>
            </w:r>
          </w:p>
        </w:tc>
        <w:tc>
          <w:tcPr>
            <w:tcW w:w="1069" w:type="pct"/>
            <w:shd w:val="clear" w:color="auto" w:fill="auto"/>
            <w:vAlign w:val="center"/>
          </w:tcPr>
          <w:p w14:paraId="1B4FB74A"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Toplam Öğrenci Kontenjanı</w:t>
            </w:r>
          </w:p>
        </w:tc>
        <w:tc>
          <w:tcPr>
            <w:tcW w:w="763" w:type="pct"/>
            <w:shd w:val="clear" w:color="auto" w:fill="auto"/>
            <w:vAlign w:val="center"/>
          </w:tcPr>
          <w:p w14:paraId="5C376055"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Geçerlilik Süresi</w:t>
            </w:r>
          </w:p>
        </w:tc>
        <w:tc>
          <w:tcPr>
            <w:tcW w:w="1965" w:type="pct"/>
            <w:shd w:val="clear" w:color="auto" w:fill="auto"/>
            <w:vAlign w:val="center"/>
          </w:tcPr>
          <w:p w14:paraId="53777D89"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Bölüm</w:t>
            </w:r>
          </w:p>
        </w:tc>
      </w:tr>
      <w:tr w:rsidR="000A0F39" w:rsidRPr="00847635" w14:paraId="0484E499" w14:textId="77777777" w:rsidTr="002C0F11">
        <w:trPr>
          <w:trHeight w:val="257"/>
          <w:jc w:val="center"/>
        </w:trPr>
        <w:tc>
          <w:tcPr>
            <w:tcW w:w="346" w:type="pct"/>
            <w:shd w:val="clear" w:color="auto" w:fill="auto"/>
            <w:vAlign w:val="center"/>
          </w:tcPr>
          <w:p w14:paraId="6F963F64" w14:textId="77777777" w:rsidR="000A0F39" w:rsidRPr="00847635" w:rsidRDefault="000A0F39" w:rsidP="002C0F11">
            <w:pPr>
              <w:widowControl/>
              <w:suppressAutoHyphens w:val="0"/>
              <w:jc w:val="center"/>
              <w:rPr>
                <w:rFonts w:eastAsia="Times New Roman"/>
                <w:kern w:val="0"/>
              </w:rPr>
            </w:pPr>
          </w:p>
        </w:tc>
        <w:tc>
          <w:tcPr>
            <w:tcW w:w="857" w:type="pct"/>
            <w:shd w:val="clear" w:color="auto" w:fill="auto"/>
            <w:vAlign w:val="center"/>
          </w:tcPr>
          <w:p w14:paraId="720ACFA5" w14:textId="77777777" w:rsidR="000A0F39" w:rsidRPr="00847635" w:rsidRDefault="000A0F39" w:rsidP="002C0F11">
            <w:pPr>
              <w:widowControl/>
              <w:suppressAutoHyphens w:val="0"/>
              <w:rPr>
                <w:rFonts w:eastAsia="Times New Roman"/>
                <w:kern w:val="0"/>
              </w:rPr>
            </w:pPr>
          </w:p>
        </w:tc>
        <w:tc>
          <w:tcPr>
            <w:tcW w:w="1069" w:type="pct"/>
            <w:shd w:val="clear" w:color="auto" w:fill="auto"/>
            <w:vAlign w:val="center"/>
          </w:tcPr>
          <w:p w14:paraId="23CCD192" w14:textId="77777777" w:rsidR="000A0F39" w:rsidRPr="00847635" w:rsidRDefault="000A0F39" w:rsidP="002C0F11">
            <w:pPr>
              <w:widowControl/>
              <w:suppressAutoHyphens w:val="0"/>
              <w:jc w:val="center"/>
              <w:rPr>
                <w:rFonts w:eastAsia="Times New Roman"/>
                <w:kern w:val="0"/>
              </w:rPr>
            </w:pPr>
          </w:p>
        </w:tc>
        <w:tc>
          <w:tcPr>
            <w:tcW w:w="763" w:type="pct"/>
            <w:shd w:val="clear" w:color="auto" w:fill="auto"/>
            <w:vAlign w:val="center"/>
          </w:tcPr>
          <w:p w14:paraId="0390A5C9" w14:textId="77777777" w:rsidR="000A0F39" w:rsidRPr="00847635" w:rsidRDefault="000A0F39" w:rsidP="002C0F11">
            <w:pPr>
              <w:widowControl/>
              <w:suppressAutoHyphens w:val="0"/>
              <w:jc w:val="center"/>
              <w:rPr>
                <w:rFonts w:eastAsia="Times New Roman"/>
                <w:kern w:val="0"/>
              </w:rPr>
            </w:pPr>
          </w:p>
        </w:tc>
        <w:tc>
          <w:tcPr>
            <w:tcW w:w="1965" w:type="pct"/>
            <w:shd w:val="clear" w:color="auto" w:fill="auto"/>
            <w:vAlign w:val="center"/>
          </w:tcPr>
          <w:p w14:paraId="5F34B808" w14:textId="77777777" w:rsidR="000A0F39" w:rsidRPr="00847635" w:rsidRDefault="000A0F39" w:rsidP="002C0F11">
            <w:pPr>
              <w:widowControl/>
              <w:suppressAutoHyphens w:val="0"/>
              <w:rPr>
                <w:rFonts w:eastAsia="Times New Roman"/>
                <w:kern w:val="0"/>
              </w:rPr>
            </w:pPr>
          </w:p>
        </w:tc>
      </w:tr>
      <w:tr w:rsidR="000A0F39" w:rsidRPr="00847635" w14:paraId="2F065ECB" w14:textId="77777777" w:rsidTr="002C0F11">
        <w:trPr>
          <w:trHeight w:val="240"/>
          <w:jc w:val="center"/>
        </w:trPr>
        <w:tc>
          <w:tcPr>
            <w:tcW w:w="346" w:type="pct"/>
            <w:shd w:val="clear" w:color="auto" w:fill="auto"/>
            <w:vAlign w:val="center"/>
          </w:tcPr>
          <w:p w14:paraId="79428550" w14:textId="77777777" w:rsidR="000A0F39" w:rsidRPr="00847635" w:rsidRDefault="000A0F39" w:rsidP="002C0F11">
            <w:pPr>
              <w:widowControl/>
              <w:suppressAutoHyphens w:val="0"/>
              <w:jc w:val="center"/>
              <w:rPr>
                <w:rFonts w:eastAsia="Times New Roman"/>
                <w:kern w:val="0"/>
              </w:rPr>
            </w:pPr>
          </w:p>
        </w:tc>
        <w:tc>
          <w:tcPr>
            <w:tcW w:w="857" w:type="pct"/>
            <w:shd w:val="clear" w:color="auto" w:fill="auto"/>
            <w:vAlign w:val="center"/>
          </w:tcPr>
          <w:p w14:paraId="08015610" w14:textId="77777777" w:rsidR="000A0F39" w:rsidRPr="00847635" w:rsidRDefault="000A0F39" w:rsidP="002C0F11">
            <w:pPr>
              <w:widowControl/>
              <w:suppressAutoHyphens w:val="0"/>
              <w:rPr>
                <w:rFonts w:eastAsia="Times New Roman"/>
                <w:kern w:val="0"/>
              </w:rPr>
            </w:pPr>
          </w:p>
        </w:tc>
        <w:tc>
          <w:tcPr>
            <w:tcW w:w="1069" w:type="pct"/>
            <w:shd w:val="clear" w:color="auto" w:fill="auto"/>
            <w:vAlign w:val="center"/>
          </w:tcPr>
          <w:p w14:paraId="364F4B00" w14:textId="77777777" w:rsidR="000A0F39" w:rsidRPr="00847635" w:rsidRDefault="000A0F39" w:rsidP="002C0F11">
            <w:pPr>
              <w:widowControl/>
              <w:suppressAutoHyphens w:val="0"/>
              <w:jc w:val="center"/>
              <w:rPr>
                <w:rFonts w:eastAsia="Times New Roman"/>
                <w:kern w:val="0"/>
              </w:rPr>
            </w:pPr>
          </w:p>
        </w:tc>
        <w:tc>
          <w:tcPr>
            <w:tcW w:w="763" w:type="pct"/>
            <w:shd w:val="clear" w:color="auto" w:fill="auto"/>
            <w:vAlign w:val="center"/>
          </w:tcPr>
          <w:p w14:paraId="1AFD18C4" w14:textId="77777777" w:rsidR="000A0F39" w:rsidRPr="00847635" w:rsidRDefault="000A0F39" w:rsidP="002C0F11">
            <w:pPr>
              <w:widowControl/>
              <w:suppressAutoHyphens w:val="0"/>
              <w:jc w:val="center"/>
              <w:rPr>
                <w:rFonts w:eastAsia="Times New Roman"/>
                <w:kern w:val="0"/>
              </w:rPr>
            </w:pPr>
          </w:p>
        </w:tc>
        <w:tc>
          <w:tcPr>
            <w:tcW w:w="1965" w:type="pct"/>
            <w:shd w:val="clear" w:color="auto" w:fill="auto"/>
            <w:vAlign w:val="center"/>
          </w:tcPr>
          <w:p w14:paraId="7AABE1E7" w14:textId="77777777" w:rsidR="000A0F39" w:rsidRPr="00847635" w:rsidRDefault="000A0F39" w:rsidP="002C0F11">
            <w:pPr>
              <w:widowControl/>
              <w:suppressAutoHyphens w:val="0"/>
              <w:rPr>
                <w:rFonts w:eastAsia="Times New Roman"/>
                <w:kern w:val="0"/>
              </w:rPr>
            </w:pPr>
          </w:p>
        </w:tc>
      </w:tr>
      <w:tr w:rsidR="000A0F39" w:rsidRPr="00847635" w14:paraId="078EE5D8" w14:textId="77777777" w:rsidTr="002C0F11">
        <w:trPr>
          <w:trHeight w:val="240"/>
          <w:jc w:val="center"/>
        </w:trPr>
        <w:tc>
          <w:tcPr>
            <w:tcW w:w="346" w:type="pct"/>
            <w:shd w:val="clear" w:color="auto" w:fill="auto"/>
            <w:vAlign w:val="center"/>
          </w:tcPr>
          <w:p w14:paraId="226F5F99" w14:textId="77777777" w:rsidR="000A0F39" w:rsidRPr="00847635" w:rsidRDefault="000A0F39" w:rsidP="002C0F11">
            <w:pPr>
              <w:widowControl/>
              <w:suppressAutoHyphens w:val="0"/>
              <w:jc w:val="center"/>
              <w:rPr>
                <w:rFonts w:eastAsia="Times New Roman"/>
                <w:kern w:val="0"/>
              </w:rPr>
            </w:pPr>
          </w:p>
        </w:tc>
        <w:tc>
          <w:tcPr>
            <w:tcW w:w="857" w:type="pct"/>
            <w:shd w:val="clear" w:color="auto" w:fill="auto"/>
            <w:vAlign w:val="center"/>
          </w:tcPr>
          <w:p w14:paraId="25B33FDC" w14:textId="77777777" w:rsidR="000A0F39" w:rsidRPr="00847635" w:rsidRDefault="000A0F39" w:rsidP="002C0F11">
            <w:pPr>
              <w:widowControl/>
              <w:suppressAutoHyphens w:val="0"/>
              <w:rPr>
                <w:rFonts w:eastAsia="Times New Roman"/>
                <w:kern w:val="0"/>
              </w:rPr>
            </w:pPr>
          </w:p>
        </w:tc>
        <w:tc>
          <w:tcPr>
            <w:tcW w:w="1069" w:type="pct"/>
            <w:shd w:val="clear" w:color="auto" w:fill="auto"/>
            <w:vAlign w:val="center"/>
          </w:tcPr>
          <w:p w14:paraId="68A59524" w14:textId="77777777" w:rsidR="000A0F39" w:rsidRPr="00847635" w:rsidRDefault="000A0F39" w:rsidP="002C0F11">
            <w:pPr>
              <w:widowControl/>
              <w:suppressAutoHyphens w:val="0"/>
              <w:jc w:val="center"/>
              <w:rPr>
                <w:rFonts w:eastAsia="Times New Roman"/>
                <w:kern w:val="0"/>
              </w:rPr>
            </w:pPr>
          </w:p>
        </w:tc>
        <w:tc>
          <w:tcPr>
            <w:tcW w:w="763" w:type="pct"/>
            <w:shd w:val="clear" w:color="auto" w:fill="auto"/>
            <w:vAlign w:val="center"/>
          </w:tcPr>
          <w:p w14:paraId="33576517" w14:textId="77777777" w:rsidR="000A0F39" w:rsidRPr="00847635" w:rsidRDefault="000A0F39" w:rsidP="002C0F11">
            <w:pPr>
              <w:widowControl/>
              <w:suppressAutoHyphens w:val="0"/>
              <w:jc w:val="center"/>
              <w:rPr>
                <w:rFonts w:eastAsia="Times New Roman"/>
                <w:kern w:val="0"/>
              </w:rPr>
            </w:pPr>
          </w:p>
        </w:tc>
        <w:tc>
          <w:tcPr>
            <w:tcW w:w="1965" w:type="pct"/>
            <w:shd w:val="clear" w:color="auto" w:fill="auto"/>
            <w:vAlign w:val="center"/>
          </w:tcPr>
          <w:p w14:paraId="3ACDE31F" w14:textId="77777777" w:rsidR="000A0F39" w:rsidRPr="00847635" w:rsidRDefault="000A0F39" w:rsidP="002C0F11">
            <w:pPr>
              <w:widowControl/>
              <w:suppressAutoHyphens w:val="0"/>
              <w:rPr>
                <w:rFonts w:eastAsia="Times New Roman"/>
                <w:kern w:val="0"/>
              </w:rPr>
            </w:pPr>
          </w:p>
        </w:tc>
      </w:tr>
    </w:tbl>
    <w:p w14:paraId="1014512F" w14:textId="77777777" w:rsidR="000A0F39" w:rsidRDefault="000A0F39" w:rsidP="000A0F39">
      <w:pPr>
        <w:spacing w:before="120" w:after="120" w:line="360" w:lineRule="auto"/>
        <w:rPr>
          <w:b/>
          <w:color w:val="000000"/>
        </w:rPr>
      </w:pPr>
    </w:p>
    <w:p w14:paraId="6FFA5E1B" w14:textId="77777777" w:rsidR="000A0F39" w:rsidRPr="00EA7FBB" w:rsidRDefault="000A0F39" w:rsidP="000A0F39">
      <w:pPr>
        <w:spacing w:before="120" w:after="120" w:line="360" w:lineRule="auto"/>
        <w:rPr>
          <w:b/>
          <w:color w:val="000000"/>
        </w:rPr>
      </w:pPr>
    </w:p>
    <w:tbl>
      <w:tblPr>
        <w:tblpPr w:leftFromText="141" w:rightFromText="141" w:vertAnchor="text" w:horzAnchor="margin" w:tblpXSpec="center" w:tblpY="33"/>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57"/>
        <w:gridCol w:w="2125"/>
        <w:gridCol w:w="1687"/>
        <w:gridCol w:w="1854"/>
        <w:gridCol w:w="1664"/>
      </w:tblGrid>
      <w:tr w:rsidR="000A0F39" w:rsidRPr="00EE133C" w14:paraId="5A710C52" w14:textId="77777777" w:rsidTr="002C0F11">
        <w:trPr>
          <w:trHeight w:val="477"/>
          <w:jc w:val="center"/>
        </w:trPr>
        <w:tc>
          <w:tcPr>
            <w:tcW w:w="5000" w:type="pct"/>
            <w:gridSpan w:val="5"/>
            <w:shd w:val="clear" w:color="auto" w:fill="D5DCE4"/>
            <w:vAlign w:val="center"/>
          </w:tcPr>
          <w:p w14:paraId="72F920ED" w14:textId="77777777" w:rsidR="000A0F39" w:rsidRPr="00EE133C" w:rsidRDefault="000A0F39" w:rsidP="002C0F11">
            <w:pPr>
              <w:pStyle w:val="Balk6"/>
            </w:pPr>
            <w:bookmarkStart w:id="16" w:name="_Toc54106285"/>
            <w:r w:rsidRPr="00847635">
              <w:lastRenderedPageBreak/>
              <w:t xml:space="preserve">Tablo </w:t>
            </w:r>
            <w:r>
              <w:t>…..</w:t>
            </w:r>
            <w:r w:rsidRPr="00847635">
              <w:t>. Ortak Program ile Yürütülen Yüksek Lisans ve Doktora Programları</w:t>
            </w:r>
            <w:bookmarkEnd w:id="16"/>
          </w:p>
        </w:tc>
      </w:tr>
      <w:tr w:rsidR="000A0F39" w:rsidRPr="00EE133C" w14:paraId="14D53540" w14:textId="77777777" w:rsidTr="002C0F11">
        <w:trPr>
          <w:trHeight w:val="381"/>
          <w:jc w:val="center"/>
        </w:trPr>
        <w:tc>
          <w:tcPr>
            <w:tcW w:w="1054" w:type="pct"/>
            <w:shd w:val="clear" w:color="auto" w:fill="auto"/>
            <w:vAlign w:val="center"/>
          </w:tcPr>
          <w:p w14:paraId="3DF2991B" w14:textId="77777777" w:rsidR="000A0F39" w:rsidRPr="00847635" w:rsidRDefault="000A0F39" w:rsidP="002C0F11">
            <w:pPr>
              <w:jc w:val="center"/>
              <w:rPr>
                <w:b/>
              </w:rPr>
            </w:pPr>
            <w:r w:rsidRPr="00847635">
              <w:rPr>
                <w:b/>
              </w:rPr>
              <w:t>Yüksek Lisans Program Adı</w:t>
            </w:r>
          </w:p>
        </w:tc>
        <w:tc>
          <w:tcPr>
            <w:tcW w:w="1144" w:type="pct"/>
            <w:shd w:val="clear" w:color="auto" w:fill="auto"/>
            <w:vAlign w:val="center"/>
          </w:tcPr>
          <w:p w14:paraId="1EE86931" w14:textId="77777777" w:rsidR="000A0F39" w:rsidRPr="00847635" w:rsidRDefault="000A0F39" w:rsidP="002C0F11">
            <w:pPr>
              <w:jc w:val="center"/>
              <w:rPr>
                <w:b/>
              </w:rPr>
            </w:pPr>
            <w:r w:rsidRPr="00847635">
              <w:rPr>
                <w:b/>
              </w:rPr>
              <w:t>Yüksek Lisans Öğrencisi Sayısı</w:t>
            </w:r>
          </w:p>
        </w:tc>
        <w:tc>
          <w:tcPr>
            <w:tcW w:w="908" w:type="pct"/>
            <w:shd w:val="clear" w:color="auto" w:fill="auto"/>
            <w:vAlign w:val="center"/>
          </w:tcPr>
          <w:p w14:paraId="5518421C" w14:textId="77777777" w:rsidR="000A0F39" w:rsidRPr="00847635" w:rsidRDefault="000A0F39" w:rsidP="002C0F11">
            <w:pPr>
              <w:jc w:val="center"/>
              <w:rPr>
                <w:b/>
              </w:rPr>
            </w:pPr>
            <w:r w:rsidRPr="00847635">
              <w:rPr>
                <w:b/>
              </w:rPr>
              <w:t>Doktora Program Adı</w:t>
            </w:r>
          </w:p>
        </w:tc>
        <w:tc>
          <w:tcPr>
            <w:tcW w:w="998" w:type="pct"/>
            <w:shd w:val="clear" w:color="auto" w:fill="auto"/>
            <w:vAlign w:val="center"/>
          </w:tcPr>
          <w:p w14:paraId="1EAD06B0" w14:textId="77777777" w:rsidR="000A0F39" w:rsidRPr="00847635" w:rsidRDefault="000A0F39" w:rsidP="002C0F11">
            <w:pPr>
              <w:jc w:val="center"/>
              <w:rPr>
                <w:b/>
              </w:rPr>
            </w:pPr>
            <w:r w:rsidRPr="00847635">
              <w:rPr>
                <w:b/>
              </w:rPr>
              <w:t>Doktora Öğrencisi Sayısı</w:t>
            </w:r>
          </w:p>
        </w:tc>
        <w:tc>
          <w:tcPr>
            <w:tcW w:w="896" w:type="pct"/>
            <w:shd w:val="clear" w:color="auto" w:fill="auto"/>
            <w:vAlign w:val="center"/>
          </w:tcPr>
          <w:p w14:paraId="6EE65198" w14:textId="77777777" w:rsidR="000A0F39" w:rsidRPr="00847635" w:rsidRDefault="000A0F39" w:rsidP="002C0F11">
            <w:pPr>
              <w:jc w:val="center"/>
              <w:rPr>
                <w:b/>
              </w:rPr>
            </w:pPr>
            <w:r w:rsidRPr="00847635">
              <w:rPr>
                <w:b/>
              </w:rPr>
              <w:t>Toplam Öğrenci Sayısı</w:t>
            </w:r>
          </w:p>
        </w:tc>
      </w:tr>
      <w:tr w:rsidR="000A0F39" w:rsidRPr="00EE133C" w14:paraId="1609AE4F" w14:textId="77777777" w:rsidTr="002C0F11">
        <w:trPr>
          <w:trHeight w:val="374"/>
          <w:jc w:val="center"/>
        </w:trPr>
        <w:tc>
          <w:tcPr>
            <w:tcW w:w="1054" w:type="pct"/>
            <w:shd w:val="clear" w:color="auto" w:fill="auto"/>
            <w:vAlign w:val="center"/>
          </w:tcPr>
          <w:p w14:paraId="526883A2" w14:textId="77777777" w:rsidR="000A0F39" w:rsidRPr="00EE133C" w:rsidRDefault="000A0F39" w:rsidP="002C0F11">
            <w:pPr>
              <w:pStyle w:val="TableContents"/>
              <w:jc w:val="center"/>
            </w:pPr>
          </w:p>
        </w:tc>
        <w:tc>
          <w:tcPr>
            <w:tcW w:w="1144" w:type="pct"/>
            <w:shd w:val="clear" w:color="auto" w:fill="auto"/>
            <w:vAlign w:val="center"/>
          </w:tcPr>
          <w:p w14:paraId="0E8EBE36" w14:textId="77777777" w:rsidR="000A0F39" w:rsidRPr="00EE133C" w:rsidRDefault="000A0F39" w:rsidP="002C0F11">
            <w:pPr>
              <w:pStyle w:val="TableContents"/>
              <w:jc w:val="center"/>
            </w:pPr>
          </w:p>
        </w:tc>
        <w:tc>
          <w:tcPr>
            <w:tcW w:w="908" w:type="pct"/>
            <w:shd w:val="clear" w:color="auto" w:fill="auto"/>
            <w:vAlign w:val="center"/>
          </w:tcPr>
          <w:p w14:paraId="1523E7B9" w14:textId="77777777" w:rsidR="000A0F39" w:rsidRPr="00EE133C" w:rsidRDefault="000A0F39" w:rsidP="002C0F11">
            <w:pPr>
              <w:pStyle w:val="TableContents"/>
              <w:jc w:val="center"/>
            </w:pPr>
          </w:p>
        </w:tc>
        <w:tc>
          <w:tcPr>
            <w:tcW w:w="998" w:type="pct"/>
            <w:shd w:val="clear" w:color="auto" w:fill="auto"/>
            <w:vAlign w:val="center"/>
          </w:tcPr>
          <w:p w14:paraId="1D7D7056" w14:textId="77777777" w:rsidR="000A0F39" w:rsidRPr="00EE133C" w:rsidRDefault="000A0F39" w:rsidP="002C0F11">
            <w:pPr>
              <w:pStyle w:val="TableContents"/>
              <w:jc w:val="center"/>
            </w:pPr>
          </w:p>
        </w:tc>
        <w:tc>
          <w:tcPr>
            <w:tcW w:w="896" w:type="pct"/>
            <w:shd w:val="clear" w:color="auto" w:fill="auto"/>
            <w:vAlign w:val="center"/>
          </w:tcPr>
          <w:p w14:paraId="704B5BB2" w14:textId="77777777" w:rsidR="000A0F39" w:rsidRPr="00EE133C" w:rsidRDefault="000A0F39" w:rsidP="002C0F11">
            <w:pPr>
              <w:pStyle w:val="TableContents"/>
              <w:jc w:val="center"/>
            </w:pPr>
          </w:p>
        </w:tc>
      </w:tr>
      <w:tr w:rsidR="000A0F39" w:rsidRPr="00EE133C" w14:paraId="48E16AC8" w14:textId="77777777" w:rsidTr="002C0F11">
        <w:trPr>
          <w:trHeight w:val="378"/>
          <w:jc w:val="center"/>
        </w:trPr>
        <w:tc>
          <w:tcPr>
            <w:tcW w:w="1054" w:type="pct"/>
            <w:shd w:val="clear" w:color="auto" w:fill="auto"/>
            <w:vAlign w:val="center"/>
          </w:tcPr>
          <w:p w14:paraId="0C70BCE2" w14:textId="77777777" w:rsidR="000A0F39" w:rsidRPr="00EE133C" w:rsidRDefault="000A0F39" w:rsidP="002C0F11">
            <w:pPr>
              <w:pStyle w:val="TableContents"/>
              <w:jc w:val="center"/>
            </w:pPr>
          </w:p>
        </w:tc>
        <w:tc>
          <w:tcPr>
            <w:tcW w:w="1144" w:type="pct"/>
            <w:shd w:val="clear" w:color="auto" w:fill="auto"/>
            <w:vAlign w:val="center"/>
          </w:tcPr>
          <w:p w14:paraId="5C0AD5B5" w14:textId="77777777" w:rsidR="000A0F39" w:rsidRPr="00EE133C" w:rsidRDefault="000A0F39" w:rsidP="002C0F11">
            <w:pPr>
              <w:pStyle w:val="TableContents"/>
              <w:jc w:val="center"/>
            </w:pPr>
          </w:p>
        </w:tc>
        <w:tc>
          <w:tcPr>
            <w:tcW w:w="908" w:type="pct"/>
            <w:shd w:val="clear" w:color="auto" w:fill="auto"/>
            <w:vAlign w:val="center"/>
          </w:tcPr>
          <w:p w14:paraId="26B57605" w14:textId="77777777" w:rsidR="000A0F39" w:rsidRPr="00EE133C" w:rsidRDefault="000A0F39" w:rsidP="002C0F11">
            <w:pPr>
              <w:pStyle w:val="TableContents"/>
              <w:jc w:val="center"/>
            </w:pPr>
          </w:p>
        </w:tc>
        <w:tc>
          <w:tcPr>
            <w:tcW w:w="998" w:type="pct"/>
            <w:shd w:val="clear" w:color="auto" w:fill="auto"/>
            <w:vAlign w:val="center"/>
          </w:tcPr>
          <w:p w14:paraId="1A7D5B8F" w14:textId="77777777" w:rsidR="000A0F39" w:rsidRPr="00EE133C" w:rsidRDefault="000A0F39" w:rsidP="002C0F11">
            <w:pPr>
              <w:pStyle w:val="TableContents"/>
              <w:jc w:val="center"/>
            </w:pPr>
          </w:p>
        </w:tc>
        <w:tc>
          <w:tcPr>
            <w:tcW w:w="896" w:type="pct"/>
            <w:shd w:val="clear" w:color="auto" w:fill="auto"/>
            <w:vAlign w:val="center"/>
          </w:tcPr>
          <w:p w14:paraId="562E4A33" w14:textId="77777777" w:rsidR="000A0F39" w:rsidRPr="00EE133C" w:rsidRDefault="000A0F39" w:rsidP="002C0F11">
            <w:pPr>
              <w:pStyle w:val="TableContents"/>
              <w:jc w:val="center"/>
            </w:pPr>
          </w:p>
        </w:tc>
      </w:tr>
      <w:tr w:rsidR="000A0F39" w:rsidRPr="00EE133C" w14:paraId="3541E6B6" w14:textId="77777777" w:rsidTr="002C0F11">
        <w:trPr>
          <w:trHeight w:val="377"/>
          <w:jc w:val="center"/>
        </w:trPr>
        <w:tc>
          <w:tcPr>
            <w:tcW w:w="1054" w:type="pct"/>
            <w:shd w:val="clear" w:color="auto" w:fill="auto"/>
            <w:vAlign w:val="center"/>
          </w:tcPr>
          <w:p w14:paraId="0ACA55D9" w14:textId="77777777" w:rsidR="000A0F39" w:rsidRPr="00EE133C" w:rsidRDefault="000A0F39" w:rsidP="002C0F11">
            <w:pPr>
              <w:pStyle w:val="TableContents"/>
              <w:jc w:val="center"/>
            </w:pPr>
          </w:p>
        </w:tc>
        <w:tc>
          <w:tcPr>
            <w:tcW w:w="1144" w:type="pct"/>
            <w:shd w:val="clear" w:color="auto" w:fill="auto"/>
            <w:vAlign w:val="center"/>
          </w:tcPr>
          <w:p w14:paraId="0F4C1B7C" w14:textId="77777777" w:rsidR="000A0F39" w:rsidRPr="00EE133C" w:rsidRDefault="000A0F39" w:rsidP="002C0F11">
            <w:pPr>
              <w:pStyle w:val="TableContents"/>
              <w:jc w:val="center"/>
            </w:pPr>
          </w:p>
        </w:tc>
        <w:tc>
          <w:tcPr>
            <w:tcW w:w="908" w:type="pct"/>
            <w:shd w:val="clear" w:color="auto" w:fill="auto"/>
            <w:vAlign w:val="center"/>
          </w:tcPr>
          <w:p w14:paraId="75C7199E" w14:textId="77777777" w:rsidR="000A0F39" w:rsidRPr="00EE133C" w:rsidRDefault="000A0F39" w:rsidP="002C0F11">
            <w:pPr>
              <w:pStyle w:val="TableContents"/>
              <w:jc w:val="center"/>
            </w:pPr>
          </w:p>
        </w:tc>
        <w:tc>
          <w:tcPr>
            <w:tcW w:w="998" w:type="pct"/>
            <w:shd w:val="clear" w:color="auto" w:fill="auto"/>
            <w:vAlign w:val="center"/>
          </w:tcPr>
          <w:p w14:paraId="722EBDBA" w14:textId="77777777" w:rsidR="000A0F39" w:rsidRPr="00EE133C" w:rsidRDefault="000A0F39" w:rsidP="002C0F11">
            <w:pPr>
              <w:pStyle w:val="TableContents"/>
              <w:jc w:val="center"/>
            </w:pPr>
          </w:p>
        </w:tc>
        <w:tc>
          <w:tcPr>
            <w:tcW w:w="896" w:type="pct"/>
            <w:shd w:val="clear" w:color="auto" w:fill="auto"/>
            <w:vAlign w:val="center"/>
          </w:tcPr>
          <w:p w14:paraId="0631882D" w14:textId="77777777" w:rsidR="000A0F39" w:rsidRPr="00EE133C" w:rsidRDefault="000A0F39" w:rsidP="002C0F11">
            <w:pPr>
              <w:pStyle w:val="TableContents"/>
              <w:jc w:val="center"/>
            </w:pPr>
          </w:p>
        </w:tc>
      </w:tr>
      <w:tr w:rsidR="000A0F39" w:rsidRPr="00EE133C" w14:paraId="60CFB85D" w14:textId="77777777" w:rsidTr="002C0F11">
        <w:trPr>
          <w:trHeight w:val="459"/>
          <w:jc w:val="center"/>
        </w:trPr>
        <w:tc>
          <w:tcPr>
            <w:tcW w:w="1054" w:type="pct"/>
            <w:shd w:val="clear" w:color="auto" w:fill="auto"/>
            <w:vAlign w:val="center"/>
          </w:tcPr>
          <w:p w14:paraId="3C3CAF15" w14:textId="77777777" w:rsidR="000A0F39" w:rsidRPr="00847635" w:rsidRDefault="000A0F39" w:rsidP="002C0F11">
            <w:pPr>
              <w:pStyle w:val="TableContents"/>
              <w:rPr>
                <w:b/>
              </w:rPr>
            </w:pPr>
            <w:r w:rsidRPr="00847635">
              <w:rPr>
                <w:b/>
              </w:rPr>
              <w:t>TOPLAM</w:t>
            </w:r>
          </w:p>
        </w:tc>
        <w:tc>
          <w:tcPr>
            <w:tcW w:w="1144" w:type="pct"/>
            <w:shd w:val="clear" w:color="auto" w:fill="auto"/>
            <w:vAlign w:val="center"/>
          </w:tcPr>
          <w:p w14:paraId="7F157FBB" w14:textId="77777777" w:rsidR="000A0F39" w:rsidRPr="00847635" w:rsidRDefault="000A0F39" w:rsidP="002C0F11">
            <w:pPr>
              <w:pStyle w:val="TableContents"/>
              <w:jc w:val="center"/>
              <w:rPr>
                <w:b/>
              </w:rPr>
            </w:pPr>
          </w:p>
        </w:tc>
        <w:tc>
          <w:tcPr>
            <w:tcW w:w="908" w:type="pct"/>
            <w:shd w:val="clear" w:color="auto" w:fill="auto"/>
            <w:vAlign w:val="center"/>
          </w:tcPr>
          <w:p w14:paraId="76D23798" w14:textId="77777777" w:rsidR="000A0F39" w:rsidRPr="00847635" w:rsidRDefault="000A0F39" w:rsidP="002C0F11">
            <w:pPr>
              <w:pStyle w:val="TableContents"/>
              <w:jc w:val="center"/>
              <w:rPr>
                <w:b/>
              </w:rPr>
            </w:pPr>
          </w:p>
        </w:tc>
        <w:tc>
          <w:tcPr>
            <w:tcW w:w="998" w:type="pct"/>
            <w:shd w:val="clear" w:color="auto" w:fill="auto"/>
            <w:vAlign w:val="center"/>
          </w:tcPr>
          <w:p w14:paraId="79ABBC6C" w14:textId="77777777" w:rsidR="000A0F39" w:rsidRPr="00847635" w:rsidRDefault="000A0F39" w:rsidP="002C0F11">
            <w:pPr>
              <w:pStyle w:val="TableContents"/>
              <w:jc w:val="center"/>
              <w:rPr>
                <w:b/>
              </w:rPr>
            </w:pPr>
          </w:p>
        </w:tc>
        <w:tc>
          <w:tcPr>
            <w:tcW w:w="896" w:type="pct"/>
            <w:shd w:val="clear" w:color="auto" w:fill="auto"/>
            <w:vAlign w:val="center"/>
          </w:tcPr>
          <w:p w14:paraId="4C688554" w14:textId="77777777" w:rsidR="000A0F39" w:rsidRPr="00847635" w:rsidRDefault="000A0F39" w:rsidP="002C0F11">
            <w:pPr>
              <w:pStyle w:val="TableContents"/>
              <w:jc w:val="center"/>
              <w:rPr>
                <w:b/>
              </w:rPr>
            </w:pPr>
          </w:p>
        </w:tc>
      </w:tr>
    </w:tbl>
    <w:p w14:paraId="1396E972" w14:textId="77777777" w:rsidR="000A0F39" w:rsidRPr="00EA7FBB" w:rsidRDefault="000A0F39" w:rsidP="000A0F39">
      <w:pPr>
        <w:widowControl/>
        <w:suppressAutoHyphens w:val="0"/>
        <w:autoSpaceDE w:val="0"/>
        <w:autoSpaceDN w:val="0"/>
        <w:adjustRightInd w:val="0"/>
        <w:spacing w:before="120" w:after="120" w:line="360" w:lineRule="auto"/>
        <w:rPr>
          <w:rFonts w:eastAsia="Times New Roman"/>
          <w:b/>
          <w:color w:val="000000"/>
          <w:kern w:val="0"/>
        </w:rPr>
      </w:pPr>
      <w:bookmarkStart w:id="17" w:name="_Toc344971338"/>
      <w:bookmarkStart w:id="18" w:name="_Toc344971626"/>
      <w:bookmarkStart w:id="19" w:name="_Toc344971767"/>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194"/>
        <w:gridCol w:w="2612"/>
        <w:gridCol w:w="3481"/>
      </w:tblGrid>
      <w:tr w:rsidR="000A0F39" w:rsidRPr="00096067" w14:paraId="0637D2B7" w14:textId="77777777" w:rsidTr="002C0F11">
        <w:trPr>
          <w:trHeight w:val="564"/>
          <w:jc w:val="center"/>
        </w:trPr>
        <w:tc>
          <w:tcPr>
            <w:tcW w:w="5000" w:type="pct"/>
            <w:gridSpan w:val="3"/>
            <w:shd w:val="clear" w:color="auto" w:fill="D5DCE4"/>
            <w:vAlign w:val="center"/>
          </w:tcPr>
          <w:p w14:paraId="1F86820C" w14:textId="77777777" w:rsidR="000A0F39" w:rsidRPr="00847635" w:rsidRDefault="000A0F39" w:rsidP="002C0F11">
            <w:pPr>
              <w:pStyle w:val="Balk6"/>
            </w:pPr>
            <w:bookmarkStart w:id="20" w:name="_Toc54106290"/>
            <w:r w:rsidRPr="00FB03D5">
              <w:t>Tablo …... Birim Öğrenci Toplulukları</w:t>
            </w:r>
            <w:bookmarkEnd w:id="20"/>
          </w:p>
        </w:tc>
      </w:tr>
      <w:tr w:rsidR="000A0F39" w:rsidRPr="00096067" w14:paraId="6DEF6EEA" w14:textId="77777777" w:rsidTr="00CE53BC">
        <w:trPr>
          <w:trHeight w:val="454"/>
          <w:jc w:val="center"/>
        </w:trPr>
        <w:tc>
          <w:tcPr>
            <w:tcW w:w="1720" w:type="pct"/>
            <w:shd w:val="clear" w:color="auto" w:fill="auto"/>
            <w:vAlign w:val="center"/>
          </w:tcPr>
          <w:p w14:paraId="269B6D7B" w14:textId="77777777" w:rsidR="000A0F39" w:rsidRPr="00847635" w:rsidRDefault="000A0F39" w:rsidP="002C0F11">
            <w:pPr>
              <w:suppressLineNumbers/>
              <w:jc w:val="center"/>
              <w:rPr>
                <w:b/>
              </w:rPr>
            </w:pPr>
            <w:r w:rsidRPr="00847635">
              <w:rPr>
                <w:b/>
              </w:rPr>
              <w:t>Topluluk Adı</w:t>
            </w:r>
          </w:p>
        </w:tc>
        <w:tc>
          <w:tcPr>
            <w:tcW w:w="1406" w:type="pct"/>
            <w:shd w:val="clear" w:color="auto" w:fill="auto"/>
            <w:vAlign w:val="center"/>
          </w:tcPr>
          <w:p w14:paraId="33C3C799" w14:textId="77777777" w:rsidR="000A0F39" w:rsidRPr="00847635" w:rsidRDefault="000A0F39" w:rsidP="002C0F11">
            <w:pPr>
              <w:jc w:val="center"/>
              <w:rPr>
                <w:b/>
              </w:rPr>
            </w:pPr>
            <w:r w:rsidRPr="00847635">
              <w:rPr>
                <w:b/>
                <w:bCs/>
              </w:rPr>
              <w:t>Üye Sayısı</w:t>
            </w:r>
          </w:p>
        </w:tc>
        <w:tc>
          <w:tcPr>
            <w:tcW w:w="1874" w:type="pct"/>
            <w:shd w:val="clear" w:color="auto" w:fill="auto"/>
            <w:vAlign w:val="center"/>
          </w:tcPr>
          <w:p w14:paraId="78CD1018" w14:textId="77777777" w:rsidR="000A0F39" w:rsidRPr="00847635" w:rsidRDefault="000A0F39" w:rsidP="002C0F11">
            <w:pPr>
              <w:jc w:val="center"/>
              <w:rPr>
                <w:b/>
                <w:bCs/>
              </w:rPr>
            </w:pPr>
            <w:r w:rsidRPr="00847635">
              <w:rPr>
                <w:b/>
                <w:bCs/>
              </w:rPr>
              <w:t>Faaliyet Sayısı</w:t>
            </w:r>
          </w:p>
        </w:tc>
      </w:tr>
      <w:tr w:rsidR="000A0F39" w:rsidRPr="00096067" w14:paraId="6B55F2FB" w14:textId="77777777" w:rsidTr="00CE53BC">
        <w:trPr>
          <w:trHeight w:val="454"/>
          <w:jc w:val="center"/>
        </w:trPr>
        <w:tc>
          <w:tcPr>
            <w:tcW w:w="1720" w:type="pct"/>
            <w:shd w:val="clear" w:color="auto" w:fill="auto"/>
            <w:vAlign w:val="center"/>
          </w:tcPr>
          <w:p w14:paraId="157EED23" w14:textId="2A625093" w:rsidR="000A0F39" w:rsidRPr="00096067" w:rsidRDefault="00B04542" w:rsidP="002C0F11">
            <w:r>
              <w:t>Uluslararası İlişkiler</w:t>
            </w:r>
          </w:p>
        </w:tc>
        <w:tc>
          <w:tcPr>
            <w:tcW w:w="1406" w:type="pct"/>
            <w:shd w:val="clear" w:color="auto" w:fill="auto"/>
            <w:vAlign w:val="center"/>
          </w:tcPr>
          <w:p w14:paraId="415C215F" w14:textId="18B9EB06" w:rsidR="000A0F39" w:rsidRPr="00096067" w:rsidRDefault="00B04542" w:rsidP="002C0F11">
            <w:pPr>
              <w:jc w:val="center"/>
            </w:pPr>
            <w:r>
              <w:t>144</w:t>
            </w:r>
          </w:p>
        </w:tc>
        <w:tc>
          <w:tcPr>
            <w:tcW w:w="1874" w:type="pct"/>
            <w:shd w:val="clear" w:color="auto" w:fill="auto"/>
            <w:vAlign w:val="center"/>
          </w:tcPr>
          <w:p w14:paraId="06790232" w14:textId="2F7A13EE" w:rsidR="000A0F39" w:rsidRPr="00096067" w:rsidRDefault="00B04542" w:rsidP="002C0F11">
            <w:pPr>
              <w:jc w:val="center"/>
            </w:pPr>
            <w:r>
              <w:t>10</w:t>
            </w:r>
          </w:p>
        </w:tc>
      </w:tr>
      <w:tr w:rsidR="000A0F39" w:rsidRPr="00096067" w14:paraId="2FDAB46B" w14:textId="77777777" w:rsidTr="00CE53BC">
        <w:trPr>
          <w:trHeight w:val="454"/>
          <w:jc w:val="center"/>
        </w:trPr>
        <w:tc>
          <w:tcPr>
            <w:tcW w:w="1720" w:type="pct"/>
            <w:shd w:val="clear" w:color="auto" w:fill="auto"/>
            <w:vAlign w:val="center"/>
          </w:tcPr>
          <w:p w14:paraId="4111708E" w14:textId="77777777" w:rsidR="000A0F39" w:rsidRPr="00847635" w:rsidRDefault="000A0F39" w:rsidP="002C0F11">
            <w:pPr>
              <w:rPr>
                <w:b/>
              </w:rPr>
            </w:pPr>
            <w:r w:rsidRPr="00847635">
              <w:rPr>
                <w:b/>
              </w:rPr>
              <w:t>TOPLAM</w:t>
            </w:r>
          </w:p>
        </w:tc>
        <w:tc>
          <w:tcPr>
            <w:tcW w:w="1406" w:type="pct"/>
            <w:shd w:val="clear" w:color="auto" w:fill="auto"/>
            <w:vAlign w:val="center"/>
          </w:tcPr>
          <w:p w14:paraId="5517DDCA" w14:textId="6DAD875F" w:rsidR="000A0F39" w:rsidRPr="00847635" w:rsidRDefault="00CE53BC" w:rsidP="002C0F11">
            <w:pPr>
              <w:jc w:val="center"/>
              <w:rPr>
                <w:b/>
              </w:rPr>
            </w:pPr>
            <w:r>
              <w:rPr>
                <w:b/>
              </w:rPr>
              <w:t>144</w:t>
            </w:r>
          </w:p>
        </w:tc>
        <w:tc>
          <w:tcPr>
            <w:tcW w:w="1874" w:type="pct"/>
            <w:shd w:val="clear" w:color="auto" w:fill="auto"/>
            <w:vAlign w:val="center"/>
          </w:tcPr>
          <w:p w14:paraId="0FA45EEF" w14:textId="34EFC6E1" w:rsidR="000A0F39" w:rsidRPr="00847635" w:rsidRDefault="00CE53BC" w:rsidP="002C0F11">
            <w:pPr>
              <w:jc w:val="center"/>
              <w:rPr>
                <w:b/>
              </w:rPr>
            </w:pPr>
            <w:r>
              <w:rPr>
                <w:b/>
              </w:rPr>
              <w:t>10</w:t>
            </w:r>
          </w:p>
        </w:tc>
      </w:tr>
    </w:tbl>
    <w:p w14:paraId="74482C2F" w14:textId="77777777" w:rsidR="000A0F39" w:rsidRDefault="000A0F39" w:rsidP="000A0F39">
      <w:pPr>
        <w:widowControl/>
        <w:suppressAutoHyphens w:val="0"/>
        <w:autoSpaceDE w:val="0"/>
        <w:autoSpaceDN w:val="0"/>
        <w:adjustRightInd w:val="0"/>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732"/>
        <w:gridCol w:w="4781"/>
        <w:gridCol w:w="1774"/>
      </w:tblGrid>
      <w:tr w:rsidR="00B04542" w:rsidRPr="00847635" w14:paraId="7B115CCB" w14:textId="77777777" w:rsidTr="00B04542">
        <w:trPr>
          <w:trHeight w:val="446"/>
          <w:jc w:val="center"/>
        </w:trPr>
        <w:tc>
          <w:tcPr>
            <w:tcW w:w="5000" w:type="pct"/>
            <w:gridSpan w:val="3"/>
            <w:tcBorders>
              <w:bottom w:val="single" w:sz="12" w:space="0" w:color="9CC2E5"/>
            </w:tcBorders>
            <w:shd w:val="clear" w:color="auto" w:fill="D5DCE4"/>
            <w:noWrap/>
            <w:vAlign w:val="center"/>
          </w:tcPr>
          <w:p w14:paraId="44F4B6B0" w14:textId="77777777" w:rsidR="00B04542" w:rsidRPr="00847635" w:rsidRDefault="00B04542" w:rsidP="00B04542">
            <w:pPr>
              <w:pStyle w:val="Balk6"/>
            </w:pPr>
            <w:r w:rsidRPr="00FB03D5">
              <w:t>Tablo ……. Birim Öğrenci Toplulukları Faaliyetleri</w:t>
            </w:r>
          </w:p>
        </w:tc>
      </w:tr>
      <w:tr w:rsidR="00B04542" w:rsidRPr="00847635" w14:paraId="428CD0C7" w14:textId="77777777" w:rsidTr="00B04542">
        <w:trPr>
          <w:trHeight w:val="330"/>
          <w:jc w:val="center"/>
        </w:trPr>
        <w:tc>
          <w:tcPr>
            <w:tcW w:w="1471" w:type="pct"/>
            <w:shd w:val="clear" w:color="auto" w:fill="auto"/>
            <w:noWrap/>
            <w:vAlign w:val="center"/>
            <w:hideMark/>
          </w:tcPr>
          <w:p w14:paraId="6421D64C" w14:textId="77777777" w:rsidR="00B04542" w:rsidRPr="00847635" w:rsidRDefault="00B04542" w:rsidP="00B04542">
            <w:pPr>
              <w:pStyle w:val="GvdeMetni"/>
              <w:jc w:val="center"/>
              <w:rPr>
                <w:b/>
                <w:bCs/>
              </w:rPr>
            </w:pPr>
            <w:r w:rsidRPr="00847635">
              <w:rPr>
                <w:b/>
                <w:bCs/>
              </w:rPr>
              <w:t>Topluluk Adı</w:t>
            </w:r>
          </w:p>
        </w:tc>
        <w:tc>
          <w:tcPr>
            <w:tcW w:w="2574" w:type="pct"/>
            <w:shd w:val="clear" w:color="auto" w:fill="auto"/>
            <w:vAlign w:val="center"/>
            <w:hideMark/>
          </w:tcPr>
          <w:p w14:paraId="012719E0" w14:textId="77777777" w:rsidR="00B04542" w:rsidRPr="00847635" w:rsidRDefault="00B04542" w:rsidP="00B04542">
            <w:pPr>
              <w:pStyle w:val="GvdeMetni"/>
              <w:jc w:val="center"/>
              <w:rPr>
                <w:b/>
              </w:rPr>
            </w:pPr>
            <w:r w:rsidRPr="00847635">
              <w:rPr>
                <w:b/>
              </w:rPr>
              <w:t>Rapor Yılındaki Öğrenci Toplulukları  Tarafından Yapılan Faaliyetin Adı</w:t>
            </w:r>
          </w:p>
        </w:tc>
        <w:tc>
          <w:tcPr>
            <w:tcW w:w="955" w:type="pct"/>
            <w:shd w:val="clear" w:color="auto" w:fill="auto"/>
            <w:vAlign w:val="center"/>
            <w:hideMark/>
          </w:tcPr>
          <w:p w14:paraId="541847F1" w14:textId="77777777" w:rsidR="00B04542" w:rsidRPr="00847635" w:rsidRDefault="00B04542" w:rsidP="00B04542">
            <w:pPr>
              <w:pStyle w:val="GvdeMetni"/>
              <w:jc w:val="center"/>
              <w:rPr>
                <w:b/>
              </w:rPr>
            </w:pPr>
            <w:r w:rsidRPr="00847635">
              <w:rPr>
                <w:b/>
              </w:rPr>
              <w:t>Faaliyetin Yapıldığı Tarih(ler)</w:t>
            </w:r>
          </w:p>
        </w:tc>
      </w:tr>
      <w:tr w:rsidR="00B04542" w:rsidRPr="00847635" w14:paraId="6732B435" w14:textId="77777777" w:rsidTr="00B04542">
        <w:trPr>
          <w:trHeight w:val="420"/>
          <w:jc w:val="center"/>
        </w:trPr>
        <w:tc>
          <w:tcPr>
            <w:tcW w:w="1471" w:type="pct"/>
            <w:vMerge w:val="restart"/>
            <w:shd w:val="clear" w:color="auto" w:fill="auto"/>
            <w:noWrap/>
            <w:vAlign w:val="center"/>
            <w:hideMark/>
          </w:tcPr>
          <w:p w14:paraId="2F323AA3" w14:textId="77777777" w:rsidR="00B04542" w:rsidRPr="00847635" w:rsidRDefault="00B04542" w:rsidP="00B04542">
            <w:pPr>
              <w:pStyle w:val="GvdeMetni"/>
              <w:jc w:val="center"/>
              <w:rPr>
                <w:b/>
                <w:bCs/>
              </w:rPr>
            </w:pPr>
            <w:r>
              <w:t>Uluslararası İlişkiler</w:t>
            </w:r>
          </w:p>
        </w:tc>
        <w:tc>
          <w:tcPr>
            <w:tcW w:w="2574" w:type="pct"/>
            <w:shd w:val="clear" w:color="auto" w:fill="auto"/>
            <w:vAlign w:val="center"/>
            <w:hideMark/>
          </w:tcPr>
          <w:p w14:paraId="3500389C" w14:textId="77777777" w:rsidR="00B04542" w:rsidRPr="002E0294" w:rsidRDefault="00B04542" w:rsidP="00B04542">
            <w:pPr>
              <w:pStyle w:val="GvdeMetni"/>
              <w:jc w:val="left"/>
            </w:pPr>
            <w:r w:rsidRPr="002E0294">
              <w:t>Hauntology Teorisi, Zorunlu Göç Teorisi ve Bourdieu'nun Kavramları ile Film Analizi</w:t>
            </w:r>
            <w:r>
              <w:t xml:space="preserve"> / Konuşmacı: İKÇÜ YL öğrencisi </w:t>
            </w:r>
            <w:r w:rsidRPr="002E0294">
              <w:t>Fırat GÜNDÜZ</w:t>
            </w:r>
          </w:p>
        </w:tc>
        <w:tc>
          <w:tcPr>
            <w:tcW w:w="955" w:type="pct"/>
            <w:shd w:val="clear" w:color="auto" w:fill="auto"/>
            <w:vAlign w:val="center"/>
            <w:hideMark/>
          </w:tcPr>
          <w:p w14:paraId="648897C1" w14:textId="4B3DF93F" w:rsidR="00B04542" w:rsidRPr="002E0294" w:rsidRDefault="00B04542" w:rsidP="00B04542">
            <w:pPr>
              <w:pStyle w:val="GvdeMetni"/>
              <w:jc w:val="left"/>
            </w:pPr>
            <w:r>
              <w:t>0</w:t>
            </w:r>
            <w:r w:rsidRPr="002E0294">
              <w:t>3.</w:t>
            </w:r>
            <w:r>
              <w:t>0</w:t>
            </w:r>
            <w:r w:rsidRPr="002E0294">
              <w:t>3.2021</w:t>
            </w:r>
          </w:p>
        </w:tc>
      </w:tr>
      <w:tr w:rsidR="00B04542" w:rsidRPr="00847635" w14:paraId="5F6417BB" w14:textId="77777777" w:rsidTr="00B04542">
        <w:trPr>
          <w:trHeight w:val="471"/>
          <w:jc w:val="center"/>
        </w:trPr>
        <w:tc>
          <w:tcPr>
            <w:tcW w:w="1471" w:type="pct"/>
            <w:vMerge/>
            <w:shd w:val="clear" w:color="auto" w:fill="auto"/>
            <w:noWrap/>
            <w:vAlign w:val="center"/>
            <w:hideMark/>
          </w:tcPr>
          <w:p w14:paraId="1F384114" w14:textId="77777777" w:rsidR="00B04542" w:rsidRPr="00847635" w:rsidRDefault="00B04542" w:rsidP="00B04542">
            <w:pPr>
              <w:pStyle w:val="GvdeMetni"/>
              <w:jc w:val="center"/>
              <w:rPr>
                <w:b/>
                <w:bCs/>
              </w:rPr>
            </w:pPr>
          </w:p>
        </w:tc>
        <w:tc>
          <w:tcPr>
            <w:tcW w:w="2574" w:type="pct"/>
            <w:shd w:val="clear" w:color="auto" w:fill="auto"/>
            <w:vAlign w:val="center"/>
            <w:hideMark/>
          </w:tcPr>
          <w:p w14:paraId="4C255E5A" w14:textId="77777777" w:rsidR="00B04542" w:rsidRPr="002E0294" w:rsidRDefault="00B04542" w:rsidP="00B04542">
            <w:pPr>
              <w:pStyle w:val="GvdeMetni"/>
              <w:jc w:val="left"/>
            </w:pPr>
            <w:r w:rsidRPr="002E0294">
              <w:t>İKÇÜ Uluslararası İlişkiler Topluluğu - Başkanlık Seçimleri Aday Tanıtımları</w:t>
            </w:r>
          </w:p>
        </w:tc>
        <w:tc>
          <w:tcPr>
            <w:tcW w:w="955" w:type="pct"/>
            <w:shd w:val="clear" w:color="auto" w:fill="auto"/>
            <w:vAlign w:val="center"/>
            <w:hideMark/>
          </w:tcPr>
          <w:p w14:paraId="50A1847A" w14:textId="269F09E3" w:rsidR="00B04542" w:rsidRPr="002E0294" w:rsidRDefault="00B04542" w:rsidP="00B04542">
            <w:pPr>
              <w:pStyle w:val="GvdeMetni"/>
              <w:jc w:val="left"/>
            </w:pPr>
            <w:r w:rsidRPr="002E0294">
              <w:t>15.02.2021</w:t>
            </w:r>
          </w:p>
        </w:tc>
      </w:tr>
      <w:tr w:rsidR="00B04542" w:rsidRPr="00847635" w14:paraId="02C68FED" w14:textId="77777777" w:rsidTr="00B04542">
        <w:trPr>
          <w:trHeight w:val="472"/>
          <w:jc w:val="center"/>
        </w:trPr>
        <w:tc>
          <w:tcPr>
            <w:tcW w:w="1471" w:type="pct"/>
            <w:vMerge/>
            <w:shd w:val="clear" w:color="auto" w:fill="auto"/>
            <w:noWrap/>
            <w:vAlign w:val="center"/>
          </w:tcPr>
          <w:p w14:paraId="1DEF51DA" w14:textId="77777777" w:rsidR="00B04542" w:rsidRPr="00847635" w:rsidRDefault="00B04542" w:rsidP="00B04542">
            <w:pPr>
              <w:pStyle w:val="GvdeMetni"/>
              <w:jc w:val="center"/>
              <w:rPr>
                <w:b/>
                <w:bCs/>
              </w:rPr>
            </w:pPr>
          </w:p>
        </w:tc>
        <w:tc>
          <w:tcPr>
            <w:tcW w:w="2574" w:type="pct"/>
            <w:shd w:val="clear" w:color="auto" w:fill="auto"/>
            <w:vAlign w:val="center"/>
          </w:tcPr>
          <w:p w14:paraId="0123E7C6" w14:textId="77777777" w:rsidR="00B04542" w:rsidRPr="002E0294" w:rsidRDefault="00B04542" w:rsidP="00B04542">
            <w:pPr>
              <w:pStyle w:val="GvdeMetni"/>
              <w:jc w:val="left"/>
            </w:pPr>
            <w:r w:rsidRPr="002E0294">
              <w:t>BEN BURAYA NEDEN ÇIKTIM? 3. BÖLÜM / Konuk: İKÇÜ Uİ mezunu Aysu ÇAKIR (ODTÜ YL öğrencisi)</w:t>
            </w:r>
          </w:p>
        </w:tc>
        <w:tc>
          <w:tcPr>
            <w:tcW w:w="955" w:type="pct"/>
            <w:shd w:val="clear" w:color="auto" w:fill="auto"/>
            <w:vAlign w:val="center"/>
          </w:tcPr>
          <w:p w14:paraId="597F46A8" w14:textId="3E4B166B" w:rsidR="00B04542" w:rsidRPr="002E0294" w:rsidRDefault="00B04542" w:rsidP="00B04542">
            <w:pPr>
              <w:pStyle w:val="GvdeMetni"/>
              <w:jc w:val="left"/>
            </w:pPr>
            <w:r w:rsidRPr="002E0294">
              <w:t>30.03.2021</w:t>
            </w:r>
          </w:p>
        </w:tc>
      </w:tr>
      <w:tr w:rsidR="00B04542" w:rsidRPr="00847635" w14:paraId="059D8D4A" w14:textId="77777777" w:rsidTr="00B04542">
        <w:trPr>
          <w:trHeight w:val="469"/>
          <w:jc w:val="center"/>
        </w:trPr>
        <w:tc>
          <w:tcPr>
            <w:tcW w:w="1471" w:type="pct"/>
            <w:vMerge/>
            <w:shd w:val="clear" w:color="auto" w:fill="auto"/>
            <w:noWrap/>
            <w:vAlign w:val="center"/>
          </w:tcPr>
          <w:p w14:paraId="168C1D77" w14:textId="238FCFEA" w:rsidR="00B04542" w:rsidRPr="00847635" w:rsidRDefault="00B04542" w:rsidP="00B04542">
            <w:pPr>
              <w:pStyle w:val="GvdeMetni"/>
              <w:jc w:val="center"/>
              <w:rPr>
                <w:b/>
                <w:bCs/>
              </w:rPr>
            </w:pPr>
          </w:p>
        </w:tc>
        <w:tc>
          <w:tcPr>
            <w:tcW w:w="2574" w:type="pct"/>
            <w:shd w:val="clear" w:color="auto" w:fill="auto"/>
            <w:vAlign w:val="center"/>
          </w:tcPr>
          <w:p w14:paraId="185311B6" w14:textId="77777777" w:rsidR="00B04542" w:rsidRPr="002E0294" w:rsidRDefault="00B04542" w:rsidP="00B04542">
            <w:pPr>
              <w:pStyle w:val="GvdeMetni"/>
              <w:jc w:val="left"/>
            </w:pPr>
            <w:r w:rsidRPr="002E0294">
              <w:t>Vikipedi ekibiyle söyleşi / Başak Tosun ve Zafer Batık</w:t>
            </w:r>
          </w:p>
        </w:tc>
        <w:tc>
          <w:tcPr>
            <w:tcW w:w="955" w:type="pct"/>
            <w:shd w:val="clear" w:color="auto" w:fill="auto"/>
            <w:vAlign w:val="center"/>
          </w:tcPr>
          <w:p w14:paraId="45DB356E" w14:textId="77777777" w:rsidR="00B04542" w:rsidRPr="002E0294" w:rsidRDefault="00B04542" w:rsidP="00B04542">
            <w:pPr>
              <w:pStyle w:val="GvdeMetni"/>
              <w:jc w:val="left"/>
            </w:pPr>
            <w:r w:rsidRPr="002E0294">
              <w:t>13.06.2021</w:t>
            </w:r>
          </w:p>
        </w:tc>
      </w:tr>
      <w:tr w:rsidR="00B04542" w:rsidRPr="00847635" w14:paraId="4BFE0F33" w14:textId="77777777" w:rsidTr="00B04542">
        <w:trPr>
          <w:trHeight w:val="469"/>
          <w:jc w:val="center"/>
        </w:trPr>
        <w:tc>
          <w:tcPr>
            <w:tcW w:w="1471" w:type="pct"/>
            <w:vMerge/>
            <w:shd w:val="clear" w:color="auto" w:fill="auto"/>
            <w:noWrap/>
            <w:vAlign w:val="center"/>
          </w:tcPr>
          <w:p w14:paraId="0841F893" w14:textId="77777777" w:rsidR="00B04542" w:rsidRPr="00847635" w:rsidRDefault="00B04542" w:rsidP="00B04542">
            <w:pPr>
              <w:pStyle w:val="GvdeMetni"/>
              <w:jc w:val="center"/>
              <w:rPr>
                <w:b/>
                <w:bCs/>
              </w:rPr>
            </w:pPr>
          </w:p>
        </w:tc>
        <w:tc>
          <w:tcPr>
            <w:tcW w:w="2574" w:type="pct"/>
            <w:shd w:val="clear" w:color="auto" w:fill="auto"/>
            <w:vAlign w:val="center"/>
          </w:tcPr>
          <w:p w14:paraId="65E9C4B7" w14:textId="77777777" w:rsidR="00B04542" w:rsidRPr="002E0294" w:rsidRDefault="00B04542" w:rsidP="00B04542">
            <w:pPr>
              <w:pStyle w:val="GvdeMetni"/>
              <w:jc w:val="left"/>
            </w:pPr>
            <w:r w:rsidRPr="002E0294">
              <w:t xml:space="preserve">Türkiye-Malezya İlişkileri / Kuala Lumpur Büyükelçilik Müsteşarı Sinan Cem Baş </w:t>
            </w:r>
          </w:p>
        </w:tc>
        <w:tc>
          <w:tcPr>
            <w:tcW w:w="955" w:type="pct"/>
            <w:shd w:val="clear" w:color="auto" w:fill="auto"/>
            <w:vAlign w:val="center"/>
          </w:tcPr>
          <w:p w14:paraId="542C8BDA" w14:textId="77777777" w:rsidR="00B04542" w:rsidRPr="002E0294" w:rsidRDefault="00B04542" w:rsidP="00B04542">
            <w:pPr>
              <w:pStyle w:val="GvdeMetni"/>
              <w:jc w:val="left"/>
            </w:pPr>
            <w:r w:rsidRPr="002E0294">
              <w:t>18.03.2021</w:t>
            </w:r>
          </w:p>
        </w:tc>
      </w:tr>
      <w:tr w:rsidR="00B04542" w:rsidRPr="00847635" w14:paraId="179852C5" w14:textId="77777777" w:rsidTr="00B04542">
        <w:trPr>
          <w:trHeight w:val="469"/>
          <w:jc w:val="center"/>
        </w:trPr>
        <w:tc>
          <w:tcPr>
            <w:tcW w:w="1471" w:type="pct"/>
            <w:vMerge/>
            <w:shd w:val="clear" w:color="auto" w:fill="auto"/>
            <w:noWrap/>
            <w:vAlign w:val="center"/>
          </w:tcPr>
          <w:p w14:paraId="6C99EBAB" w14:textId="77777777" w:rsidR="00B04542" w:rsidRPr="00847635" w:rsidRDefault="00B04542" w:rsidP="00B04542">
            <w:pPr>
              <w:pStyle w:val="GvdeMetni"/>
              <w:jc w:val="center"/>
              <w:rPr>
                <w:b/>
                <w:bCs/>
              </w:rPr>
            </w:pPr>
          </w:p>
        </w:tc>
        <w:tc>
          <w:tcPr>
            <w:tcW w:w="2574" w:type="pct"/>
            <w:shd w:val="clear" w:color="auto" w:fill="auto"/>
            <w:vAlign w:val="center"/>
          </w:tcPr>
          <w:p w14:paraId="67F2FEA6" w14:textId="77777777" w:rsidR="00B04542" w:rsidRPr="002E0294" w:rsidRDefault="00B04542" w:rsidP="00B04542">
            <w:pPr>
              <w:pStyle w:val="GvdeMetni"/>
              <w:jc w:val="left"/>
            </w:pPr>
            <w:r w:rsidRPr="002E0294">
              <w:t>Konferans / Eğitim semineri</w:t>
            </w:r>
            <w:r w:rsidRPr="002E0294">
              <w:tab/>
              <w:t>İsveç Büyükelçisi ve Eğitim Ataşesinin İsveç’te Eğitim konulu konuşmaları (Bölümle ortak düzenlendi)</w:t>
            </w:r>
          </w:p>
        </w:tc>
        <w:tc>
          <w:tcPr>
            <w:tcW w:w="955" w:type="pct"/>
            <w:shd w:val="clear" w:color="auto" w:fill="auto"/>
            <w:vAlign w:val="center"/>
          </w:tcPr>
          <w:p w14:paraId="70200623" w14:textId="77777777" w:rsidR="00B04542" w:rsidRPr="002E0294" w:rsidRDefault="00B04542" w:rsidP="00B04542">
            <w:pPr>
              <w:pStyle w:val="GvdeMetni"/>
              <w:jc w:val="left"/>
            </w:pPr>
            <w:r w:rsidRPr="002E0294">
              <w:t>02.12.2021</w:t>
            </w:r>
          </w:p>
        </w:tc>
      </w:tr>
      <w:tr w:rsidR="00B04542" w:rsidRPr="00847635" w14:paraId="4FCACC2E" w14:textId="77777777" w:rsidTr="00B04542">
        <w:trPr>
          <w:trHeight w:val="469"/>
          <w:jc w:val="center"/>
        </w:trPr>
        <w:tc>
          <w:tcPr>
            <w:tcW w:w="1471" w:type="pct"/>
            <w:vMerge/>
            <w:shd w:val="clear" w:color="auto" w:fill="auto"/>
            <w:noWrap/>
            <w:vAlign w:val="center"/>
          </w:tcPr>
          <w:p w14:paraId="49AC1254" w14:textId="77777777" w:rsidR="00B04542" w:rsidRPr="00847635" w:rsidRDefault="00B04542" w:rsidP="00B04542">
            <w:pPr>
              <w:pStyle w:val="GvdeMetni"/>
              <w:jc w:val="center"/>
              <w:rPr>
                <w:b/>
                <w:bCs/>
              </w:rPr>
            </w:pPr>
          </w:p>
        </w:tc>
        <w:tc>
          <w:tcPr>
            <w:tcW w:w="2574" w:type="pct"/>
            <w:shd w:val="clear" w:color="auto" w:fill="auto"/>
            <w:vAlign w:val="center"/>
          </w:tcPr>
          <w:p w14:paraId="6947F449" w14:textId="77777777" w:rsidR="00B04542" w:rsidRPr="002E0294" w:rsidRDefault="00B04542" w:rsidP="00B04542">
            <w:pPr>
              <w:pStyle w:val="GvdeMetni"/>
              <w:jc w:val="left"/>
            </w:pPr>
            <w:r>
              <w:t>Tanışma toplantısı</w:t>
            </w:r>
          </w:p>
        </w:tc>
        <w:tc>
          <w:tcPr>
            <w:tcW w:w="955" w:type="pct"/>
            <w:shd w:val="clear" w:color="auto" w:fill="auto"/>
            <w:vAlign w:val="center"/>
          </w:tcPr>
          <w:p w14:paraId="08737136" w14:textId="77777777" w:rsidR="00B04542" w:rsidRPr="002E0294" w:rsidRDefault="00B04542" w:rsidP="00B04542">
            <w:pPr>
              <w:pStyle w:val="GvdeMetni"/>
              <w:jc w:val="left"/>
            </w:pPr>
            <w:r w:rsidRPr="002E0294">
              <w:t>02.12.2021</w:t>
            </w:r>
          </w:p>
        </w:tc>
      </w:tr>
      <w:tr w:rsidR="00B04542" w:rsidRPr="00847635" w14:paraId="12FA9EB3" w14:textId="77777777" w:rsidTr="00B04542">
        <w:trPr>
          <w:trHeight w:val="469"/>
          <w:jc w:val="center"/>
        </w:trPr>
        <w:tc>
          <w:tcPr>
            <w:tcW w:w="1471" w:type="pct"/>
            <w:vMerge/>
            <w:shd w:val="clear" w:color="auto" w:fill="auto"/>
            <w:noWrap/>
            <w:vAlign w:val="center"/>
          </w:tcPr>
          <w:p w14:paraId="3207D6F4" w14:textId="77777777" w:rsidR="00B04542" w:rsidRPr="00847635" w:rsidRDefault="00B04542" w:rsidP="00B04542">
            <w:pPr>
              <w:pStyle w:val="GvdeMetni"/>
              <w:jc w:val="center"/>
              <w:rPr>
                <w:b/>
                <w:bCs/>
              </w:rPr>
            </w:pPr>
          </w:p>
        </w:tc>
        <w:tc>
          <w:tcPr>
            <w:tcW w:w="2574" w:type="pct"/>
            <w:shd w:val="clear" w:color="auto" w:fill="auto"/>
            <w:vAlign w:val="center"/>
          </w:tcPr>
          <w:p w14:paraId="71CE2B19" w14:textId="77777777" w:rsidR="00B04542" w:rsidRPr="002E0294" w:rsidRDefault="00B04542" w:rsidP="00B04542">
            <w:pPr>
              <w:pStyle w:val="GvdeMetni"/>
              <w:jc w:val="left"/>
            </w:pPr>
            <w:r w:rsidRPr="002E0294">
              <w:t xml:space="preserve">Kırım Tatarları ve Dünya Siyaseti / Prof. Dr. Hakan Kırımlı (Bilkent Üniversitesi) (Bölümle </w:t>
            </w:r>
            <w:r w:rsidRPr="002E0294">
              <w:lastRenderedPageBreak/>
              <w:t>ortak düzenlendi)</w:t>
            </w:r>
          </w:p>
        </w:tc>
        <w:tc>
          <w:tcPr>
            <w:tcW w:w="955" w:type="pct"/>
            <w:shd w:val="clear" w:color="auto" w:fill="auto"/>
            <w:vAlign w:val="center"/>
          </w:tcPr>
          <w:p w14:paraId="0D5863D5" w14:textId="77777777" w:rsidR="00B04542" w:rsidRPr="002E0294" w:rsidRDefault="00B04542" w:rsidP="00B04542">
            <w:pPr>
              <w:pStyle w:val="GvdeMetni"/>
              <w:jc w:val="left"/>
            </w:pPr>
            <w:r w:rsidRPr="002E0294">
              <w:lastRenderedPageBreak/>
              <w:t>16.12.2021</w:t>
            </w:r>
          </w:p>
        </w:tc>
      </w:tr>
      <w:tr w:rsidR="00B04542" w:rsidRPr="00847635" w14:paraId="30370909" w14:textId="77777777" w:rsidTr="00B04542">
        <w:trPr>
          <w:trHeight w:val="469"/>
          <w:jc w:val="center"/>
        </w:trPr>
        <w:tc>
          <w:tcPr>
            <w:tcW w:w="1471" w:type="pct"/>
            <w:vMerge/>
            <w:shd w:val="clear" w:color="auto" w:fill="auto"/>
            <w:noWrap/>
            <w:vAlign w:val="center"/>
          </w:tcPr>
          <w:p w14:paraId="33A6F4F9" w14:textId="77777777" w:rsidR="00B04542" w:rsidRPr="00847635" w:rsidRDefault="00B04542" w:rsidP="00B04542">
            <w:pPr>
              <w:pStyle w:val="GvdeMetni"/>
              <w:jc w:val="center"/>
              <w:rPr>
                <w:b/>
                <w:bCs/>
              </w:rPr>
            </w:pPr>
          </w:p>
        </w:tc>
        <w:tc>
          <w:tcPr>
            <w:tcW w:w="2574" w:type="pct"/>
            <w:shd w:val="clear" w:color="auto" w:fill="auto"/>
            <w:vAlign w:val="center"/>
          </w:tcPr>
          <w:p w14:paraId="2710B3EC" w14:textId="77777777" w:rsidR="00B04542" w:rsidRPr="002E0294" w:rsidRDefault="00B04542" w:rsidP="00B04542">
            <w:pPr>
              <w:pStyle w:val="GvdeMetni"/>
              <w:jc w:val="left"/>
            </w:pPr>
            <w:r w:rsidRPr="002E0294">
              <w:t>Reputational Security / Prof. Nicholas Cull (University of Southern California) (Bölümle ortak düzenlendi)</w:t>
            </w:r>
          </w:p>
        </w:tc>
        <w:tc>
          <w:tcPr>
            <w:tcW w:w="955" w:type="pct"/>
            <w:shd w:val="clear" w:color="auto" w:fill="auto"/>
            <w:vAlign w:val="center"/>
          </w:tcPr>
          <w:p w14:paraId="46D338CE" w14:textId="77777777" w:rsidR="00B04542" w:rsidRPr="002E0294" w:rsidRDefault="00B04542" w:rsidP="00B04542">
            <w:pPr>
              <w:pStyle w:val="GvdeMetni"/>
              <w:jc w:val="left"/>
            </w:pPr>
            <w:r w:rsidRPr="002E0294">
              <w:t>13.03.2021</w:t>
            </w:r>
          </w:p>
        </w:tc>
      </w:tr>
      <w:tr w:rsidR="00B04542" w:rsidRPr="00847635" w14:paraId="2508B74D" w14:textId="77777777" w:rsidTr="00B04542">
        <w:trPr>
          <w:trHeight w:val="469"/>
          <w:jc w:val="center"/>
        </w:trPr>
        <w:tc>
          <w:tcPr>
            <w:tcW w:w="1471" w:type="pct"/>
            <w:vMerge/>
            <w:shd w:val="clear" w:color="auto" w:fill="auto"/>
            <w:noWrap/>
            <w:vAlign w:val="center"/>
          </w:tcPr>
          <w:p w14:paraId="4A625BB6" w14:textId="77777777" w:rsidR="00B04542" w:rsidRPr="00847635" w:rsidRDefault="00B04542" w:rsidP="00B04542">
            <w:pPr>
              <w:pStyle w:val="GvdeMetni"/>
              <w:jc w:val="center"/>
              <w:rPr>
                <w:b/>
                <w:bCs/>
              </w:rPr>
            </w:pPr>
          </w:p>
        </w:tc>
        <w:tc>
          <w:tcPr>
            <w:tcW w:w="2574" w:type="pct"/>
            <w:shd w:val="clear" w:color="auto" w:fill="auto"/>
            <w:vAlign w:val="center"/>
          </w:tcPr>
          <w:p w14:paraId="3A652CDC" w14:textId="77777777" w:rsidR="00B04542" w:rsidRPr="002E0294" w:rsidRDefault="00B04542" w:rsidP="00B04542">
            <w:pPr>
              <w:pStyle w:val="GvdeMetni"/>
              <w:jc w:val="left"/>
            </w:pPr>
            <w:r>
              <w:t>Biden dönemi ABD Dış politikası paneli / konuşmacılar: İKÇÜ Uİ 4. Sınıf öğrencileri, moderatör: Doç.Dr. Didem Buhari Gülmez</w:t>
            </w:r>
          </w:p>
        </w:tc>
        <w:tc>
          <w:tcPr>
            <w:tcW w:w="955" w:type="pct"/>
            <w:shd w:val="clear" w:color="auto" w:fill="auto"/>
            <w:vAlign w:val="center"/>
          </w:tcPr>
          <w:p w14:paraId="5676C24C" w14:textId="087D229C" w:rsidR="00B04542" w:rsidRPr="002E0294" w:rsidRDefault="00B04542" w:rsidP="00B04542">
            <w:pPr>
              <w:pStyle w:val="GvdeMetni"/>
              <w:jc w:val="left"/>
            </w:pPr>
            <w:r>
              <w:t>04.01.2021</w:t>
            </w:r>
          </w:p>
        </w:tc>
      </w:tr>
    </w:tbl>
    <w:p w14:paraId="119FA81B" w14:textId="77777777" w:rsidR="000A0F39" w:rsidRDefault="000A0F39" w:rsidP="000A0F39">
      <w:pPr>
        <w:pStyle w:val="GvdeMetni"/>
        <w:spacing w:before="120" w:line="360" w:lineRule="auto"/>
        <w:rPr>
          <w:b/>
        </w:rPr>
      </w:pPr>
    </w:p>
    <w:p w14:paraId="3500DE83" w14:textId="77777777" w:rsidR="000A0F39" w:rsidRPr="00EA7FBB" w:rsidRDefault="000A0F39" w:rsidP="000A0F39">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744"/>
        <w:gridCol w:w="2543"/>
      </w:tblGrid>
      <w:tr w:rsidR="000A0F39" w:rsidRPr="00096067" w14:paraId="2C4D244C" w14:textId="77777777" w:rsidTr="002C0F11">
        <w:trPr>
          <w:trHeight w:val="487"/>
          <w:jc w:val="center"/>
        </w:trPr>
        <w:tc>
          <w:tcPr>
            <w:tcW w:w="5000" w:type="pct"/>
            <w:gridSpan w:val="2"/>
            <w:shd w:val="clear" w:color="auto" w:fill="D5DCE4"/>
            <w:vAlign w:val="center"/>
          </w:tcPr>
          <w:p w14:paraId="7D652519" w14:textId="77777777" w:rsidR="000A0F39" w:rsidRPr="00847635" w:rsidRDefault="000A0F39" w:rsidP="002C0F11">
            <w:pPr>
              <w:pStyle w:val="Balk6"/>
            </w:pPr>
            <w:bookmarkStart w:id="21" w:name="_Toc54106292"/>
            <w:r w:rsidRPr="00CE53BC">
              <w:t>Tablo …...  Birim Sosyal ve Kültürel Faaliyet Bilgileri</w:t>
            </w:r>
            <w:bookmarkEnd w:id="21"/>
          </w:p>
        </w:tc>
      </w:tr>
      <w:tr w:rsidR="000A0F39" w:rsidRPr="00096067" w14:paraId="18277E7A" w14:textId="77777777" w:rsidTr="002C0F11">
        <w:trPr>
          <w:trHeight w:val="454"/>
          <w:jc w:val="center"/>
        </w:trPr>
        <w:tc>
          <w:tcPr>
            <w:tcW w:w="3631" w:type="pct"/>
            <w:shd w:val="clear" w:color="auto" w:fill="auto"/>
            <w:vAlign w:val="center"/>
          </w:tcPr>
          <w:p w14:paraId="267646F6" w14:textId="77777777" w:rsidR="000A0F39" w:rsidRPr="00847635" w:rsidRDefault="000A0F39" w:rsidP="002C0F11">
            <w:pPr>
              <w:suppressLineNumbers/>
              <w:jc w:val="center"/>
              <w:rPr>
                <w:b/>
              </w:rPr>
            </w:pPr>
            <w:r w:rsidRPr="00847635">
              <w:rPr>
                <w:b/>
              </w:rPr>
              <w:t>Faaliyet Türü</w:t>
            </w:r>
          </w:p>
        </w:tc>
        <w:tc>
          <w:tcPr>
            <w:tcW w:w="1369" w:type="pct"/>
            <w:shd w:val="clear" w:color="auto" w:fill="auto"/>
            <w:vAlign w:val="center"/>
          </w:tcPr>
          <w:p w14:paraId="228D0C8F" w14:textId="77777777" w:rsidR="000A0F39" w:rsidRPr="00847635" w:rsidRDefault="000A0F39" w:rsidP="002C0F11">
            <w:pPr>
              <w:suppressLineNumbers/>
              <w:jc w:val="center"/>
              <w:rPr>
                <w:b/>
              </w:rPr>
            </w:pPr>
            <w:r w:rsidRPr="00847635">
              <w:rPr>
                <w:b/>
              </w:rPr>
              <w:t>Sayısı</w:t>
            </w:r>
          </w:p>
        </w:tc>
      </w:tr>
      <w:tr w:rsidR="000A0F39" w:rsidRPr="00096067" w14:paraId="53F33991" w14:textId="77777777" w:rsidTr="002C0F11">
        <w:trPr>
          <w:trHeight w:val="454"/>
          <w:jc w:val="center"/>
        </w:trPr>
        <w:tc>
          <w:tcPr>
            <w:tcW w:w="3631" w:type="pct"/>
            <w:shd w:val="clear" w:color="auto" w:fill="auto"/>
            <w:vAlign w:val="center"/>
          </w:tcPr>
          <w:p w14:paraId="3E2BCE76" w14:textId="77777777" w:rsidR="000A0F39" w:rsidRPr="00096067" w:rsidRDefault="000A0F39" w:rsidP="002C0F11">
            <w:pPr>
              <w:suppressLineNumbers/>
            </w:pPr>
            <w:r w:rsidRPr="00096067">
              <w:t>Konferans</w:t>
            </w:r>
          </w:p>
        </w:tc>
        <w:tc>
          <w:tcPr>
            <w:tcW w:w="1369" w:type="pct"/>
            <w:shd w:val="clear" w:color="auto" w:fill="auto"/>
            <w:vAlign w:val="center"/>
          </w:tcPr>
          <w:p w14:paraId="319C4AED" w14:textId="7AFD85C5" w:rsidR="000A0F39" w:rsidRPr="00096067" w:rsidRDefault="00CE53BC" w:rsidP="002C0F11">
            <w:pPr>
              <w:jc w:val="center"/>
            </w:pPr>
            <w:r>
              <w:t>1</w:t>
            </w:r>
          </w:p>
        </w:tc>
      </w:tr>
      <w:tr w:rsidR="000A0F39" w:rsidRPr="00096067" w14:paraId="5E5A5A0D" w14:textId="77777777" w:rsidTr="002C0F11">
        <w:trPr>
          <w:trHeight w:val="454"/>
          <w:jc w:val="center"/>
        </w:trPr>
        <w:tc>
          <w:tcPr>
            <w:tcW w:w="3631" w:type="pct"/>
            <w:shd w:val="clear" w:color="auto" w:fill="auto"/>
            <w:vAlign w:val="center"/>
          </w:tcPr>
          <w:p w14:paraId="34F456DA" w14:textId="77777777" w:rsidR="000A0F39" w:rsidRPr="00096067" w:rsidRDefault="000A0F39" w:rsidP="002C0F11">
            <w:pPr>
              <w:suppressLineNumbers/>
            </w:pPr>
            <w:r w:rsidRPr="00096067">
              <w:t>Tanıtım Programları</w:t>
            </w:r>
          </w:p>
        </w:tc>
        <w:tc>
          <w:tcPr>
            <w:tcW w:w="1369" w:type="pct"/>
            <w:shd w:val="clear" w:color="auto" w:fill="auto"/>
            <w:vAlign w:val="center"/>
          </w:tcPr>
          <w:p w14:paraId="1CB4C79C" w14:textId="29F0190B" w:rsidR="000A0F39" w:rsidRPr="00096067" w:rsidRDefault="000A0F39" w:rsidP="002C0F11">
            <w:pPr>
              <w:jc w:val="center"/>
            </w:pPr>
          </w:p>
        </w:tc>
      </w:tr>
      <w:tr w:rsidR="000A0F39" w:rsidRPr="00096067" w14:paraId="1C53798F" w14:textId="77777777" w:rsidTr="002C0F11">
        <w:trPr>
          <w:trHeight w:val="454"/>
          <w:jc w:val="center"/>
        </w:trPr>
        <w:tc>
          <w:tcPr>
            <w:tcW w:w="3631" w:type="pct"/>
            <w:shd w:val="clear" w:color="auto" w:fill="auto"/>
            <w:vAlign w:val="center"/>
          </w:tcPr>
          <w:p w14:paraId="4B3D8F45" w14:textId="77777777" w:rsidR="000A0F39" w:rsidRPr="00096067" w:rsidRDefault="000A0F39" w:rsidP="002C0F11">
            <w:pPr>
              <w:suppressLineNumbers/>
            </w:pPr>
            <w:r w:rsidRPr="00096067">
              <w:t>Söyleşi</w:t>
            </w:r>
          </w:p>
        </w:tc>
        <w:tc>
          <w:tcPr>
            <w:tcW w:w="1369" w:type="pct"/>
            <w:shd w:val="clear" w:color="auto" w:fill="auto"/>
            <w:vAlign w:val="center"/>
          </w:tcPr>
          <w:p w14:paraId="13AE2F26" w14:textId="77777777" w:rsidR="000A0F39" w:rsidRPr="00096067" w:rsidRDefault="000A0F39" w:rsidP="002C0F11">
            <w:pPr>
              <w:jc w:val="center"/>
            </w:pPr>
          </w:p>
        </w:tc>
      </w:tr>
      <w:tr w:rsidR="000A0F39" w:rsidRPr="00096067" w14:paraId="55302874" w14:textId="77777777" w:rsidTr="002C0F11">
        <w:trPr>
          <w:trHeight w:val="454"/>
          <w:jc w:val="center"/>
        </w:trPr>
        <w:tc>
          <w:tcPr>
            <w:tcW w:w="3631" w:type="pct"/>
            <w:shd w:val="clear" w:color="auto" w:fill="auto"/>
            <w:vAlign w:val="center"/>
          </w:tcPr>
          <w:p w14:paraId="496B11A1" w14:textId="77777777" w:rsidR="000A0F39" w:rsidRPr="00096067" w:rsidRDefault="000A0F39" w:rsidP="002C0F11">
            <w:pPr>
              <w:suppressLineNumbers/>
            </w:pPr>
            <w:r w:rsidRPr="00096067">
              <w:t>Tören</w:t>
            </w:r>
          </w:p>
        </w:tc>
        <w:tc>
          <w:tcPr>
            <w:tcW w:w="1369" w:type="pct"/>
            <w:shd w:val="clear" w:color="auto" w:fill="auto"/>
            <w:vAlign w:val="center"/>
          </w:tcPr>
          <w:p w14:paraId="2B902D8C" w14:textId="77777777" w:rsidR="000A0F39" w:rsidRPr="00096067" w:rsidRDefault="000A0F39" w:rsidP="002C0F11">
            <w:pPr>
              <w:jc w:val="center"/>
            </w:pPr>
          </w:p>
        </w:tc>
      </w:tr>
      <w:tr w:rsidR="000A0F39" w:rsidRPr="00096067" w14:paraId="4B7D09E7" w14:textId="77777777" w:rsidTr="002C0F11">
        <w:trPr>
          <w:trHeight w:val="454"/>
          <w:jc w:val="center"/>
        </w:trPr>
        <w:tc>
          <w:tcPr>
            <w:tcW w:w="3631" w:type="pct"/>
            <w:shd w:val="clear" w:color="auto" w:fill="auto"/>
            <w:vAlign w:val="center"/>
          </w:tcPr>
          <w:p w14:paraId="338CC6C1" w14:textId="77777777" w:rsidR="000A0F39" w:rsidRPr="00096067" w:rsidRDefault="000A0F39" w:rsidP="002C0F11">
            <w:pPr>
              <w:suppressLineNumbers/>
            </w:pPr>
            <w:r w:rsidRPr="00096067">
              <w:t>Proje</w:t>
            </w:r>
          </w:p>
        </w:tc>
        <w:tc>
          <w:tcPr>
            <w:tcW w:w="1369" w:type="pct"/>
            <w:shd w:val="clear" w:color="auto" w:fill="auto"/>
            <w:vAlign w:val="center"/>
          </w:tcPr>
          <w:p w14:paraId="3AB1A112" w14:textId="77777777" w:rsidR="000A0F39" w:rsidRPr="00096067" w:rsidRDefault="000A0F39" w:rsidP="002C0F11">
            <w:pPr>
              <w:jc w:val="center"/>
            </w:pPr>
          </w:p>
        </w:tc>
      </w:tr>
      <w:tr w:rsidR="000A0F39" w:rsidRPr="00096067" w14:paraId="5CFB63EA" w14:textId="77777777" w:rsidTr="002C0F11">
        <w:trPr>
          <w:trHeight w:val="454"/>
          <w:jc w:val="center"/>
        </w:trPr>
        <w:tc>
          <w:tcPr>
            <w:tcW w:w="3631" w:type="pct"/>
            <w:shd w:val="clear" w:color="auto" w:fill="auto"/>
            <w:vAlign w:val="center"/>
          </w:tcPr>
          <w:p w14:paraId="16F1BF02" w14:textId="77777777" w:rsidR="000A0F39" w:rsidRPr="00096067" w:rsidRDefault="000A0F39" w:rsidP="002C0F11">
            <w:pPr>
              <w:suppressLineNumbers/>
            </w:pPr>
            <w:r w:rsidRPr="00096067">
              <w:t>Tiyatro</w:t>
            </w:r>
          </w:p>
        </w:tc>
        <w:tc>
          <w:tcPr>
            <w:tcW w:w="1369" w:type="pct"/>
            <w:shd w:val="clear" w:color="auto" w:fill="auto"/>
            <w:vAlign w:val="center"/>
          </w:tcPr>
          <w:p w14:paraId="53396C45" w14:textId="77777777" w:rsidR="000A0F39" w:rsidRPr="00096067" w:rsidRDefault="000A0F39" w:rsidP="002C0F11">
            <w:pPr>
              <w:jc w:val="center"/>
            </w:pPr>
          </w:p>
        </w:tc>
      </w:tr>
      <w:tr w:rsidR="000A0F39" w:rsidRPr="00096067" w14:paraId="2B9E03CD" w14:textId="77777777" w:rsidTr="002C0F11">
        <w:trPr>
          <w:trHeight w:val="454"/>
          <w:jc w:val="center"/>
        </w:trPr>
        <w:tc>
          <w:tcPr>
            <w:tcW w:w="3631" w:type="pct"/>
            <w:shd w:val="clear" w:color="auto" w:fill="auto"/>
            <w:vAlign w:val="center"/>
          </w:tcPr>
          <w:p w14:paraId="3334E179" w14:textId="77777777" w:rsidR="000A0F39" w:rsidRPr="00096067" w:rsidRDefault="000A0F39" w:rsidP="002C0F11">
            <w:pPr>
              <w:suppressLineNumbers/>
            </w:pPr>
            <w:r w:rsidRPr="00096067">
              <w:t>Konser</w:t>
            </w:r>
          </w:p>
        </w:tc>
        <w:tc>
          <w:tcPr>
            <w:tcW w:w="1369" w:type="pct"/>
            <w:shd w:val="clear" w:color="auto" w:fill="auto"/>
            <w:vAlign w:val="center"/>
          </w:tcPr>
          <w:p w14:paraId="0EBAB427" w14:textId="77777777" w:rsidR="000A0F39" w:rsidRPr="00096067" w:rsidRDefault="000A0F39" w:rsidP="002C0F11">
            <w:pPr>
              <w:jc w:val="center"/>
            </w:pPr>
          </w:p>
        </w:tc>
      </w:tr>
      <w:tr w:rsidR="000A0F39" w:rsidRPr="00096067" w14:paraId="4BAB185E" w14:textId="77777777" w:rsidTr="002C0F11">
        <w:trPr>
          <w:trHeight w:val="454"/>
          <w:jc w:val="center"/>
        </w:trPr>
        <w:tc>
          <w:tcPr>
            <w:tcW w:w="3631" w:type="pct"/>
            <w:shd w:val="clear" w:color="auto" w:fill="auto"/>
            <w:vAlign w:val="center"/>
          </w:tcPr>
          <w:p w14:paraId="68049BD3" w14:textId="77777777" w:rsidR="000A0F39" w:rsidRPr="00096067" w:rsidRDefault="000A0F39" w:rsidP="002C0F11">
            <w:pPr>
              <w:suppressLineNumbers/>
            </w:pPr>
            <w:r w:rsidRPr="00096067">
              <w:t>Sergi</w:t>
            </w:r>
          </w:p>
        </w:tc>
        <w:tc>
          <w:tcPr>
            <w:tcW w:w="1369" w:type="pct"/>
            <w:shd w:val="clear" w:color="auto" w:fill="auto"/>
            <w:vAlign w:val="center"/>
          </w:tcPr>
          <w:p w14:paraId="13DACB04" w14:textId="77777777" w:rsidR="000A0F39" w:rsidRPr="00096067" w:rsidRDefault="000A0F39" w:rsidP="002C0F11">
            <w:pPr>
              <w:jc w:val="center"/>
            </w:pPr>
          </w:p>
        </w:tc>
      </w:tr>
      <w:tr w:rsidR="000A0F39" w:rsidRPr="00096067" w14:paraId="127C68FC" w14:textId="77777777" w:rsidTr="002C0F11">
        <w:trPr>
          <w:trHeight w:val="454"/>
          <w:jc w:val="center"/>
        </w:trPr>
        <w:tc>
          <w:tcPr>
            <w:tcW w:w="3631" w:type="pct"/>
            <w:shd w:val="clear" w:color="auto" w:fill="auto"/>
            <w:vAlign w:val="center"/>
          </w:tcPr>
          <w:p w14:paraId="7DD2A5A9" w14:textId="77777777" w:rsidR="000A0F39" w:rsidRPr="00096067" w:rsidRDefault="000A0F39" w:rsidP="002C0F11">
            <w:pPr>
              <w:suppressLineNumbers/>
            </w:pPr>
            <w:r w:rsidRPr="00096067">
              <w:t>Turnuva</w:t>
            </w:r>
          </w:p>
        </w:tc>
        <w:tc>
          <w:tcPr>
            <w:tcW w:w="1369" w:type="pct"/>
            <w:shd w:val="clear" w:color="auto" w:fill="auto"/>
            <w:vAlign w:val="center"/>
          </w:tcPr>
          <w:p w14:paraId="152A4A98" w14:textId="77777777" w:rsidR="000A0F39" w:rsidRPr="00096067" w:rsidRDefault="000A0F39" w:rsidP="002C0F11">
            <w:pPr>
              <w:jc w:val="center"/>
            </w:pPr>
          </w:p>
        </w:tc>
      </w:tr>
      <w:tr w:rsidR="000A0F39" w:rsidRPr="00096067" w14:paraId="369F7C55" w14:textId="77777777" w:rsidTr="002C0F11">
        <w:trPr>
          <w:trHeight w:val="454"/>
          <w:jc w:val="center"/>
        </w:trPr>
        <w:tc>
          <w:tcPr>
            <w:tcW w:w="3631" w:type="pct"/>
            <w:shd w:val="clear" w:color="auto" w:fill="auto"/>
            <w:vAlign w:val="center"/>
          </w:tcPr>
          <w:p w14:paraId="49D45520" w14:textId="77777777" w:rsidR="000A0F39" w:rsidRPr="00096067" w:rsidRDefault="000A0F39" w:rsidP="002C0F11">
            <w:r w:rsidRPr="00096067">
              <w:t>Şölen</w:t>
            </w:r>
          </w:p>
        </w:tc>
        <w:tc>
          <w:tcPr>
            <w:tcW w:w="1369" w:type="pct"/>
            <w:shd w:val="clear" w:color="auto" w:fill="auto"/>
            <w:vAlign w:val="center"/>
          </w:tcPr>
          <w:p w14:paraId="71D294B3" w14:textId="77777777" w:rsidR="000A0F39" w:rsidRPr="00096067" w:rsidRDefault="000A0F39" w:rsidP="002C0F11">
            <w:pPr>
              <w:jc w:val="center"/>
            </w:pPr>
          </w:p>
        </w:tc>
      </w:tr>
      <w:tr w:rsidR="000A0F39" w:rsidRPr="00096067" w14:paraId="5F0DCEF5" w14:textId="77777777" w:rsidTr="002C0F11">
        <w:trPr>
          <w:trHeight w:val="454"/>
          <w:jc w:val="center"/>
        </w:trPr>
        <w:tc>
          <w:tcPr>
            <w:tcW w:w="3631" w:type="pct"/>
            <w:shd w:val="clear" w:color="auto" w:fill="auto"/>
            <w:vAlign w:val="center"/>
          </w:tcPr>
          <w:p w14:paraId="1F719289" w14:textId="77777777" w:rsidR="000A0F39" w:rsidRPr="00096067" w:rsidRDefault="000A0F39" w:rsidP="002C0F11">
            <w:r w:rsidRPr="00096067">
              <w:t>Açılış</w:t>
            </w:r>
          </w:p>
        </w:tc>
        <w:tc>
          <w:tcPr>
            <w:tcW w:w="1369" w:type="pct"/>
            <w:shd w:val="clear" w:color="auto" w:fill="auto"/>
            <w:vAlign w:val="center"/>
          </w:tcPr>
          <w:p w14:paraId="630F5A73" w14:textId="77777777" w:rsidR="000A0F39" w:rsidRPr="00096067" w:rsidRDefault="000A0F39" w:rsidP="002C0F11">
            <w:pPr>
              <w:jc w:val="center"/>
            </w:pPr>
          </w:p>
        </w:tc>
      </w:tr>
      <w:tr w:rsidR="000A0F39" w:rsidRPr="00096067" w14:paraId="27D6458F" w14:textId="77777777" w:rsidTr="002C0F11">
        <w:trPr>
          <w:trHeight w:val="454"/>
          <w:jc w:val="center"/>
        </w:trPr>
        <w:tc>
          <w:tcPr>
            <w:tcW w:w="3631" w:type="pct"/>
            <w:shd w:val="clear" w:color="auto" w:fill="auto"/>
            <w:vAlign w:val="center"/>
          </w:tcPr>
          <w:p w14:paraId="2FC97D66" w14:textId="77777777" w:rsidR="000A0F39" w:rsidRPr="00096067" w:rsidRDefault="000A0F39" w:rsidP="002C0F11">
            <w:r w:rsidRPr="00096067">
              <w:t>Gezi</w:t>
            </w:r>
          </w:p>
        </w:tc>
        <w:tc>
          <w:tcPr>
            <w:tcW w:w="1369" w:type="pct"/>
            <w:shd w:val="clear" w:color="auto" w:fill="auto"/>
            <w:vAlign w:val="center"/>
          </w:tcPr>
          <w:p w14:paraId="5FDC7736" w14:textId="77777777" w:rsidR="000A0F39" w:rsidRPr="00096067" w:rsidRDefault="000A0F39" w:rsidP="002C0F11">
            <w:pPr>
              <w:jc w:val="center"/>
            </w:pPr>
          </w:p>
        </w:tc>
      </w:tr>
      <w:tr w:rsidR="000A0F39" w:rsidRPr="00096067" w14:paraId="616375CF" w14:textId="77777777" w:rsidTr="002C0F11">
        <w:trPr>
          <w:trHeight w:val="454"/>
          <w:jc w:val="center"/>
        </w:trPr>
        <w:tc>
          <w:tcPr>
            <w:tcW w:w="3631" w:type="pct"/>
            <w:shd w:val="clear" w:color="auto" w:fill="auto"/>
            <w:vAlign w:val="center"/>
          </w:tcPr>
          <w:p w14:paraId="62374ADA" w14:textId="77777777" w:rsidR="000A0F39" w:rsidRPr="00096067" w:rsidRDefault="000A0F39" w:rsidP="002C0F11">
            <w:r w:rsidRPr="00096067">
              <w:t>Gösteri</w:t>
            </w:r>
          </w:p>
        </w:tc>
        <w:tc>
          <w:tcPr>
            <w:tcW w:w="1369" w:type="pct"/>
            <w:shd w:val="clear" w:color="auto" w:fill="auto"/>
            <w:vAlign w:val="center"/>
          </w:tcPr>
          <w:p w14:paraId="7E3F671B" w14:textId="1D1F3522" w:rsidR="000A0F39" w:rsidRPr="00096067" w:rsidRDefault="00B04542" w:rsidP="002C0F11">
            <w:pPr>
              <w:jc w:val="center"/>
            </w:pPr>
            <w:r>
              <w:t>1</w:t>
            </w:r>
          </w:p>
        </w:tc>
      </w:tr>
      <w:tr w:rsidR="000A0F39" w:rsidRPr="00096067" w14:paraId="67134D4E" w14:textId="77777777" w:rsidTr="002C0F11">
        <w:trPr>
          <w:trHeight w:val="454"/>
          <w:jc w:val="center"/>
        </w:trPr>
        <w:tc>
          <w:tcPr>
            <w:tcW w:w="3631" w:type="pct"/>
            <w:shd w:val="clear" w:color="auto" w:fill="auto"/>
            <w:vAlign w:val="center"/>
          </w:tcPr>
          <w:p w14:paraId="3FAB81E8" w14:textId="77777777" w:rsidR="000A0F39" w:rsidRPr="00096067" w:rsidRDefault="000A0F39" w:rsidP="002C0F11">
            <w:r w:rsidRPr="00096067">
              <w:t>Festival</w:t>
            </w:r>
          </w:p>
        </w:tc>
        <w:tc>
          <w:tcPr>
            <w:tcW w:w="1369" w:type="pct"/>
            <w:shd w:val="clear" w:color="auto" w:fill="auto"/>
            <w:vAlign w:val="center"/>
          </w:tcPr>
          <w:p w14:paraId="31A376DA" w14:textId="77777777" w:rsidR="000A0F39" w:rsidRPr="00096067" w:rsidRDefault="000A0F39" w:rsidP="002C0F11">
            <w:pPr>
              <w:jc w:val="center"/>
            </w:pPr>
          </w:p>
        </w:tc>
      </w:tr>
      <w:tr w:rsidR="000A0F39" w:rsidRPr="00096067" w14:paraId="4EE557F9" w14:textId="77777777" w:rsidTr="002C0F11">
        <w:trPr>
          <w:trHeight w:val="454"/>
          <w:jc w:val="center"/>
        </w:trPr>
        <w:tc>
          <w:tcPr>
            <w:tcW w:w="3631" w:type="pct"/>
            <w:shd w:val="clear" w:color="auto" w:fill="auto"/>
            <w:vAlign w:val="center"/>
          </w:tcPr>
          <w:p w14:paraId="6A898772" w14:textId="77777777" w:rsidR="000A0F39" w:rsidRPr="00096067" w:rsidRDefault="000A0F39" w:rsidP="002C0F11">
            <w:r w:rsidRPr="00096067">
              <w:t>Piknik</w:t>
            </w:r>
          </w:p>
        </w:tc>
        <w:tc>
          <w:tcPr>
            <w:tcW w:w="1369" w:type="pct"/>
            <w:shd w:val="clear" w:color="auto" w:fill="auto"/>
            <w:vAlign w:val="center"/>
          </w:tcPr>
          <w:p w14:paraId="391DFFA6" w14:textId="77777777" w:rsidR="000A0F39" w:rsidRPr="00096067" w:rsidRDefault="000A0F39" w:rsidP="002C0F11">
            <w:pPr>
              <w:jc w:val="center"/>
            </w:pPr>
          </w:p>
        </w:tc>
      </w:tr>
      <w:tr w:rsidR="000A0F39" w:rsidRPr="00096067" w14:paraId="2F5A5755" w14:textId="77777777" w:rsidTr="002C0F11">
        <w:trPr>
          <w:trHeight w:val="454"/>
          <w:jc w:val="center"/>
        </w:trPr>
        <w:tc>
          <w:tcPr>
            <w:tcW w:w="3631" w:type="pct"/>
            <w:shd w:val="clear" w:color="auto" w:fill="auto"/>
            <w:vAlign w:val="center"/>
          </w:tcPr>
          <w:p w14:paraId="4F6CCF09" w14:textId="77777777" w:rsidR="000A0F39" w:rsidRPr="00847635" w:rsidRDefault="000A0F39" w:rsidP="002C0F11">
            <w:pPr>
              <w:suppressLineNumbers/>
              <w:rPr>
                <w:b/>
              </w:rPr>
            </w:pPr>
            <w:r w:rsidRPr="00847635">
              <w:rPr>
                <w:b/>
              </w:rPr>
              <w:t>TOPLAM</w:t>
            </w:r>
          </w:p>
        </w:tc>
        <w:tc>
          <w:tcPr>
            <w:tcW w:w="1369" w:type="pct"/>
            <w:shd w:val="clear" w:color="auto" w:fill="auto"/>
            <w:vAlign w:val="center"/>
          </w:tcPr>
          <w:p w14:paraId="1C4F7579" w14:textId="77777777" w:rsidR="000A0F39" w:rsidRPr="00847635" w:rsidRDefault="000A0F39" w:rsidP="002C0F11">
            <w:pPr>
              <w:jc w:val="center"/>
              <w:rPr>
                <w:b/>
              </w:rPr>
            </w:pPr>
          </w:p>
        </w:tc>
      </w:tr>
    </w:tbl>
    <w:p w14:paraId="37D53072" w14:textId="77777777" w:rsidR="000A0F39" w:rsidRDefault="000A0F39" w:rsidP="000A0F39">
      <w:pPr>
        <w:spacing w:before="120" w:after="120" w:line="360" w:lineRule="auto"/>
        <w:rPr>
          <w:i/>
          <w:color w:val="808080"/>
        </w:rPr>
      </w:pPr>
      <w:r w:rsidRPr="006167D0">
        <w:rPr>
          <w:i/>
          <w:color w:val="808080"/>
        </w:rPr>
        <w:t>Üstte doldurulan tablodaki sosyal ve kültürel faaliyetlerin detaylarına aşağıdaki tabloda  yer verilir.</w:t>
      </w:r>
      <w:r>
        <w:rPr>
          <w:i/>
          <w:color w:val="808080"/>
        </w:rPr>
        <w:t xml:space="preserve"> Üstte doldurulan tablo ile altta doldurulan tablo verileri birbiri ile örtüşmelidir. Altta yer verilen tablo üstteki tablonun ayrıntılı halini yansıtmaktadır.</w:t>
      </w:r>
    </w:p>
    <w:p w14:paraId="352F2BFE" w14:textId="77777777" w:rsidR="00CE53BC" w:rsidRPr="006167D0" w:rsidRDefault="00CE53BC" w:rsidP="000A0F39">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643"/>
        <w:gridCol w:w="1296"/>
        <w:gridCol w:w="1631"/>
        <w:gridCol w:w="2043"/>
        <w:gridCol w:w="1833"/>
        <w:gridCol w:w="1841"/>
      </w:tblGrid>
      <w:tr w:rsidR="000A0F39" w:rsidRPr="00F34EAD" w14:paraId="6F886633" w14:textId="77777777" w:rsidTr="002C0F11">
        <w:trPr>
          <w:trHeight w:val="500"/>
          <w:jc w:val="center"/>
        </w:trPr>
        <w:tc>
          <w:tcPr>
            <w:tcW w:w="5000" w:type="pct"/>
            <w:gridSpan w:val="6"/>
            <w:tcBorders>
              <w:bottom w:val="single" w:sz="12" w:space="0" w:color="9CC2E5"/>
            </w:tcBorders>
            <w:shd w:val="clear" w:color="auto" w:fill="D5DCE4"/>
            <w:vAlign w:val="center"/>
          </w:tcPr>
          <w:p w14:paraId="08B053B8" w14:textId="77777777" w:rsidR="000A0F39" w:rsidRPr="00847635" w:rsidRDefault="000A0F39" w:rsidP="002C0F11">
            <w:pPr>
              <w:pStyle w:val="Balk6"/>
            </w:pPr>
            <w:bookmarkStart w:id="22" w:name="_Toc54106293"/>
            <w:r w:rsidRPr="00CE53BC">
              <w:lastRenderedPageBreak/>
              <w:t>Tablo …... Sosyal ve Kültürel Faaliyet Bilgileri</w:t>
            </w:r>
            <w:bookmarkEnd w:id="22"/>
            <w:r w:rsidRPr="00847635">
              <w:t xml:space="preserve"> </w:t>
            </w:r>
          </w:p>
        </w:tc>
      </w:tr>
      <w:tr w:rsidR="000A0F39" w:rsidRPr="00F34EAD" w14:paraId="0F322E5C" w14:textId="77777777" w:rsidTr="00B04542">
        <w:trPr>
          <w:trHeight w:val="624"/>
          <w:jc w:val="center"/>
        </w:trPr>
        <w:tc>
          <w:tcPr>
            <w:tcW w:w="346" w:type="pct"/>
            <w:shd w:val="clear" w:color="auto" w:fill="auto"/>
            <w:vAlign w:val="center"/>
          </w:tcPr>
          <w:p w14:paraId="5EC5A0BF" w14:textId="77777777" w:rsidR="000A0F39" w:rsidRPr="00847635" w:rsidRDefault="000A0F39" w:rsidP="002C0F11">
            <w:pPr>
              <w:keepNext/>
              <w:jc w:val="center"/>
              <w:outlineLvl w:val="4"/>
              <w:rPr>
                <w:b/>
                <w:bCs/>
                <w:iCs/>
              </w:rPr>
            </w:pPr>
            <w:r w:rsidRPr="00847635">
              <w:rPr>
                <w:b/>
                <w:bCs/>
                <w:iCs/>
              </w:rPr>
              <w:t>Sıra</w:t>
            </w:r>
          </w:p>
          <w:p w14:paraId="5EB4A0B8" w14:textId="77777777" w:rsidR="000A0F39" w:rsidRPr="00847635" w:rsidRDefault="000A0F39" w:rsidP="002C0F11">
            <w:pPr>
              <w:keepNext/>
              <w:jc w:val="center"/>
              <w:outlineLvl w:val="4"/>
              <w:rPr>
                <w:b/>
                <w:bCs/>
                <w:iCs/>
              </w:rPr>
            </w:pPr>
            <w:r w:rsidRPr="00847635">
              <w:rPr>
                <w:b/>
                <w:bCs/>
                <w:iCs/>
              </w:rPr>
              <w:t>No</w:t>
            </w:r>
          </w:p>
        </w:tc>
        <w:tc>
          <w:tcPr>
            <w:tcW w:w="698" w:type="pct"/>
            <w:shd w:val="clear" w:color="auto" w:fill="auto"/>
            <w:vAlign w:val="center"/>
          </w:tcPr>
          <w:p w14:paraId="52868ACF" w14:textId="77777777" w:rsidR="000A0F39" w:rsidRPr="00847635" w:rsidRDefault="000A0F39" w:rsidP="002C0F11">
            <w:pPr>
              <w:keepNext/>
              <w:jc w:val="center"/>
              <w:outlineLvl w:val="4"/>
              <w:rPr>
                <w:b/>
                <w:bCs/>
                <w:iCs/>
              </w:rPr>
            </w:pPr>
            <w:r w:rsidRPr="00847635">
              <w:rPr>
                <w:b/>
                <w:bCs/>
                <w:iCs/>
              </w:rPr>
              <w:t>Tarih</w:t>
            </w:r>
          </w:p>
        </w:tc>
        <w:tc>
          <w:tcPr>
            <w:tcW w:w="878" w:type="pct"/>
            <w:shd w:val="clear" w:color="auto" w:fill="auto"/>
            <w:vAlign w:val="center"/>
          </w:tcPr>
          <w:p w14:paraId="0E880A7C" w14:textId="77777777" w:rsidR="000A0F39" w:rsidRPr="00847635" w:rsidRDefault="000A0F39" w:rsidP="002C0F11">
            <w:pPr>
              <w:keepNext/>
              <w:jc w:val="center"/>
              <w:outlineLvl w:val="4"/>
              <w:rPr>
                <w:b/>
                <w:bCs/>
                <w:iCs/>
              </w:rPr>
            </w:pPr>
            <w:r w:rsidRPr="00847635">
              <w:rPr>
                <w:b/>
                <w:bCs/>
                <w:iCs/>
              </w:rPr>
              <w:t>Etkinlik Türü</w:t>
            </w:r>
          </w:p>
        </w:tc>
        <w:tc>
          <w:tcPr>
            <w:tcW w:w="1100" w:type="pct"/>
            <w:shd w:val="clear" w:color="auto" w:fill="auto"/>
            <w:vAlign w:val="center"/>
          </w:tcPr>
          <w:p w14:paraId="1406DE03" w14:textId="77777777" w:rsidR="000A0F39" w:rsidRPr="00847635" w:rsidRDefault="000A0F39" w:rsidP="002C0F11">
            <w:pPr>
              <w:jc w:val="center"/>
              <w:rPr>
                <w:b/>
              </w:rPr>
            </w:pPr>
            <w:r w:rsidRPr="00847635">
              <w:rPr>
                <w:b/>
              </w:rPr>
              <w:t xml:space="preserve"> Yapılan Etkinlik </w:t>
            </w:r>
          </w:p>
        </w:tc>
        <w:tc>
          <w:tcPr>
            <w:tcW w:w="987" w:type="pct"/>
            <w:shd w:val="clear" w:color="auto" w:fill="auto"/>
            <w:vAlign w:val="center"/>
          </w:tcPr>
          <w:p w14:paraId="667FDDF2" w14:textId="77777777" w:rsidR="000A0F39" w:rsidRPr="00847635" w:rsidRDefault="000A0F39" w:rsidP="002C0F11">
            <w:pPr>
              <w:ind w:left="227"/>
              <w:jc w:val="center"/>
              <w:rPr>
                <w:b/>
              </w:rPr>
            </w:pPr>
            <w:r w:rsidRPr="00847635">
              <w:rPr>
                <w:b/>
              </w:rPr>
              <w:t>Etkinlik Yeri</w:t>
            </w:r>
          </w:p>
        </w:tc>
        <w:tc>
          <w:tcPr>
            <w:tcW w:w="991" w:type="pct"/>
            <w:shd w:val="clear" w:color="auto" w:fill="auto"/>
            <w:vAlign w:val="center"/>
          </w:tcPr>
          <w:p w14:paraId="52728A58" w14:textId="77777777" w:rsidR="000A0F39" w:rsidRPr="00847635" w:rsidRDefault="000A0F39" w:rsidP="002C0F11">
            <w:pPr>
              <w:jc w:val="center"/>
              <w:rPr>
                <w:b/>
                <w:bCs/>
              </w:rPr>
            </w:pPr>
            <w:r w:rsidRPr="00847635">
              <w:rPr>
                <w:b/>
                <w:bCs/>
              </w:rPr>
              <w:t>Katılımcı Sayısı</w:t>
            </w:r>
          </w:p>
        </w:tc>
      </w:tr>
      <w:tr w:rsidR="00B04542" w:rsidRPr="00F34EAD" w14:paraId="1B279DC6" w14:textId="77777777" w:rsidTr="00B04542">
        <w:trPr>
          <w:trHeight w:val="460"/>
          <w:jc w:val="center"/>
        </w:trPr>
        <w:tc>
          <w:tcPr>
            <w:tcW w:w="346" w:type="pct"/>
            <w:shd w:val="clear" w:color="auto" w:fill="auto"/>
            <w:vAlign w:val="center"/>
          </w:tcPr>
          <w:p w14:paraId="1329317A" w14:textId="77777777" w:rsidR="00B04542" w:rsidRPr="00847635" w:rsidRDefault="00B04542" w:rsidP="002C0F11">
            <w:pPr>
              <w:jc w:val="center"/>
              <w:rPr>
                <w:rFonts w:eastAsia="Symbol"/>
                <w:b/>
                <w:bCs/>
                <w:color w:val="000000"/>
              </w:rPr>
            </w:pPr>
            <w:r w:rsidRPr="00847635">
              <w:rPr>
                <w:rFonts w:eastAsia="Symbol"/>
                <w:b/>
                <w:bCs/>
                <w:color w:val="000000"/>
              </w:rPr>
              <w:t>1</w:t>
            </w:r>
          </w:p>
        </w:tc>
        <w:tc>
          <w:tcPr>
            <w:tcW w:w="698" w:type="pct"/>
            <w:shd w:val="clear" w:color="auto" w:fill="auto"/>
            <w:vAlign w:val="center"/>
          </w:tcPr>
          <w:p w14:paraId="2E5BD5AF" w14:textId="6B8DBDA3" w:rsidR="00B04542" w:rsidRPr="00847635" w:rsidRDefault="00B04542" w:rsidP="00B04542">
            <w:pPr>
              <w:jc w:val="left"/>
              <w:rPr>
                <w:color w:val="000000"/>
              </w:rPr>
            </w:pPr>
            <w:r>
              <w:rPr>
                <w:color w:val="000000"/>
              </w:rPr>
              <w:t>02.12.2021</w:t>
            </w:r>
          </w:p>
        </w:tc>
        <w:tc>
          <w:tcPr>
            <w:tcW w:w="878" w:type="pct"/>
            <w:shd w:val="clear" w:color="auto" w:fill="auto"/>
            <w:vAlign w:val="center"/>
          </w:tcPr>
          <w:p w14:paraId="1421758A" w14:textId="71407B38" w:rsidR="00B04542" w:rsidRPr="00847635" w:rsidRDefault="00B04542" w:rsidP="00B04542">
            <w:pPr>
              <w:jc w:val="left"/>
              <w:rPr>
                <w:color w:val="000000"/>
              </w:rPr>
            </w:pPr>
            <w:r>
              <w:rPr>
                <w:color w:val="000000"/>
              </w:rPr>
              <w:t>Konferans / Eğitim semineri</w:t>
            </w:r>
          </w:p>
        </w:tc>
        <w:tc>
          <w:tcPr>
            <w:tcW w:w="1100" w:type="pct"/>
            <w:shd w:val="clear" w:color="auto" w:fill="auto"/>
            <w:vAlign w:val="center"/>
          </w:tcPr>
          <w:p w14:paraId="62A6F63D" w14:textId="51C40443" w:rsidR="00B04542" w:rsidRPr="00847635" w:rsidRDefault="00B04542" w:rsidP="00B04542">
            <w:pPr>
              <w:jc w:val="left"/>
              <w:rPr>
                <w:color w:val="000000"/>
              </w:rPr>
            </w:pPr>
            <w:r>
              <w:rPr>
                <w:color w:val="000000"/>
              </w:rPr>
              <w:t xml:space="preserve">İsveç Büyükelçisi ve Eğitim Ataşesinin İsveç’te Eğitim konulu konuşmaları </w:t>
            </w:r>
          </w:p>
        </w:tc>
        <w:tc>
          <w:tcPr>
            <w:tcW w:w="987" w:type="pct"/>
            <w:shd w:val="clear" w:color="auto" w:fill="auto"/>
            <w:vAlign w:val="center"/>
          </w:tcPr>
          <w:p w14:paraId="3A416A76" w14:textId="67E44DFD" w:rsidR="00B04542" w:rsidRPr="00847635" w:rsidRDefault="00B04542" w:rsidP="00B04542">
            <w:pPr>
              <w:jc w:val="left"/>
              <w:rPr>
                <w:color w:val="000000"/>
              </w:rPr>
            </w:pPr>
            <w:r w:rsidRPr="006B6944">
              <w:rPr>
                <w:bCs/>
                <w:color w:val="000000"/>
              </w:rPr>
              <w:t>İKÇÜ F1.05</w:t>
            </w:r>
          </w:p>
        </w:tc>
        <w:tc>
          <w:tcPr>
            <w:tcW w:w="991" w:type="pct"/>
            <w:shd w:val="clear" w:color="auto" w:fill="auto"/>
            <w:vAlign w:val="center"/>
          </w:tcPr>
          <w:p w14:paraId="7A9E04B5" w14:textId="3C90BFF9" w:rsidR="00B04542" w:rsidRPr="00847635" w:rsidRDefault="00B04542" w:rsidP="00B04542">
            <w:pPr>
              <w:jc w:val="left"/>
              <w:rPr>
                <w:b/>
                <w:bCs/>
                <w:color w:val="000000"/>
              </w:rPr>
            </w:pPr>
            <w:r w:rsidRPr="006B6944">
              <w:rPr>
                <w:bCs/>
                <w:color w:val="000000"/>
              </w:rPr>
              <w:t>150</w:t>
            </w:r>
          </w:p>
        </w:tc>
      </w:tr>
      <w:tr w:rsidR="00B04542" w:rsidRPr="00F34EAD" w14:paraId="64D33904" w14:textId="77777777" w:rsidTr="00B04542">
        <w:trPr>
          <w:trHeight w:val="424"/>
          <w:jc w:val="center"/>
        </w:trPr>
        <w:tc>
          <w:tcPr>
            <w:tcW w:w="346" w:type="pct"/>
            <w:shd w:val="clear" w:color="auto" w:fill="auto"/>
            <w:vAlign w:val="center"/>
          </w:tcPr>
          <w:p w14:paraId="59DC7EE2" w14:textId="77777777" w:rsidR="00B04542" w:rsidRPr="00847635" w:rsidRDefault="00B04542" w:rsidP="002C0F11">
            <w:pPr>
              <w:jc w:val="center"/>
              <w:rPr>
                <w:b/>
                <w:bCs/>
                <w:color w:val="000000"/>
              </w:rPr>
            </w:pPr>
            <w:r w:rsidRPr="00847635">
              <w:rPr>
                <w:b/>
                <w:bCs/>
                <w:color w:val="000000"/>
              </w:rPr>
              <w:t>2</w:t>
            </w:r>
          </w:p>
        </w:tc>
        <w:tc>
          <w:tcPr>
            <w:tcW w:w="698" w:type="pct"/>
            <w:shd w:val="clear" w:color="auto" w:fill="auto"/>
            <w:vAlign w:val="center"/>
          </w:tcPr>
          <w:p w14:paraId="7AFC88A7" w14:textId="18217DDD" w:rsidR="00B04542" w:rsidRPr="00847635" w:rsidRDefault="00B04542" w:rsidP="00B04542">
            <w:pPr>
              <w:jc w:val="left"/>
              <w:rPr>
                <w:color w:val="000000"/>
              </w:rPr>
            </w:pPr>
            <w:r>
              <w:rPr>
                <w:color w:val="000000"/>
              </w:rPr>
              <w:t>10.12.2021</w:t>
            </w:r>
          </w:p>
        </w:tc>
        <w:tc>
          <w:tcPr>
            <w:tcW w:w="878" w:type="pct"/>
            <w:shd w:val="clear" w:color="auto" w:fill="auto"/>
            <w:vAlign w:val="center"/>
          </w:tcPr>
          <w:p w14:paraId="451365BB" w14:textId="57E648EC" w:rsidR="00B04542" w:rsidRPr="00847635" w:rsidRDefault="00B04542" w:rsidP="00B04542">
            <w:pPr>
              <w:jc w:val="left"/>
              <w:rPr>
                <w:color w:val="000000"/>
              </w:rPr>
            </w:pPr>
            <w:r>
              <w:rPr>
                <w:color w:val="000000"/>
              </w:rPr>
              <w:t>Film gösterimi</w:t>
            </w:r>
          </w:p>
        </w:tc>
        <w:tc>
          <w:tcPr>
            <w:tcW w:w="1100" w:type="pct"/>
            <w:shd w:val="clear" w:color="auto" w:fill="auto"/>
            <w:vAlign w:val="center"/>
          </w:tcPr>
          <w:p w14:paraId="1432828A" w14:textId="38886412" w:rsidR="00B04542" w:rsidRPr="00847635" w:rsidRDefault="00B04542" w:rsidP="00B04542">
            <w:pPr>
              <w:jc w:val="left"/>
              <w:rPr>
                <w:color w:val="000000"/>
              </w:rPr>
            </w:pPr>
            <w:r>
              <w:rPr>
                <w:color w:val="000000"/>
              </w:rPr>
              <w:t>İnsan Hakları Günü: Haytarma filmi gösterimi</w:t>
            </w:r>
          </w:p>
        </w:tc>
        <w:tc>
          <w:tcPr>
            <w:tcW w:w="987" w:type="pct"/>
            <w:shd w:val="clear" w:color="auto" w:fill="auto"/>
            <w:vAlign w:val="center"/>
          </w:tcPr>
          <w:p w14:paraId="70C6A62C" w14:textId="6373D450" w:rsidR="00B04542" w:rsidRPr="00847635" w:rsidRDefault="00B04542" w:rsidP="00B04542">
            <w:pPr>
              <w:jc w:val="left"/>
              <w:rPr>
                <w:color w:val="000000"/>
              </w:rPr>
            </w:pPr>
            <w:r>
              <w:rPr>
                <w:color w:val="000000"/>
              </w:rPr>
              <w:t xml:space="preserve">İKÇÜ Cep sineması </w:t>
            </w:r>
          </w:p>
        </w:tc>
        <w:tc>
          <w:tcPr>
            <w:tcW w:w="991" w:type="pct"/>
            <w:shd w:val="clear" w:color="auto" w:fill="auto"/>
            <w:vAlign w:val="center"/>
          </w:tcPr>
          <w:p w14:paraId="0FE1CF1D" w14:textId="6DA4EFBB" w:rsidR="00B04542" w:rsidRPr="00847635" w:rsidRDefault="00B04542" w:rsidP="00B04542">
            <w:pPr>
              <w:jc w:val="left"/>
              <w:rPr>
                <w:b/>
                <w:bCs/>
                <w:color w:val="000000"/>
              </w:rPr>
            </w:pPr>
            <w:r w:rsidRPr="006B6944">
              <w:rPr>
                <w:bCs/>
                <w:color w:val="000000"/>
              </w:rPr>
              <w:t>10</w:t>
            </w:r>
          </w:p>
        </w:tc>
      </w:tr>
      <w:tr w:rsidR="000A0F39" w:rsidRPr="00F34EAD" w14:paraId="0AD42B94" w14:textId="77777777" w:rsidTr="00B04542">
        <w:trPr>
          <w:trHeight w:val="418"/>
          <w:jc w:val="center"/>
        </w:trPr>
        <w:tc>
          <w:tcPr>
            <w:tcW w:w="4009" w:type="pct"/>
            <w:gridSpan w:val="5"/>
            <w:tcBorders>
              <w:top w:val="double" w:sz="2" w:space="0" w:color="9CC2E5"/>
            </w:tcBorders>
            <w:shd w:val="clear" w:color="auto" w:fill="auto"/>
            <w:vAlign w:val="center"/>
          </w:tcPr>
          <w:p w14:paraId="3C131D7C" w14:textId="77777777" w:rsidR="000A0F39" w:rsidRPr="00847635" w:rsidRDefault="000A0F39" w:rsidP="002C0F11">
            <w:pPr>
              <w:rPr>
                <w:b/>
                <w:bCs/>
                <w:color w:val="000000"/>
              </w:rPr>
            </w:pPr>
            <w:r w:rsidRPr="00847635">
              <w:rPr>
                <w:b/>
                <w:bCs/>
                <w:color w:val="000000"/>
              </w:rPr>
              <w:t>TOPLAM</w:t>
            </w:r>
          </w:p>
        </w:tc>
        <w:tc>
          <w:tcPr>
            <w:tcW w:w="991" w:type="pct"/>
            <w:tcBorders>
              <w:top w:val="double" w:sz="2" w:space="0" w:color="9CC2E5"/>
            </w:tcBorders>
            <w:shd w:val="clear" w:color="auto" w:fill="auto"/>
            <w:vAlign w:val="center"/>
          </w:tcPr>
          <w:p w14:paraId="445EFB1C" w14:textId="37B0F4DA" w:rsidR="000A0F39" w:rsidRPr="00847635" w:rsidRDefault="00B04542" w:rsidP="002C0F11">
            <w:pPr>
              <w:jc w:val="center"/>
              <w:rPr>
                <w:b/>
                <w:bCs/>
                <w:color w:val="000000"/>
              </w:rPr>
            </w:pPr>
            <w:r>
              <w:rPr>
                <w:b/>
                <w:bCs/>
                <w:color w:val="000000"/>
              </w:rPr>
              <w:t>160</w:t>
            </w:r>
          </w:p>
        </w:tc>
      </w:tr>
    </w:tbl>
    <w:p w14:paraId="2C5E7B98" w14:textId="77777777" w:rsidR="000A0F39" w:rsidRPr="00096067" w:rsidRDefault="000A0F39" w:rsidP="000A0F39">
      <w:pPr>
        <w:pStyle w:val="GvdeMetni"/>
      </w:pPr>
    </w:p>
    <w:p w14:paraId="3FB83562" w14:textId="77777777" w:rsidR="000A0F39" w:rsidRPr="00A37B2C" w:rsidRDefault="000A0F39" w:rsidP="000A0F39">
      <w:pPr>
        <w:pStyle w:val="Balk4"/>
      </w:pPr>
      <w:bookmarkStart w:id="23" w:name="_Toc83995451"/>
      <w:r w:rsidRPr="00A37B2C">
        <w:t>5.2. Bilimsel Araştırma Hizmetleri</w:t>
      </w:r>
      <w:bookmarkEnd w:id="23"/>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817"/>
        <w:gridCol w:w="8470"/>
      </w:tblGrid>
      <w:tr w:rsidR="000A0F39" w14:paraId="1CEC3A94" w14:textId="77777777" w:rsidTr="002C0F11">
        <w:trPr>
          <w:jc w:val="center"/>
        </w:trPr>
        <w:tc>
          <w:tcPr>
            <w:tcW w:w="5000" w:type="pct"/>
            <w:gridSpan w:val="2"/>
            <w:tcBorders>
              <w:bottom w:val="single" w:sz="12" w:space="0" w:color="9CC2E5"/>
            </w:tcBorders>
            <w:shd w:val="clear" w:color="auto" w:fill="D5DCE4"/>
            <w:vAlign w:val="center"/>
          </w:tcPr>
          <w:p w14:paraId="18E4CF2A" w14:textId="77777777" w:rsidR="000A0F39" w:rsidRPr="00847635" w:rsidRDefault="000A0F39" w:rsidP="002C0F11">
            <w:pPr>
              <w:pStyle w:val="Balk6"/>
            </w:pPr>
            <w:bookmarkStart w:id="24" w:name="_Toc54106311"/>
            <w:r w:rsidRPr="00CE53BC">
              <w:t>Tablo ….. Birimde Üretilen Bilimsel Araştırma Proje Konuları</w:t>
            </w:r>
            <w:bookmarkEnd w:id="24"/>
          </w:p>
        </w:tc>
      </w:tr>
      <w:tr w:rsidR="000A0F39" w:rsidRPr="00847635" w14:paraId="40C60C33" w14:textId="77777777" w:rsidTr="002C0F11">
        <w:trPr>
          <w:trHeight w:val="527"/>
          <w:jc w:val="center"/>
        </w:trPr>
        <w:tc>
          <w:tcPr>
            <w:tcW w:w="440" w:type="pct"/>
            <w:shd w:val="clear" w:color="auto" w:fill="auto"/>
            <w:vAlign w:val="center"/>
          </w:tcPr>
          <w:p w14:paraId="2D8FFBB6" w14:textId="77777777" w:rsidR="000A0F39" w:rsidRPr="00847635" w:rsidRDefault="000A0F39" w:rsidP="002C0F11">
            <w:pPr>
              <w:pStyle w:val="GvdeMetni"/>
              <w:jc w:val="center"/>
              <w:rPr>
                <w:b/>
                <w:bCs/>
              </w:rPr>
            </w:pPr>
            <w:r w:rsidRPr="00847635">
              <w:rPr>
                <w:b/>
                <w:bCs/>
              </w:rPr>
              <w:t>Sıra No</w:t>
            </w:r>
          </w:p>
        </w:tc>
        <w:tc>
          <w:tcPr>
            <w:tcW w:w="4560" w:type="pct"/>
            <w:shd w:val="clear" w:color="auto" w:fill="auto"/>
            <w:vAlign w:val="center"/>
          </w:tcPr>
          <w:p w14:paraId="07B83496" w14:textId="77777777" w:rsidR="000A0F39" w:rsidRPr="00847635" w:rsidRDefault="000A0F39" w:rsidP="002C0F11">
            <w:pPr>
              <w:pStyle w:val="GvdeMetni"/>
              <w:jc w:val="center"/>
              <w:rPr>
                <w:b/>
              </w:rPr>
            </w:pPr>
            <w:r w:rsidRPr="00847635">
              <w:rPr>
                <w:b/>
              </w:rPr>
              <w:t>Konu Adı</w:t>
            </w:r>
          </w:p>
        </w:tc>
      </w:tr>
      <w:tr w:rsidR="000A0F39" w14:paraId="498935D5" w14:textId="77777777" w:rsidTr="002C0F11">
        <w:trPr>
          <w:jc w:val="center"/>
        </w:trPr>
        <w:tc>
          <w:tcPr>
            <w:tcW w:w="440" w:type="pct"/>
            <w:shd w:val="clear" w:color="auto" w:fill="auto"/>
            <w:vAlign w:val="center"/>
          </w:tcPr>
          <w:p w14:paraId="08CED2BA" w14:textId="77777777" w:rsidR="000A0F39" w:rsidRPr="00847635" w:rsidRDefault="000A0F39" w:rsidP="002C0F11">
            <w:pPr>
              <w:pStyle w:val="GvdeMetni"/>
              <w:rPr>
                <w:b/>
                <w:bCs/>
              </w:rPr>
            </w:pPr>
          </w:p>
        </w:tc>
        <w:tc>
          <w:tcPr>
            <w:tcW w:w="4560" w:type="pct"/>
            <w:shd w:val="clear" w:color="auto" w:fill="auto"/>
            <w:vAlign w:val="center"/>
          </w:tcPr>
          <w:p w14:paraId="0176E704" w14:textId="77777777" w:rsidR="000A0F39" w:rsidRDefault="000A0F39" w:rsidP="002C0F11">
            <w:pPr>
              <w:pStyle w:val="GvdeMetni"/>
            </w:pPr>
          </w:p>
        </w:tc>
      </w:tr>
      <w:tr w:rsidR="000A0F39" w14:paraId="601649C8" w14:textId="77777777" w:rsidTr="002C0F11">
        <w:trPr>
          <w:jc w:val="center"/>
        </w:trPr>
        <w:tc>
          <w:tcPr>
            <w:tcW w:w="440" w:type="pct"/>
            <w:shd w:val="clear" w:color="auto" w:fill="auto"/>
            <w:vAlign w:val="center"/>
          </w:tcPr>
          <w:p w14:paraId="2FE2FAC2" w14:textId="77777777" w:rsidR="000A0F39" w:rsidRPr="00847635" w:rsidRDefault="000A0F39" w:rsidP="002C0F11">
            <w:pPr>
              <w:pStyle w:val="GvdeMetni"/>
              <w:rPr>
                <w:b/>
                <w:bCs/>
              </w:rPr>
            </w:pPr>
          </w:p>
        </w:tc>
        <w:tc>
          <w:tcPr>
            <w:tcW w:w="4560" w:type="pct"/>
            <w:shd w:val="clear" w:color="auto" w:fill="auto"/>
            <w:vAlign w:val="center"/>
          </w:tcPr>
          <w:p w14:paraId="31BAA345" w14:textId="77777777" w:rsidR="000A0F39" w:rsidRDefault="000A0F39" w:rsidP="002C0F11">
            <w:pPr>
              <w:pStyle w:val="GvdeMetni"/>
            </w:pPr>
          </w:p>
        </w:tc>
      </w:tr>
      <w:tr w:rsidR="000A0F39" w14:paraId="0E2C919F" w14:textId="77777777" w:rsidTr="002C0F11">
        <w:trPr>
          <w:jc w:val="center"/>
        </w:trPr>
        <w:tc>
          <w:tcPr>
            <w:tcW w:w="440" w:type="pct"/>
            <w:shd w:val="clear" w:color="auto" w:fill="auto"/>
            <w:vAlign w:val="center"/>
          </w:tcPr>
          <w:p w14:paraId="521974F1" w14:textId="77777777" w:rsidR="000A0F39" w:rsidRPr="00847635" w:rsidRDefault="000A0F39" w:rsidP="002C0F11">
            <w:pPr>
              <w:pStyle w:val="GvdeMetni"/>
              <w:rPr>
                <w:b/>
                <w:bCs/>
              </w:rPr>
            </w:pPr>
          </w:p>
        </w:tc>
        <w:tc>
          <w:tcPr>
            <w:tcW w:w="4560" w:type="pct"/>
            <w:shd w:val="clear" w:color="auto" w:fill="auto"/>
            <w:vAlign w:val="center"/>
          </w:tcPr>
          <w:p w14:paraId="35A821FC" w14:textId="77777777" w:rsidR="000A0F39" w:rsidRDefault="000A0F39" w:rsidP="002C0F11">
            <w:pPr>
              <w:pStyle w:val="GvdeMetni"/>
            </w:pPr>
          </w:p>
        </w:tc>
      </w:tr>
      <w:tr w:rsidR="000A0F39" w14:paraId="5761EFCF" w14:textId="77777777" w:rsidTr="002C0F11">
        <w:trPr>
          <w:jc w:val="center"/>
        </w:trPr>
        <w:tc>
          <w:tcPr>
            <w:tcW w:w="440" w:type="pct"/>
            <w:shd w:val="clear" w:color="auto" w:fill="auto"/>
            <w:vAlign w:val="center"/>
          </w:tcPr>
          <w:p w14:paraId="5EDB48C4" w14:textId="77777777" w:rsidR="000A0F39" w:rsidRPr="00847635" w:rsidRDefault="000A0F39" w:rsidP="002C0F11">
            <w:pPr>
              <w:pStyle w:val="GvdeMetni"/>
              <w:rPr>
                <w:b/>
                <w:bCs/>
              </w:rPr>
            </w:pPr>
          </w:p>
        </w:tc>
        <w:tc>
          <w:tcPr>
            <w:tcW w:w="4560" w:type="pct"/>
            <w:shd w:val="clear" w:color="auto" w:fill="auto"/>
            <w:vAlign w:val="center"/>
          </w:tcPr>
          <w:p w14:paraId="1D837666" w14:textId="77777777" w:rsidR="000A0F39" w:rsidRDefault="000A0F39" w:rsidP="002C0F11">
            <w:pPr>
              <w:pStyle w:val="GvdeMetni"/>
            </w:pPr>
          </w:p>
        </w:tc>
      </w:tr>
      <w:tr w:rsidR="000A0F39" w14:paraId="2491B9D8" w14:textId="77777777" w:rsidTr="002C0F11">
        <w:trPr>
          <w:jc w:val="center"/>
        </w:trPr>
        <w:tc>
          <w:tcPr>
            <w:tcW w:w="440" w:type="pct"/>
            <w:shd w:val="clear" w:color="auto" w:fill="auto"/>
            <w:vAlign w:val="center"/>
          </w:tcPr>
          <w:p w14:paraId="6339C059" w14:textId="77777777" w:rsidR="000A0F39" w:rsidRPr="00847635" w:rsidRDefault="000A0F39" w:rsidP="002C0F11">
            <w:pPr>
              <w:pStyle w:val="GvdeMetni"/>
              <w:rPr>
                <w:b/>
                <w:bCs/>
              </w:rPr>
            </w:pPr>
          </w:p>
        </w:tc>
        <w:tc>
          <w:tcPr>
            <w:tcW w:w="4560" w:type="pct"/>
            <w:shd w:val="clear" w:color="auto" w:fill="auto"/>
            <w:vAlign w:val="center"/>
          </w:tcPr>
          <w:p w14:paraId="3995029B" w14:textId="77777777" w:rsidR="000A0F39" w:rsidRDefault="000A0F39" w:rsidP="002C0F11">
            <w:pPr>
              <w:pStyle w:val="GvdeMetni"/>
            </w:pPr>
          </w:p>
        </w:tc>
      </w:tr>
    </w:tbl>
    <w:p w14:paraId="01515E58" w14:textId="77777777" w:rsidR="000A0F39" w:rsidRDefault="000A0F39" w:rsidP="000A0F39">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78"/>
        <w:gridCol w:w="2199"/>
        <w:gridCol w:w="2298"/>
        <w:gridCol w:w="2812"/>
      </w:tblGrid>
      <w:tr w:rsidR="000A0F39" w:rsidRPr="008E4942" w14:paraId="08CAE8BA" w14:textId="77777777" w:rsidTr="002C0F11">
        <w:trPr>
          <w:trHeight w:val="20"/>
          <w:jc w:val="center"/>
        </w:trPr>
        <w:tc>
          <w:tcPr>
            <w:tcW w:w="5000" w:type="pct"/>
            <w:gridSpan w:val="4"/>
            <w:shd w:val="clear" w:color="auto" w:fill="D5DCE4"/>
            <w:vAlign w:val="center"/>
          </w:tcPr>
          <w:p w14:paraId="299D0B65" w14:textId="77777777" w:rsidR="000A0F39" w:rsidRPr="008E4942" w:rsidRDefault="000A0F39" w:rsidP="002C0F11">
            <w:pPr>
              <w:pStyle w:val="Balk6"/>
            </w:pPr>
            <w:bookmarkStart w:id="25" w:name="_Toc54106312"/>
            <w:r w:rsidRPr="00C06EA1">
              <w:t>Tablo ….  Birim Tarafından Düzenlenen Yerel, Ulusal ve Uluslararası Bilimsel Toplantı Sayısı</w:t>
            </w:r>
            <w:bookmarkEnd w:id="25"/>
          </w:p>
        </w:tc>
      </w:tr>
      <w:tr w:rsidR="000A0F39" w:rsidRPr="008E4942" w14:paraId="44BF707B" w14:textId="77777777" w:rsidTr="002C0F11">
        <w:trPr>
          <w:trHeight w:val="20"/>
          <w:jc w:val="center"/>
        </w:trPr>
        <w:tc>
          <w:tcPr>
            <w:tcW w:w="1065" w:type="pct"/>
            <w:shd w:val="clear" w:color="auto" w:fill="auto"/>
            <w:vAlign w:val="center"/>
          </w:tcPr>
          <w:p w14:paraId="6B4EEE0A" w14:textId="77777777" w:rsidR="000A0F39" w:rsidRPr="00847635" w:rsidRDefault="000A0F39" w:rsidP="002C0F11">
            <w:pPr>
              <w:pStyle w:val="TableContents"/>
              <w:jc w:val="center"/>
              <w:rPr>
                <w:b/>
              </w:rPr>
            </w:pPr>
            <w:r w:rsidRPr="00847635">
              <w:rPr>
                <w:b/>
              </w:rPr>
              <w:t>Faaliyet Türü</w:t>
            </w:r>
          </w:p>
        </w:tc>
        <w:tc>
          <w:tcPr>
            <w:tcW w:w="1184" w:type="pct"/>
            <w:shd w:val="clear" w:color="auto" w:fill="auto"/>
            <w:vAlign w:val="center"/>
          </w:tcPr>
          <w:p w14:paraId="4E0EDC3F" w14:textId="77777777" w:rsidR="000A0F39" w:rsidRPr="00847635" w:rsidRDefault="000A0F39" w:rsidP="002C0F11">
            <w:pPr>
              <w:pStyle w:val="TableContents"/>
              <w:jc w:val="center"/>
              <w:rPr>
                <w:b/>
              </w:rPr>
            </w:pPr>
            <w:r w:rsidRPr="00847635">
              <w:rPr>
                <w:b/>
              </w:rPr>
              <w:t>Yerel Bilimsel Toplantı Sayısı</w:t>
            </w:r>
          </w:p>
        </w:tc>
        <w:tc>
          <w:tcPr>
            <w:tcW w:w="1237" w:type="pct"/>
            <w:shd w:val="clear" w:color="auto" w:fill="auto"/>
            <w:vAlign w:val="center"/>
          </w:tcPr>
          <w:p w14:paraId="2B24409E" w14:textId="77777777" w:rsidR="000A0F39" w:rsidRPr="00847635" w:rsidRDefault="000A0F39" w:rsidP="002C0F11">
            <w:pPr>
              <w:pStyle w:val="TableContents"/>
              <w:jc w:val="center"/>
              <w:rPr>
                <w:b/>
              </w:rPr>
            </w:pPr>
            <w:r w:rsidRPr="00847635">
              <w:rPr>
                <w:b/>
              </w:rPr>
              <w:t>Ulusal  Bilimsel Toplantı Sayısı</w:t>
            </w:r>
          </w:p>
        </w:tc>
        <w:tc>
          <w:tcPr>
            <w:tcW w:w="1514" w:type="pct"/>
            <w:shd w:val="clear" w:color="auto" w:fill="auto"/>
            <w:vAlign w:val="center"/>
          </w:tcPr>
          <w:p w14:paraId="28CFBE2C" w14:textId="77777777" w:rsidR="000A0F39" w:rsidRPr="00847635" w:rsidRDefault="000A0F39" w:rsidP="002C0F11">
            <w:pPr>
              <w:pStyle w:val="TableContents"/>
              <w:jc w:val="center"/>
              <w:rPr>
                <w:b/>
              </w:rPr>
            </w:pPr>
            <w:r w:rsidRPr="00847635">
              <w:rPr>
                <w:b/>
              </w:rPr>
              <w:t>Uluslararası  Bilimsel Toplantı Sayısı</w:t>
            </w:r>
          </w:p>
        </w:tc>
      </w:tr>
      <w:tr w:rsidR="000A0F39" w:rsidRPr="008E4942" w14:paraId="5A2A8446" w14:textId="77777777" w:rsidTr="002C0F11">
        <w:trPr>
          <w:trHeight w:val="20"/>
          <w:jc w:val="center"/>
        </w:trPr>
        <w:tc>
          <w:tcPr>
            <w:tcW w:w="1065" w:type="pct"/>
            <w:shd w:val="clear" w:color="auto" w:fill="auto"/>
            <w:vAlign w:val="center"/>
          </w:tcPr>
          <w:p w14:paraId="7F4AF7FF" w14:textId="77777777" w:rsidR="000A0F39" w:rsidRPr="008E4942" w:rsidRDefault="000A0F39" w:rsidP="002C0F11">
            <w:pPr>
              <w:pStyle w:val="TableContents"/>
            </w:pPr>
            <w:r w:rsidRPr="008E4942">
              <w:t>Sempozyum ve Kongre</w:t>
            </w:r>
          </w:p>
        </w:tc>
        <w:tc>
          <w:tcPr>
            <w:tcW w:w="1184" w:type="pct"/>
            <w:shd w:val="clear" w:color="auto" w:fill="auto"/>
            <w:vAlign w:val="center"/>
          </w:tcPr>
          <w:p w14:paraId="7A18DF41" w14:textId="77777777" w:rsidR="000A0F39" w:rsidRPr="008E4942" w:rsidRDefault="000A0F39" w:rsidP="002C0F11">
            <w:pPr>
              <w:pStyle w:val="TableContents"/>
              <w:jc w:val="center"/>
            </w:pPr>
          </w:p>
        </w:tc>
        <w:tc>
          <w:tcPr>
            <w:tcW w:w="1237" w:type="pct"/>
            <w:shd w:val="clear" w:color="auto" w:fill="auto"/>
            <w:vAlign w:val="center"/>
          </w:tcPr>
          <w:p w14:paraId="2739B6ED" w14:textId="77777777" w:rsidR="000A0F39" w:rsidRPr="008E4942" w:rsidRDefault="000A0F39" w:rsidP="002C0F11">
            <w:pPr>
              <w:pStyle w:val="TableContents"/>
              <w:jc w:val="center"/>
            </w:pPr>
          </w:p>
        </w:tc>
        <w:tc>
          <w:tcPr>
            <w:tcW w:w="1514" w:type="pct"/>
            <w:shd w:val="clear" w:color="auto" w:fill="auto"/>
            <w:vAlign w:val="center"/>
          </w:tcPr>
          <w:p w14:paraId="6C2B74BE" w14:textId="77777777" w:rsidR="000A0F39" w:rsidRPr="008E4942" w:rsidRDefault="000A0F39" w:rsidP="002C0F11">
            <w:pPr>
              <w:pStyle w:val="TableContents"/>
              <w:jc w:val="center"/>
            </w:pPr>
          </w:p>
        </w:tc>
      </w:tr>
      <w:tr w:rsidR="000A0F39" w:rsidRPr="008E4942" w14:paraId="19EEC299" w14:textId="77777777" w:rsidTr="002C0F11">
        <w:trPr>
          <w:trHeight w:val="20"/>
          <w:jc w:val="center"/>
        </w:trPr>
        <w:tc>
          <w:tcPr>
            <w:tcW w:w="1065" w:type="pct"/>
            <w:shd w:val="clear" w:color="auto" w:fill="auto"/>
            <w:vAlign w:val="center"/>
          </w:tcPr>
          <w:p w14:paraId="2C2156F6" w14:textId="77777777" w:rsidR="000A0F39" w:rsidRPr="008E4942" w:rsidRDefault="000A0F39" w:rsidP="002C0F11">
            <w:pPr>
              <w:pStyle w:val="TableContents"/>
            </w:pPr>
            <w:r w:rsidRPr="008E4942">
              <w:t>Konferans</w:t>
            </w:r>
          </w:p>
        </w:tc>
        <w:tc>
          <w:tcPr>
            <w:tcW w:w="1184" w:type="pct"/>
            <w:shd w:val="clear" w:color="auto" w:fill="auto"/>
            <w:vAlign w:val="center"/>
          </w:tcPr>
          <w:p w14:paraId="1611D391" w14:textId="230AB6BE" w:rsidR="000A0F39" w:rsidRPr="008E4942" w:rsidRDefault="00B04542" w:rsidP="002C0F11">
            <w:pPr>
              <w:pStyle w:val="TableContents"/>
              <w:jc w:val="center"/>
            </w:pPr>
            <w:r>
              <w:t>2</w:t>
            </w:r>
          </w:p>
        </w:tc>
        <w:tc>
          <w:tcPr>
            <w:tcW w:w="1237" w:type="pct"/>
            <w:shd w:val="clear" w:color="auto" w:fill="auto"/>
            <w:vAlign w:val="center"/>
          </w:tcPr>
          <w:p w14:paraId="44EE1DFE" w14:textId="3D336198" w:rsidR="000A0F39" w:rsidRPr="008E4942" w:rsidRDefault="00FB03D5" w:rsidP="002C0F11">
            <w:pPr>
              <w:pStyle w:val="TableContents"/>
              <w:jc w:val="center"/>
            </w:pPr>
            <w:r>
              <w:t>3</w:t>
            </w:r>
          </w:p>
        </w:tc>
        <w:tc>
          <w:tcPr>
            <w:tcW w:w="1514" w:type="pct"/>
            <w:shd w:val="clear" w:color="auto" w:fill="auto"/>
            <w:vAlign w:val="center"/>
          </w:tcPr>
          <w:p w14:paraId="7E017B93" w14:textId="2DBA818A" w:rsidR="000A0F39" w:rsidRPr="008E4942" w:rsidRDefault="00FB03D5" w:rsidP="002C0F11">
            <w:pPr>
              <w:pStyle w:val="TableContents"/>
              <w:jc w:val="center"/>
            </w:pPr>
            <w:r>
              <w:t>1</w:t>
            </w:r>
          </w:p>
        </w:tc>
      </w:tr>
      <w:tr w:rsidR="000A0F39" w:rsidRPr="008E4942" w14:paraId="48E652AE" w14:textId="77777777" w:rsidTr="002C0F11">
        <w:trPr>
          <w:trHeight w:val="20"/>
          <w:jc w:val="center"/>
        </w:trPr>
        <w:tc>
          <w:tcPr>
            <w:tcW w:w="1065" w:type="pct"/>
            <w:shd w:val="clear" w:color="auto" w:fill="auto"/>
            <w:vAlign w:val="center"/>
          </w:tcPr>
          <w:p w14:paraId="77AC155C" w14:textId="77777777" w:rsidR="000A0F39" w:rsidRPr="008E4942" w:rsidRDefault="000A0F39" w:rsidP="002C0F11">
            <w:pPr>
              <w:pStyle w:val="TableContents"/>
            </w:pPr>
            <w:r w:rsidRPr="008E4942">
              <w:t>Panel</w:t>
            </w:r>
          </w:p>
        </w:tc>
        <w:tc>
          <w:tcPr>
            <w:tcW w:w="1184" w:type="pct"/>
            <w:shd w:val="clear" w:color="auto" w:fill="auto"/>
            <w:vAlign w:val="center"/>
          </w:tcPr>
          <w:p w14:paraId="1FBC69F4" w14:textId="77777777" w:rsidR="000A0F39" w:rsidRPr="008E4942" w:rsidRDefault="000A0F39" w:rsidP="002C0F11">
            <w:pPr>
              <w:pStyle w:val="TableContents"/>
              <w:jc w:val="center"/>
            </w:pPr>
          </w:p>
        </w:tc>
        <w:tc>
          <w:tcPr>
            <w:tcW w:w="1237" w:type="pct"/>
            <w:shd w:val="clear" w:color="auto" w:fill="auto"/>
            <w:vAlign w:val="center"/>
          </w:tcPr>
          <w:p w14:paraId="1A396F1D" w14:textId="77777777" w:rsidR="000A0F39" w:rsidRPr="008E4942" w:rsidRDefault="000A0F39" w:rsidP="002C0F11">
            <w:pPr>
              <w:pStyle w:val="TableContents"/>
              <w:jc w:val="center"/>
            </w:pPr>
          </w:p>
        </w:tc>
        <w:tc>
          <w:tcPr>
            <w:tcW w:w="1514" w:type="pct"/>
            <w:shd w:val="clear" w:color="auto" w:fill="auto"/>
            <w:vAlign w:val="center"/>
          </w:tcPr>
          <w:p w14:paraId="28686B3A" w14:textId="77777777" w:rsidR="000A0F39" w:rsidRPr="008E4942" w:rsidRDefault="000A0F39" w:rsidP="002C0F11">
            <w:pPr>
              <w:pStyle w:val="TableContents"/>
              <w:jc w:val="center"/>
            </w:pPr>
          </w:p>
        </w:tc>
      </w:tr>
      <w:tr w:rsidR="000A0F39" w:rsidRPr="008E4942" w14:paraId="09FC18CB" w14:textId="77777777" w:rsidTr="002C0F11">
        <w:trPr>
          <w:trHeight w:val="20"/>
          <w:jc w:val="center"/>
        </w:trPr>
        <w:tc>
          <w:tcPr>
            <w:tcW w:w="1065" w:type="pct"/>
            <w:shd w:val="clear" w:color="auto" w:fill="auto"/>
            <w:vAlign w:val="center"/>
          </w:tcPr>
          <w:p w14:paraId="46FEC968" w14:textId="77777777" w:rsidR="000A0F39" w:rsidRPr="008E4942" w:rsidRDefault="000A0F39" w:rsidP="002C0F11">
            <w:pPr>
              <w:pStyle w:val="TableContents"/>
            </w:pPr>
            <w:r w:rsidRPr="008E4942">
              <w:t>Eğitim Semineri</w:t>
            </w:r>
          </w:p>
        </w:tc>
        <w:tc>
          <w:tcPr>
            <w:tcW w:w="1184" w:type="pct"/>
            <w:shd w:val="clear" w:color="auto" w:fill="auto"/>
            <w:vAlign w:val="center"/>
          </w:tcPr>
          <w:p w14:paraId="37817FB6" w14:textId="28FF2F91" w:rsidR="000A0F39" w:rsidRPr="008E4942" w:rsidRDefault="000A0F39" w:rsidP="002C0F11">
            <w:pPr>
              <w:pStyle w:val="TableContents"/>
              <w:jc w:val="center"/>
            </w:pPr>
          </w:p>
        </w:tc>
        <w:tc>
          <w:tcPr>
            <w:tcW w:w="1237" w:type="pct"/>
            <w:shd w:val="clear" w:color="auto" w:fill="auto"/>
            <w:vAlign w:val="center"/>
          </w:tcPr>
          <w:p w14:paraId="7E0D364A" w14:textId="77777777" w:rsidR="000A0F39" w:rsidRPr="008E4942" w:rsidRDefault="000A0F39" w:rsidP="002C0F11">
            <w:pPr>
              <w:pStyle w:val="TableContents"/>
              <w:jc w:val="center"/>
            </w:pPr>
          </w:p>
        </w:tc>
        <w:tc>
          <w:tcPr>
            <w:tcW w:w="1514" w:type="pct"/>
            <w:shd w:val="clear" w:color="auto" w:fill="auto"/>
            <w:vAlign w:val="center"/>
          </w:tcPr>
          <w:p w14:paraId="5BE8B888" w14:textId="77777777" w:rsidR="000A0F39" w:rsidRPr="008E4942" w:rsidRDefault="000A0F39" w:rsidP="002C0F11">
            <w:pPr>
              <w:pStyle w:val="TableContents"/>
              <w:jc w:val="center"/>
            </w:pPr>
          </w:p>
        </w:tc>
      </w:tr>
      <w:tr w:rsidR="000A0F39" w:rsidRPr="008E4942" w14:paraId="3B3D6168" w14:textId="77777777" w:rsidTr="002C0F11">
        <w:trPr>
          <w:trHeight w:val="20"/>
          <w:jc w:val="center"/>
        </w:trPr>
        <w:tc>
          <w:tcPr>
            <w:tcW w:w="1065" w:type="pct"/>
            <w:shd w:val="clear" w:color="auto" w:fill="auto"/>
            <w:vAlign w:val="center"/>
          </w:tcPr>
          <w:p w14:paraId="274FDFFE" w14:textId="77777777" w:rsidR="000A0F39" w:rsidRPr="008E4942" w:rsidRDefault="000A0F39" w:rsidP="002C0F11">
            <w:pPr>
              <w:pStyle w:val="TableContents"/>
            </w:pPr>
            <w:r w:rsidRPr="008E4942">
              <w:t>Diğer Seminerler</w:t>
            </w:r>
          </w:p>
        </w:tc>
        <w:tc>
          <w:tcPr>
            <w:tcW w:w="1184" w:type="pct"/>
            <w:shd w:val="clear" w:color="auto" w:fill="auto"/>
            <w:vAlign w:val="center"/>
          </w:tcPr>
          <w:p w14:paraId="3E50C840" w14:textId="60D096BB" w:rsidR="000A0F39" w:rsidRPr="008E4942" w:rsidRDefault="000A0F39" w:rsidP="002C0F11">
            <w:pPr>
              <w:pStyle w:val="TableContents"/>
              <w:jc w:val="center"/>
            </w:pPr>
          </w:p>
        </w:tc>
        <w:tc>
          <w:tcPr>
            <w:tcW w:w="1237" w:type="pct"/>
            <w:shd w:val="clear" w:color="auto" w:fill="auto"/>
            <w:vAlign w:val="center"/>
          </w:tcPr>
          <w:p w14:paraId="3C1F02D6" w14:textId="1C2573C3" w:rsidR="000A0F39" w:rsidRPr="008E4942" w:rsidRDefault="00FB03D5" w:rsidP="002C0F11">
            <w:pPr>
              <w:pStyle w:val="TableContents"/>
              <w:jc w:val="center"/>
            </w:pPr>
            <w:r>
              <w:t>2</w:t>
            </w:r>
          </w:p>
        </w:tc>
        <w:tc>
          <w:tcPr>
            <w:tcW w:w="1514" w:type="pct"/>
            <w:shd w:val="clear" w:color="auto" w:fill="auto"/>
            <w:vAlign w:val="center"/>
          </w:tcPr>
          <w:p w14:paraId="0CBC9F71" w14:textId="3FC96F2A" w:rsidR="000A0F39" w:rsidRPr="008E4942" w:rsidRDefault="00FB03D5" w:rsidP="002C0F11">
            <w:pPr>
              <w:pStyle w:val="TableContents"/>
              <w:jc w:val="center"/>
            </w:pPr>
            <w:r>
              <w:t>3</w:t>
            </w:r>
          </w:p>
        </w:tc>
      </w:tr>
      <w:tr w:rsidR="000A0F39" w:rsidRPr="008E4942" w14:paraId="068BB722" w14:textId="77777777" w:rsidTr="002C0F11">
        <w:trPr>
          <w:trHeight w:val="20"/>
          <w:jc w:val="center"/>
        </w:trPr>
        <w:tc>
          <w:tcPr>
            <w:tcW w:w="1065" w:type="pct"/>
            <w:shd w:val="clear" w:color="auto" w:fill="auto"/>
            <w:vAlign w:val="center"/>
          </w:tcPr>
          <w:p w14:paraId="3CCEA4D4" w14:textId="77777777" w:rsidR="000A0F39" w:rsidRPr="008E4942" w:rsidRDefault="000A0F39" w:rsidP="002C0F11">
            <w:pPr>
              <w:pStyle w:val="TableContents"/>
            </w:pPr>
            <w:r w:rsidRPr="008E4942">
              <w:t>Açık Oturum</w:t>
            </w:r>
          </w:p>
        </w:tc>
        <w:tc>
          <w:tcPr>
            <w:tcW w:w="1184" w:type="pct"/>
            <w:shd w:val="clear" w:color="auto" w:fill="auto"/>
            <w:vAlign w:val="center"/>
          </w:tcPr>
          <w:p w14:paraId="5E962EE2" w14:textId="77777777" w:rsidR="000A0F39" w:rsidRPr="008E4942" w:rsidRDefault="000A0F39" w:rsidP="002C0F11">
            <w:pPr>
              <w:pStyle w:val="TableContents"/>
              <w:jc w:val="center"/>
            </w:pPr>
          </w:p>
        </w:tc>
        <w:tc>
          <w:tcPr>
            <w:tcW w:w="1237" w:type="pct"/>
            <w:shd w:val="clear" w:color="auto" w:fill="auto"/>
            <w:vAlign w:val="center"/>
          </w:tcPr>
          <w:p w14:paraId="42917416" w14:textId="77777777" w:rsidR="000A0F39" w:rsidRPr="008E4942" w:rsidRDefault="000A0F39" w:rsidP="002C0F11">
            <w:pPr>
              <w:pStyle w:val="TableContents"/>
              <w:jc w:val="center"/>
            </w:pPr>
          </w:p>
        </w:tc>
        <w:tc>
          <w:tcPr>
            <w:tcW w:w="1514" w:type="pct"/>
            <w:shd w:val="clear" w:color="auto" w:fill="auto"/>
            <w:vAlign w:val="center"/>
          </w:tcPr>
          <w:p w14:paraId="611F3D9E" w14:textId="77777777" w:rsidR="000A0F39" w:rsidRPr="008E4942" w:rsidRDefault="000A0F39" w:rsidP="002C0F11">
            <w:pPr>
              <w:pStyle w:val="TableContents"/>
              <w:jc w:val="center"/>
            </w:pPr>
          </w:p>
        </w:tc>
      </w:tr>
      <w:tr w:rsidR="000A0F39" w:rsidRPr="008E4942" w14:paraId="4D50F4DF" w14:textId="77777777" w:rsidTr="002C0F11">
        <w:trPr>
          <w:trHeight w:val="20"/>
          <w:jc w:val="center"/>
        </w:trPr>
        <w:tc>
          <w:tcPr>
            <w:tcW w:w="1065" w:type="pct"/>
            <w:shd w:val="clear" w:color="auto" w:fill="auto"/>
            <w:vAlign w:val="center"/>
          </w:tcPr>
          <w:p w14:paraId="38FD59EF" w14:textId="77777777" w:rsidR="000A0F39" w:rsidRPr="008E4942" w:rsidRDefault="000A0F39" w:rsidP="002C0F11">
            <w:pPr>
              <w:pStyle w:val="TableContents"/>
            </w:pPr>
            <w:r w:rsidRPr="008E4942">
              <w:t>Söyleşi</w:t>
            </w:r>
          </w:p>
        </w:tc>
        <w:tc>
          <w:tcPr>
            <w:tcW w:w="1184" w:type="pct"/>
            <w:shd w:val="clear" w:color="auto" w:fill="auto"/>
            <w:vAlign w:val="center"/>
          </w:tcPr>
          <w:p w14:paraId="6A7003B5" w14:textId="77777777" w:rsidR="000A0F39" w:rsidRPr="008E4942" w:rsidRDefault="000A0F39" w:rsidP="002C0F11">
            <w:pPr>
              <w:pStyle w:val="TableContents"/>
              <w:jc w:val="center"/>
            </w:pPr>
          </w:p>
        </w:tc>
        <w:tc>
          <w:tcPr>
            <w:tcW w:w="1237" w:type="pct"/>
            <w:shd w:val="clear" w:color="auto" w:fill="auto"/>
            <w:vAlign w:val="center"/>
          </w:tcPr>
          <w:p w14:paraId="664B2772" w14:textId="77777777" w:rsidR="000A0F39" w:rsidRPr="008E4942" w:rsidRDefault="000A0F39" w:rsidP="002C0F11">
            <w:pPr>
              <w:pStyle w:val="TableContents"/>
              <w:jc w:val="center"/>
            </w:pPr>
          </w:p>
        </w:tc>
        <w:tc>
          <w:tcPr>
            <w:tcW w:w="1514" w:type="pct"/>
            <w:shd w:val="clear" w:color="auto" w:fill="auto"/>
            <w:vAlign w:val="center"/>
          </w:tcPr>
          <w:p w14:paraId="6C352172" w14:textId="77777777" w:rsidR="000A0F39" w:rsidRPr="008E4942" w:rsidRDefault="000A0F39" w:rsidP="002C0F11">
            <w:pPr>
              <w:pStyle w:val="TableContents"/>
              <w:jc w:val="center"/>
            </w:pPr>
          </w:p>
        </w:tc>
      </w:tr>
      <w:tr w:rsidR="000A0F39" w:rsidRPr="008E4942" w14:paraId="0726262A" w14:textId="77777777" w:rsidTr="002C0F11">
        <w:trPr>
          <w:trHeight w:val="20"/>
          <w:jc w:val="center"/>
        </w:trPr>
        <w:tc>
          <w:tcPr>
            <w:tcW w:w="1065" w:type="pct"/>
            <w:shd w:val="clear" w:color="auto" w:fill="auto"/>
            <w:vAlign w:val="center"/>
          </w:tcPr>
          <w:p w14:paraId="35CEDC90" w14:textId="77777777" w:rsidR="000A0F39" w:rsidRPr="008E4942" w:rsidRDefault="000A0F39" w:rsidP="002C0F11">
            <w:pPr>
              <w:pStyle w:val="TableContents"/>
            </w:pPr>
            <w:r w:rsidRPr="008E4942">
              <w:t>Tiyatro</w:t>
            </w:r>
          </w:p>
        </w:tc>
        <w:tc>
          <w:tcPr>
            <w:tcW w:w="1184" w:type="pct"/>
            <w:shd w:val="clear" w:color="auto" w:fill="auto"/>
            <w:vAlign w:val="center"/>
          </w:tcPr>
          <w:p w14:paraId="5BF05A13" w14:textId="77777777" w:rsidR="000A0F39" w:rsidRPr="008E4942" w:rsidRDefault="000A0F39" w:rsidP="002C0F11">
            <w:pPr>
              <w:pStyle w:val="TableContents"/>
              <w:jc w:val="center"/>
            </w:pPr>
          </w:p>
        </w:tc>
        <w:tc>
          <w:tcPr>
            <w:tcW w:w="1237" w:type="pct"/>
            <w:shd w:val="clear" w:color="auto" w:fill="auto"/>
            <w:vAlign w:val="center"/>
          </w:tcPr>
          <w:p w14:paraId="2EBC7BF8" w14:textId="77777777" w:rsidR="000A0F39" w:rsidRPr="008E4942" w:rsidRDefault="000A0F39" w:rsidP="002C0F11">
            <w:pPr>
              <w:pStyle w:val="TableContents"/>
              <w:jc w:val="center"/>
            </w:pPr>
          </w:p>
        </w:tc>
        <w:tc>
          <w:tcPr>
            <w:tcW w:w="1514" w:type="pct"/>
            <w:shd w:val="clear" w:color="auto" w:fill="auto"/>
            <w:vAlign w:val="center"/>
          </w:tcPr>
          <w:p w14:paraId="0FECB69C" w14:textId="77777777" w:rsidR="000A0F39" w:rsidRPr="008E4942" w:rsidRDefault="000A0F39" w:rsidP="002C0F11">
            <w:pPr>
              <w:pStyle w:val="TableContents"/>
              <w:jc w:val="center"/>
            </w:pPr>
          </w:p>
        </w:tc>
      </w:tr>
      <w:tr w:rsidR="000A0F39" w:rsidRPr="008E4942" w14:paraId="04767928" w14:textId="77777777" w:rsidTr="002C0F11">
        <w:trPr>
          <w:trHeight w:val="20"/>
          <w:jc w:val="center"/>
        </w:trPr>
        <w:tc>
          <w:tcPr>
            <w:tcW w:w="1065" w:type="pct"/>
            <w:shd w:val="clear" w:color="auto" w:fill="auto"/>
            <w:vAlign w:val="center"/>
          </w:tcPr>
          <w:p w14:paraId="5D92C22B" w14:textId="77777777" w:rsidR="000A0F39" w:rsidRPr="008E4942" w:rsidRDefault="000A0F39" w:rsidP="002C0F11">
            <w:pPr>
              <w:pStyle w:val="TableContents"/>
            </w:pPr>
            <w:r w:rsidRPr="008E4942">
              <w:t>Konser</w:t>
            </w:r>
          </w:p>
        </w:tc>
        <w:tc>
          <w:tcPr>
            <w:tcW w:w="1184" w:type="pct"/>
            <w:shd w:val="clear" w:color="auto" w:fill="auto"/>
            <w:vAlign w:val="center"/>
          </w:tcPr>
          <w:p w14:paraId="622FCC34" w14:textId="77777777" w:rsidR="000A0F39" w:rsidRPr="008E4942" w:rsidRDefault="000A0F39" w:rsidP="002C0F11">
            <w:pPr>
              <w:pStyle w:val="TableContents"/>
              <w:jc w:val="center"/>
            </w:pPr>
          </w:p>
        </w:tc>
        <w:tc>
          <w:tcPr>
            <w:tcW w:w="1237" w:type="pct"/>
            <w:shd w:val="clear" w:color="auto" w:fill="auto"/>
            <w:vAlign w:val="center"/>
          </w:tcPr>
          <w:p w14:paraId="5EB9C5E6" w14:textId="77777777" w:rsidR="000A0F39" w:rsidRPr="008E4942" w:rsidRDefault="000A0F39" w:rsidP="002C0F11">
            <w:pPr>
              <w:pStyle w:val="TableContents"/>
              <w:jc w:val="center"/>
            </w:pPr>
          </w:p>
        </w:tc>
        <w:tc>
          <w:tcPr>
            <w:tcW w:w="1514" w:type="pct"/>
            <w:shd w:val="clear" w:color="auto" w:fill="auto"/>
            <w:vAlign w:val="center"/>
          </w:tcPr>
          <w:p w14:paraId="17E9EEAF" w14:textId="77777777" w:rsidR="000A0F39" w:rsidRPr="008E4942" w:rsidRDefault="000A0F39" w:rsidP="002C0F11">
            <w:pPr>
              <w:pStyle w:val="TableContents"/>
              <w:jc w:val="center"/>
            </w:pPr>
          </w:p>
        </w:tc>
      </w:tr>
      <w:tr w:rsidR="000A0F39" w:rsidRPr="008E4942" w14:paraId="7D632D62" w14:textId="77777777" w:rsidTr="002C0F11">
        <w:trPr>
          <w:trHeight w:val="20"/>
          <w:jc w:val="center"/>
        </w:trPr>
        <w:tc>
          <w:tcPr>
            <w:tcW w:w="1065" w:type="pct"/>
            <w:shd w:val="clear" w:color="auto" w:fill="auto"/>
            <w:vAlign w:val="center"/>
          </w:tcPr>
          <w:p w14:paraId="5012B53E" w14:textId="77777777" w:rsidR="000A0F39" w:rsidRPr="008E4942" w:rsidRDefault="000A0F39" w:rsidP="002C0F11">
            <w:pPr>
              <w:pStyle w:val="TableContents"/>
            </w:pPr>
            <w:r w:rsidRPr="008E4942">
              <w:t>Sergi</w:t>
            </w:r>
          </w:p>
        </w:tc>
        <w:tc>
          <w:tcPr>
            <w:tcW w:w="1184" w:type="pct"/>
            <w:shd w:val="clear" w:color="auto" w:fill="auto"/>
            <w:vAlign w:val="center"/>
          </w:tcPr>
          <w:p w14:paraId="78BFF0D3" w14:textId="77777777" w:rsidR="000A0F39" w:rsidRPr="008E4942" w:rsidRDefault="000A0F39" w:rsidP="002C0F11">
            <w:pPr>
              <w:pStyle w:val="TableContents"/>
              <w:jc w:val="center"/>
            </w:pPr>
          </w:p>
        </w:tc>
        <w:tc>
          <w:tcPr>
            <w:tcW w:w="1237" w:type="pct"/>
            <w:shd w:val="clear" w:color="auto" w:fill="auto"/>
            <w:vAlign w:val="center"/>
          </w:tcPr>
          <w:p w14:paraId="7686BEAB" w14:textId="77777777" w:rsidR="000A0F39" w:rsidRPr="008E4942" w:rsidRDefault="000A0F39" w:rsidP="002C0F11">
            <w:pPr>
              <w:pStyle w:val="TableContents"/>
              <w:jc w:val="center"/>
            </w:pPr>
          </w:p>
        </w:tc>
        <w:tc>
          <w:tcPr>
            <w:tcW w:w="1514" w:type="pct"/>
            <w:shd w:val="clear" w:color="auto" w:fill="auto"/>
            <w:vAlign w:val="center"/>
          </w:tcPr>
          <w:p w14:paraId="2A4D953E" w14:textId="77777777" w:rsidR="000A0F39" w:rsidRPr="008E4942" w:rsidRDefault="000A0F39" w:rsidP="002C0F11">
            <w:pPr>
              <w:pStyle w:val="TableContents"/>
              <w:jc w:val="center"/>
            </w:pPr>
          </w:p>
        </w:tc>
      </w:tr>
      <w:tr w:rsidR="000A0F39" w:rsidRPr="008E4942" w14:paraId="222E7673" w14:textId="77777777" w:rsidTr="002C0F11">
        <w:trPr>
          <w:trHeight w:val="20"/>
          <w:jc w:val="center"/>
        </w:trPr>
        <w:tc>
          <w:tcPr>
            <w:tcW w:w="1065" w:type="pct"/>
            <w:shd w:val="clear" w:color="auto" w:fill="auto"/>
            <w:vAlign w:val="center"/>
          </w:tcPr>
          <w:p w14:paraId="60D0FBD7" w14:textId="77777777" w:rsidR="000A0F39" w:rsidRPr="008E4942" w:rsidRDefault="000A0F39" w:rsidP="002C0F11">
            <w:pPr>
              <w:pStyle w:val="TableContents"/>
            </w:pPr>
            <w:r w:rsidRPr="008E4942">
              <w:t>Turnuva</w:t>
            </w:r>
          </w:p>
        </w:tc>
        <w:tc>
          <w:tcPr>
            <w:tcW w:w="1184" w:type="pct"/>
            <w:shd w:val="clear" w:color="auto" w:fill="auto"/>
            <w:vAlign w:val="center"/>
          </w:tcPr>
          <w:p w14:paraId="4C5A4F08" w14:textId="77777777" w:rsidR="000A0F39" w:rsidRPr="008E4942" w:rsidRDefault="000A0F39" w:rsidP="002C0F11">
            <w:pPr>
              <w:pStyle w:val="TableContents"/>
              <w:jc w:val="center"/>
            </w:pPr>
          </w:p>
        </w:tc>
        <w:tc>
          <w:tcPr>
            <w:tcW w:w="1237" w:type="pct"/>
            <w:shd w:val="clear" w:color="auto" w:fill="auto"/>
            <w:vAlign w:val="center"/>
          </w:tcPr>
          <w:p w14:paraId="3F96BD46" w14:textId="77777777" w:rsidR="000A0F39" w:rsidRPr="008E4942" w:rsidRDefault="000A0F39" w:rsidP="002C0F11">
            <w:pPr>
              <w:pStyle w:val="TableContents"/>
              <w:jc w:val="center"/>
            </w:pPr>
          </w:p>
        </w:tc>
        <w:tc>
          <w:tcPr>
            <w:tcW w:w="1514" w:type="pct"/>
            <w:shd w:val="clear" w:color="auto" w:fill="auto"/>
            <w:vAlign w:val="center"/>
          </w:tcPr>
          <w:p w14:paraId="14E7F854" w14:textId="77777777" w:rsidR="000A0F39" w:rsidRPr="008E4942" w:rsidRDefault="000A0F39" w:rsidP="002C0F11">
            <w:pPr>
              <w:pStyle w:val="TableContents"/>
              <w:jc w:val="center"/>
            </w:pPr>
          </w:p>
        </w:tc>
      </w:tr>
      <w:tr w:rsidR="000A0F39" w:rsidRPr="008E4942" w14:paraId="3C81628B" w14:textId="77777777" w:rsidTr="002C0F11">
        <w:trPr>
          <w:trHeight w:val="20"/>
          <w:jc w:val="center"/>
        </w:trPr>
        <w:tc>
          <w:tcPr>
            <w:tcW w:w="1065" w:type="pct"/>
            <w:shd w:val="clear" w:color="auto" w:fill="auto"/>
            <w:vAlign w:val="center"/>
          </w:tcPr>
          <w:p w14:paraId="6B82DBA3" w14:textId="77777777" w:rsidR="000A0F39" w:rsidRPr="008E4942" w:rsidRDefault="000A0F39" w:rsidP="002C0F11">
            <w:pPr>
              <w:pStyle w:val="TableContents"/>
            </w:pPr>
            <w:r w:rsidRPr="008E4942">
              <w:t>Teknik Gezi</w:t>
            </w:r>
          </w:p>
        </w:tc>
        <w:tc>
          <w:tcPr>
            <w:tcW w:w="1184" w:type="pct"/>
            <w:shd w:val="clear" w:color="auto" w:fill="auto"/>
            <w:vAlign w:val="center"/>
          </w:tcPr>
          <w:p w14:paraId="1630EF75" w14:textId="77777777" w:rsidR="000A0F39" w:rsidRPr="008E4942" w:rsidRDefault="000A0F39" w:rsidP="002C0F11">
            <w:pPr>
              <w:pStyle w:val="TableContents"/>
              <w:jc w:val="center"/>
            </w:pPr>
          </w:p>
        </w:tc>
        <w:tc>
          <w:tcPr>
            <w:tcW w:w="1237" w:type="pct"/>
            <w:shd w:val="clear" w:color="auto" w:fill="auto"/>
            <w:vAlign w:val="center"/>
          </w:tcPr>
          <w:p w14:paraId="6E5F1D10" w14:textId="77777777" w:rsidR="000A0F39" w:rsidRPr="008E4942" w:rsidRDefault="000A0F39" w:rsidP="002C0F11">
            <w:pPr>
              <w:pStyle w:val="TableContents"/>
              <w:jc w:val="center"/>
            </w:pPr>
          </w:p>
        </w:tc>
        <w:tc>
          <w:tcPr>
            <w:tcW w:w="1514" w:type="pct"/>
            <w:shd w:val="clear" w:color="auto" w:fill="auto"/>
            <w:vAlign w:val="center"/>
          </w:tcPr>
          <w:p w14:paraId="51EAEC8B" w14:textId="77777777" w:rsidR="000A0F39" w:rsidRPr="008E4942" w:rsidRDefault="000A0F39" w:rsidP="002C0F11">
            <w:pPr>
              <w:pStyle w:val="TableContents"/>
              <w:jc w:val="center"/>
            </w:pPr>
          </w:p>
        </w:tc>
      </w:tr>
      <w:tr w:rsidR="000A0F39" w:rsidRPr="008E4942" w14:paraId="1E2B606E" w14:textId="77777777" w:rsidTr="002C0F11">
        <w:trPr>
          <w:trHeight w:val="407"/>
          <w:jc w:val="center"/>
        </w:trPr>
        <w:tc>
          <w:tcPr>
            <w:tcW w:w="1065" w:type="pct"/>
            <w:shd w:val="clear" w:color="auto" w:fill="auto"/>
            <w:vAlign w:val="center"/>
          </w:tcPr>
          <w:p w14:paraId="4AAE445D" w14:textId="77777777" w:rsidR="000A0F39" w:rsidRPr="00847635" w:rsidRDefault="000A0F39" w:rsidP="002C0F11">
            <w:pPr>
              <w:pStyle w:val="TableContents"/>
              <w:rPr>
                <w:b/>
              </w:rPr>
            </w:pPr>
            <w:r w:rsidRPr="00847635">
              <w:rPr>
                <w:b/>
              </w:rPr>
              <w:t>TOPLAM</w:t>
            </w:r>
          </w:p>
        </w:tc>
        <w:tc>
          <w:tcPr>
            <w:tcW w:w="1184" w:type="pct"/>
            <w:shd w:val="clear" w:color="auto" w:fill="auto"/>
            <w:vAlign w:val="center"/>
          </w:tcPr>
          <w:p w14:paraId="1A8183C5" w14:textId="77777777" w:rsidR="000A0F39" w:rsidRPr="00847635" w:rsidRDefault="000A0F39" w:rsidP="002C0F11">
            <w:pPr>
              <w:pStyle w:val="TableContents"/>
              <w:jc w:val="center"/>
              <w:rPr>
                <w:b/>
              </w:rPr>
            </w:pPr>
          </w:p>
        </w:tc>
        <w:tc>
          <w:tcPr>
            <w:tcW w:w="1237" w:type="pct"/>
            <w:shd w:val="clear" w:color="auto" w:fill="auto"/>
            <w:vAlign w:val="center"/>
          </w:tcPr>
          <w:p w14:paraId="75A8EA30" w14:textId="77777777" w:rsidR="000A0F39" w:rsidRPr="00847635" w:rsidRDefault="000A0F39" w:rsidP="002C0F11">
            <w:pPr>
              <w:pStyle w:val="TableContents"/>
              <w:jc w:val="center"/>
              <w:rPr>
                <w:b/>
              </w:rPr>
            </w:pPr>
          </w:p>
        </w:tc>
        <w:tc>
          <w:tcPr>
            <w:tcW w:w="1514" w:type="pct"/>
            <w:shd w:val="clear" w:color="auto" w:fill="auto"/>
            <w:vAlign w:val="center"/>
          </w:tcPr>
          <w:p w14:paraId="6C2D3A88" w14:textId="77777777" w:rsidR="000A0F39" w:rsidRPr="00847635" w:rsidRDefault="000A0F39" w:rsidP="002C0F11">
            <w:pPr>
              <w:pStyle w:val="TableContents"/>
              <w:jc w:val="center"/>
              <w:rPr>
                <w:b/>
              </w:rPr>
            </w:pPr>
          </w:p>
        </w:tc>
      </w:tr>
    </w:tbl>
    <w:p w14:paraId="011F1A88" w14:textId="77777777" w:rsidR="000A0F39" w:rsidRPr="00F34EAD" w:rsidRDefault="000A0F39" w:rsidP="000A0F39"/>
    <w:p w14:paraId="21497A39" w14:textId="77777777" w:rsidR="000A0F39" w:rsidRPr="00F34EAD" w:rsidRDefault="000A0F39" w:rsidP="000A0F39">
      <w:pPr>
        <w:rPr>
          <w:i/>
          <w:color w:val="FF0000"/>
        </w:rPr>
      </w:pPr>
      <w:r w:rsidRPr="007510EB">
        <w:rPr>
          <w:b/>
          <w:i/>
          <w:color w:val="FF0000"/>
        </w:rPr>
        <w:lastRenderedPageBreak/>
        <w:t>Yukarıda yer verdiğiniz Yerel, Ulusal, Uluslararası Bilimsel Toplantılarınızın her biri için aşağıdaki tabloları doldurunuz.</w:t>
      </w:r>
      <w:r w:rsidRPr="00F34EAD">
        <w:rPr>
          <w:i/>
          <w:color w:val="FF0000"/>
        </w:rPr>
        <w:t xml:space="preserve"> </w:t>
      </w:r>
      <w:r>
        <w:rPr>
          <w:i/>
          <w:color w:val="FF0000"/>
        </w:rPr>
        <w:t xml:space="preserve">Aşağıda yer verilen tablo verileri üstte yer verilen tablonun ayrıntılarını içerecek şekilde hazırlanır. </w:t>
      </w:r>
      <w:r w:rsidRPr="007510EB">
        <w:rPr>
          <w:b/>
          <w:i/>
          <w:color w:val="FF0000"/>
        </w:rPr>
        <w:t>Üstte doldurulan tablo ile altta doldurulan tabloların verileri birbiri ile örtüşmelidir.</w:t>
      </w:r>
    </w:p>
    <w:p w14:paraId="1AE293A2" w14:textId="77777777" w:rsidR="000A0F39" w:rsidRPr="00F34EAD" w:rsidRDefault="000A0F39" w:rsidP="000A0F39"/>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223"/>
        <w:gridCol w:w="2829"/>
        <w:gridCol w:w="1722"/>
        <w:gridCol w:w="1217"/>
        <w:gridCol w:w="1296"/>
      </w:tblGrid>
      <w:tr w:rsidR="000A0F39" w:rsidRPr="008E4942" w14:paraId="069BB7E6" w14:textId="77777777" w:rsidTr="002C0F11">
        <w:trPr>
          <w:trHeight w:val="505"/>
          <w:jc w:val="center"/>
        </w:trPr>
        <w:tc>
          <w:tcPr>
            <w:tcW w:w="5000" w:type="pct"/>
            <w:gridSpan w:val="5"/>
            <w:shd w:val="clear" w:color="auto" w:fill="D5DCE4"/>
            <w:vAlign w:val="center"/>
          </w:tcPr>
          <w:p w14:paraId="0146724D" w14:textId="77777777" w:rsidR="000A0F39" w:rsidRPr="008E4942" w:rsidRDefault="000A0F39" w:rsidP="002C0F11">
            <w:pPr>
              <w:pStyle w:val="Balk6"/>
            </w:pPr>
            <w:bookmarkStart w:id="26" w:name="_Toc54106313"/>
            <w:r w:rsidRPr="00C06EA1">
              <w:t>Tablo …..  Birim Tarafından Düzenlenen Yerel  Bilimsel Toplantı Bilgileri</w:t>
            </w:r>
            <w:bookmarkEnd w:id="26"/>
          </w:p>
        </w:tc>
      </w:tr>
      <w:tr w:rsidR="000A0F39" w:rsidRPr="008E4942" w14:paraId="04865B07" w14:textId="77777777" w:rsidTr="00CE53BC">
        <w:trPr>
          <w:trHeight w:val="573"/>
          <w:jc w:val="center"/>
        </w:trPr>
        <w:tc>
          <w:tcPr>
            <w:tcW w:w="1197" w:type="pct"/>
            <w:shd w:val="clear" w:color="auto" w:fill="auto"/>
            <w:vAlign w:val="center"/>
          </w:tcPr>
          <w:p w14:paraId="1EEAAC11" w14:textId="77777777" w:rsidR="000A0F39" w:rsidRPr="00847635" w:rsidRDefault="000A0F39" w:rsidP="002C0F11">
            <w:pPr>
              <w:pStyle w:val="TableContents"/>
              <w:jc w:val="center"/>
              <w:rPr>
                <w:b/>
              </w:rPr>
            </w:pPr>
            <w:r w:rsidRPr="00847635">
              <w:rPr>
                <w:b/>
              </w:rPr>
              <w:t xml:space="preserve">Düzenleyen Birim </w:t>
            </w:r>
          </w:p>
        </w:tc>
        <w:tc>
          <w:tcPr>
            <w:tcW w:w="1523" w:type="pct"/>
            <w:shd w:val="clear" w:color="auto" w:fill="auto"/>
            <w:vAlign w:val="center"/>
          </w:tcPr>
          <w:p w14:paraId="2BD7C3AA" w14:textId="77777777" w:rsidR="000A0F39" w:rsidRPr="00847635" w:rsidRDefault="000A0F39" w:rsidP="002C0F11">
            <w:pPr>
              <w:pStyle w:val="TableContents"/>
              <w:jc w:val="center"/>
              <w:rPr>
                <w:b/>
              </w:rPr>
            </w:pPr>
            <w:r w:rsidRPr="00847635">
              <w:rPr>
                <w:b/>
              </w:rPr>
              <w:t>Bilimsel Toplantı Türü</w:t>
            </w:r>
          </w:p>
        </w:tc>
        <w:tc>
          <w:tcPr>
            <w:tcW w:w="927" w:type="pct"/>
            <w:shd w:val="clear" w:color="auto" w:fill="auto"/>
            <w:vAlign w:val="center"/>
          </w:tcPr>
          <w:p w14:paraId="0F7A2B80" w14:textId="77777777" w:rsidR="000A0F39" w:rsidRPr="00847635" w:rsidRDefault="000A0F39" w:rsidP="002C0F11">
            <w:pPr>
              <w:pStyle w:val="TableContents"/>
              <w:jc w:val="center"/>
              <w:rPr>
                <w:b/>
              </w:rPr>
            </w:pPr>
            <w:r w:rsidRPr="00847635">
              <w:rPr>
                <w:b/>
              </w:rPr>
              <w:t xml:space="preserve">Konusu/Adı </w:t>
            </w:r>
          </w:p>
        </w:tc>
        <w:tc>
          <w:tcPr>
            <w:tcW w:w="655" w:type="pct"/>
            <w:shd w:val="clear" w:color="auto" w:fill="auto"/>
            <w:vAlign w:val="center"/>
          </w:tcPr>
          <w:p w14:paraId="5CE37FB3" w14:textId="77777777" w:rsidR="000A0F39" w:rsidRPr="00847635" w:rsidRDefault="000A0F39" w:rsidP="002C0F11">
            <w:pPr>
              <w:pStyle w:val="TableContents"/>
              <w:jc w:val="center"/>
              <w:rPr>
                <w:b/>
              </w:rPr>
            </w:pPr>
            <w:r w:rsidRPr="00847635">
              <w:rPr>
                <w:b/>
              </w:rPr>
              <w:t>Yer</w:t>
            </w:r>
          </w:p>
        </w:tc>
        <w:tc>
          <w:tcPr>
            <w:tcW w:w="698" w:type="pct"/>
            <w:shd w:val="clear" w:color="auto" w:fill="auto"/>
            <w:vAlign w:val="center"/>
          </w:tcPr>
          <w:p w14:paraId="1EA6EAB1" w14:textId="77777777" w:rsidR="000A0F39" w:rsidRPr="00847635" w:rsidRDefault="000A0F39" w:rsidP="002C0F11">
            <w:pPr>
              <w:pStyle w:val="TableContents"/>
              <w:jc w:val="center"/>
              <w:rPr>
                <w:b/>
              </w:rPr>
            </w:pPr>
            <w:r w:rsidRPr="00847635">
              <w:rPr>
                <w:b/>
              </w:rPr>
              <w:t>Tarih</w:t>
            </w:r>
          </w:p>
        </w:tc>
      </w:tr>
      <w:tr w:rsidR="000A0F39" w:rsidRPr="008E4942" w14:paraId="4CB08F16" w14:textId="77777777" w:rsidTr="00CE53BC">
        <w:trPr>
          <w:trHeight w:val="319"/>
          <w:jc w:val="center"/>
        </w:trPr>
        <w:tc>
          <w:tcPr>
            <w:tcW w:w="1197" w:type="pct"/>
            <w:shd w:val="clear" w:color="auto" w:fill="auto"/>
            <w:vAlign w:val="center"/>
          </w:tcPr>
          <w:p w14:paraId="315EBD0A" w14:textId="57AB23FA" w:rsidR="000A0F39" w:rsidRPr="008E4942" w:rsidRDefault="00B04542" w:rsidP="00B04542">
            <w:pPr>
              <w:pStyle w:val="TableContents"/>
              <w:jc w:val="left"/>
            </w:pPr>
            <w:r>
              <w:t>Uluslar</w:t>
            </w:r>
            <w:r w:rsidR="00E22759">
              <w:t>arası İlişkiler Bölümü</w:t>
            </w:r>
          </w:p>
        </w:tc>
        <w:tc>
          <w:tcPr>
            <w:tcW w:w="1523" w:type="pct"/>
            <w:shd w:val="clear" w:color="auto" w:fill="auto"/>
            <w:vAlign w:val="center"/>
          </w:tcPr>
          <w:p w14:paraId="1A86E387" w14:textId="77777777" w:rsidR="000A0F39" w:rsidRPr="008E4942" w:rsidRDefault="00E22759" w:rsidP="00B04542">
            <w:pPr>
              <w:pStyle w:val="TableContents"/>
              <w:jc w:val="left"/>
            </w:pPr>
            <w:r>
              <w:t>Konferans</w:t>
            </w:r>
          </w:p>
        </w:tc>
        <w:tc>
          <w:tcPr>
            <w:tcW w:w="927" w:type="pct"/>
            <w:shd w:val="clear" w:color="auto" w:fill="auto"/>
            <w:vAlign w:val="center"/>
          </w:tcPr>
          <w:p w14:paraId="43D3830A" w14:textId="77777777" w:rsidR="000A0F39" w:rsidRPr="008E4942" w:rsidRDefault="00E22759" w:rsidP="00B04542">
            <w:pPr>
              <w:pStyle w:val="TableContents"/>
              <w:jc w:val="left"/>
            </w:pPr>
            <w:r>
              <w:t>Covid 19 Sonrası AB’nin Geleceğine Yönelik Bir Değerlendirme: Fırsatlar ve Krizler</w:t>
            </w:r>
          </w:p>
        </w:tc>
        <w:tc>
          <w:tcPr>
            <w:tcW w:w="655" w:type="pct"/>
            <w:shd w:val="clear" w:color="auto" w:fill="auto"/>
            <w:vAlign w:val="center"/>
          </w:tcPr>
          <w:p w14:paraId="2456FE09" w14:textId="6B01E168" w:rsidR="000A0F39" w:rsidRPr="008E4942" w:rsidRDefault="00E22759" w:rsidP="00B04542">
            <w:pPr>
              <w:pStyle w:val="TableContents"/>
              <w:jc w:val="left"/>
            </w:pPr>
            <w:r>
              <w:t>Prof</w:t>
            </w:r>
            <w:r w:rsidR="00CE53BC">
              <w:t>.</w:t>
            </w:r>
            <w:r>
              <w:t>.Dr. Fuat Sezgin Konferans Salonu</w:t>
            </w:r>
          </w:p>
        </w:tc>
        <w:tc>
          <w:tcPr>
            <w:tcW w:w="698" w:type="pct"/>
            <w:shd w:val="clear" w:color="auto" w:fill="auto"/>
            <w:vAlign w:val="center"/>
          </w:tcPr>
          <w:p w14:paraId="385C6C39" w14:textId="6CC6E6CE" w:rsidR="000A0F39" w:rsidRPr="008E4942" w:rsidRDefault="00B04542" w:rsidP="00B04542">
            <w:pPr>
              <w:pStyle w:val="TableContents"/>
              <w:jc w:val="left"/>
            </w:pPr>
            <w:r>
              <w:t>09.12.</w:t>
            </w:r>
            <w:r w:rsidR="00E22759">
              <w:t>2021</w:t>
            </w:r>
          </w:p>
        </w:tc>
      </w:tr>
      <w:tr w:rsidR="00B04542" w:rsidRPr="008E4942" w14:paraId="1E5D91EE" w14:textId="77777777" w:rsidTr="00CE53BC">
        <w:trPr>
          <w:trHeight w:val="278"/>
          <w:jc w:val="center"/>
        </w:trPr>
        <w:tc>
          <w:tcPr>
            <w:tcW w:w="1197" w:type="pct"/>
            <w:shd w:val="clear" w:color="auto" w:fill="auto"/>
            <w:vAlign w:val="center"/>
          </w:tcPr>
          <w:p w14:paraId="2C6E2AAA" w14:textId="5C5774F5" w:rsidR="00B04542" w:rsidRPr="008E4942" w:rsidRDefault="00B04542" w:rsidP="00B04542">
            <w:pPr>
              <w:pStyle w:val="TableContents"/>
              <w:jc w:val="left"/>
            </w:pPr>
            <w:r>
              <w:t>Uluslararası İlişkiler Bölümü</w:t>
            </w:r>
          </w:p>
        </w:tc>
        <w:tc>
          <w:tcPr>
            <w:tcW w:w="1523" w:type="pct"/>
            <w:shd w:val="clear" w:color="auto" w:fill="auto"/>
            <w:vAlign w:val="center"/>
          </w:tcPr>
          <w:p w14:paraId="19679646" w14:textId="516F8C35" w:rsidR="00B04542" w:rsidRPr="008E4942" w:rsidRDefault="00B04542" w:rsidP="00B04542">
            <w:pPr>
              <w:pStyle w:val="TableContents"/>
              <w:jc w:val="left"/>
            </w:pPr>
            <w:r w:rsidRPr="002F6996">
              <w:t>Konferans</w:t>
            </w:r>
          </w:p>
        </w:tc>
        <w:tc>
          <w:tcPr>
            <w:tcW w:w="927" w:type="pct"/>
            <w:shd w:val="clear" w:color="auto" w:fill="auto"/>
            <w:vAlign w:val="center"/>
          </w:tcPr>
          <w:p w14:paraId="35FCBF17" w14:textId="3F62A020" w:rsidR="00B04542" w:rsidRPr="008E4942" w:rsidRDefault="00B04542" w:rsidP="00B04542">
            <w:pPr>
              <w:pStyle w:val="TableContents"/>
              <w:jc w:val="left"/>
            </w:pPr>
            <w:r w:rsidRPr="0036723F">
              <w:t>Kırım Tatarları ve Dünya Siyaseti</w:t>
            </w:r>
            <w:r>
              <w:t xml:space="preserve"> / Prof. Dr. Hakan Kırımlı (Bilkent Üniversitesi)</w:t>
            </w:r>
          </w:p>
        </w:tc>
        <w:tc>
          <w:tcPr>
            <w:tcW w:w="655" w:type="pct"/>
            <w:shd w:val="clear" w:color="auto" w:fill="auto"/>
            <w:vAlign w:val="center"/>
          </w:tcPr>
          <w:p w14:paraId="3C3BB005" w14:textId="45A5C16B" w:rsidR="00B04542" w:rsidRPr="008E4942" w:rsidRDefault="00B04542" w:rsidP="00B04542">
            <w:pPr>
              <w:pStyle w:val="TableContents"/>
              <w:jc w:val="left"/>
            </w:pPr>
            <w:r w:rsidRPr="0036723F">
              <w:t>İKÇÜ Z-49</w:t>
            </w:r>
          </w:p>
        </w:tc>
        <w:tc>
          <w:tcPr>
            <w:tcW w:w="698" w:type="pct"/>
            <w:shd w:val="clear" w:color="auto" w:fill="auto"/>
            <w:vAlign w:val="center"/>
          </w:tcPr>
          <w:p w14:paraId="58DC816A" w14:textId="02F9FEE4" w:rsidR="00B04542" w:rsidRPr="008E4942" w:rsidRDefault="00B04542" w:rsidP="00B04542">
            <w:pPr>
              <w:pStyle w:val="TableContents"/>
              <w:jc w:val="left"/>
            </w:pPr>
            <w:r w:rsidRPr="0036723F">
              <w:t>16.12.2021</w:t>
            </w:r>
          </w:p>
        </w:tc>
      </w:tr>
    </w:tbl>
    <w:p w14:paraId="2746F0CB" w14:textId="77777777" w:rsidR="00FB03D5" w:rsidRDefault="00FB03D5" w:rsidP="000A0F39"/>
    <w:p w14:paraId="679061A7" w14:textId="77777777" w:rsidR="00FB03D5" w:rsidRPr="00F34EAD" w:rsidRDefault="00FB03D5" w:rsidP="000A0F39"/>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571"/>
        <w:gridCol w:w="799"/>
        <w:gridCol w:w="1218"/>
        <w:gridCol w:w="1341"/>
        <w:gridCol w:w="1465"/>
        <w:gridCol w:w="379"/>
        <w:gridCol w:w="921"/>
        <w:gridCol w:w="297"/>
        <w:gridCol w:w="1296"/>
      </w:tblGrid>
      <w:tr w:rsidR="000A0F39" w:rsidRPr="00F34EAD" w14:paraId="2C933FBC" w14:textId="77777777" w:rsidTr="002C0F11">
        <w:trPr>
          <w:trHeight w:val="505"/>
          <w:jc w:val="center"/>
        </w:trPr>
        <w:tc>
          <w:tcPr>
            <w:tcW w:w="5000" w:type="pct"/>
            <w:gridSpan w:val="9"/>
            <w:shd w:val="clear" w:color="auto" w:fill="D5DCE4"/>
            <w:vAlign w:val="center"/>
          </w:tcPr>
          <w:p w14:paraId="2171FA12" w14:textId="77777777" w:rsidR="000A0F39" w:rsidRPr="00847635" w:rsidRDefault="000A0F39" w:rsidP="002C0F11">
            <w:pPr>
              <w:pStyle w:val="Balk6"/>
            </w:pPr>
            <w:bookmarkStart w:id="27" w:name="_Toc54106314"/>
            <w:r w:rsidRPr="00C06EA1">
              <w:t>Tablo …..  Birim Tarafından Düzenlenen Ulusal Bilimsel Toplantı Bilgileri</w:t>
            </w:r>
            <w:bookmarkEnd w:id="27"/>
          </w:p>
        </w:tc>
      </w:tr>
      <w:tr w:rsidR="000A0F39" w:rsidRPr="00F34EAD" w14:paraId="7324108B" w14:textId="77777777" w:rsidTr="00B04542">
        <w:trPr>
          <w:trHeight w:val="573"/>
          <w:jc w:val="center"/>
        </w:trPr>
        <w:tc>
          <w:tcPr>
            <w:tcW w:w="1276" w:type="pct"/>
            <w:gridSpan w:val="2"/>
            <w:shd w:val="clear" w:color="auto" w:fill="auto"/>
            <w:vAlign w:val="center"/>
          </w:tcPr>
          <w:p w14:paraId="2800D5CE" w14:textId="77777777" w:rsidR="000A0F39" w:rsidRPr="00847635" w:rsidRDefault="000A0F39" w:rsidP="002C0F11">
            <w:pPr>
              <w:pStyle w:val="TableContents"/>
              <w:jc w:val="center"/>
              <w:rPr>
                <w:b/>
              </w:rPr>
            </w:pPr>
            <w:r w:rsidRPr="00847635">
              <w:rPr>
                <w:b/>
              </w:rPr>
              <w:t xml:space="preserve">Düzenleyen Alt Birim </w:t>
            </w:r>
          </w:p>
        </w:tc>
        <w:tc>
          <w:tcPr>
            <w:tcW w:w="1378" w:type="pct"/>
            <w:gridSpan w:val="2"/>
            <w:shd w:val="clear" w:color="auto" w:fill="auto"/>
            <w:vAlign w:val="center"/>
          </w:tcPr>
          <w:p w14:paraId="431716C1" w14:textId="77777777" w:rsidR="000A0F39" w:rsidRPr="00847635" w:rsidRDefault="000A0F39" w:rsidP="002C0F11">
            <w:pPr>
              <w:pStyle w:val="TableContents"/>
              <w:jc w:val="center"/>
              <w:rPr>
                <w:b/>
              </w:rPr>
            </w:pPr>
            <w:r w:rsidRPr="00847635">
              <w:rPr>
                <w:b/>
              </w:rPr>
              <w:t>Bilimsel Toplantı Türü</w:t>
            </w:r>
          </w:p>
        </w:tc>
        <w:tc>
          <w:tcPr>
            <w:tcW w:w="993" w:type="pct"/>
            <w:gridSpan w:val="2"/>
            <w:shd w:val="clear" w:color="auto" w:fill="auto"/>
            <w:vAlign w:val="center"/>
          </w:tcPr>
          <w:p w14:paraId="67D0B890" w14:textId="77777777" w:rsidR="000A0F39" w:rsidRPr="00847635" w:rsidRDefault="000A0F39" w:rsidP="002C0F11">
            <w:pPr>
              <w:pStyle w:val="TableContents"/>
              <w:jc w:val="center"/>
              <w:rPr>
                <w:b/>
              </w:rPr>
            </w:pPr>
            <w:r w:rsidRPr="00847635">
              <w:rPr>
                <w:b/>
              </w:rPr>
              <w:t xml:space="preserve">Konusu/Adı </w:t>
            </w:r>
          </w:p>
        </w:tc>
        <w:tc>
          <w:tcPr>
            <w:tcW w:w="656" w:type="pct"/>
            <w:gridSpan w:val="2"/>
            <w:shd w:val="clear" w:color="auto" w:fill="auto"/>
            <w:vAlign w:val="center"/>
          </w:tcPr>
          <w:p w14:paraId="4D454CF8" w14:textId="77777777" w:rsidR="000A0F39" w:rsidRPr="00847635" w:rsidRDefault="000A0F39" w:rsidP="002C0F11">
            <w:pPr>
              <w:pStyle w:val="TableContents"/>
              <w:jc w:val="center"/>
              <w:rPr>
                <w:b/>
              </w:rPr>
            </w:pPr>
            <w:r w:rsidRPr="00847635">
              <w:rPr>
                <w:b/>
              </w:rPr>
              <w:t>Yer</w:t>
            </w:r>
          </w:p>
        </w:tc>
        <w:tc>
          <w:tcPr>
            <w:tcW w:w="698" w:type="pct"/>
            <w:shd w:val="clear" w:color="auto" w:fill="auto"/>
            <w:vAlign w:val="center"/>
          </w:tcPr>
          <w:p w14:paraId="76A6AC11" w14:textId="77777777" w:rsidR="000A0F39" w:rsidRPr="00847635" w:rsidRDefault="000A0F39" w:rsidP="002C0F11">
            <w:pPr>
              <w:pStyle w:val="TableContents"/>
              <w:jc w:val="center"/>
              <w:rPr>
                <w:b/>
              </w:rPr>
            </w:pPr>
            <w:r w:rsidRPr="00847635">
              <w:rPr>
                <w:b/>
              </w:rPr>
              <w:t>Tarih</w:t>
            </w:r>
          </w:p>
        </w:tc>
      </w:tr>
      <w:tr w:rsidR="00B04542" w:rsidRPr="00F34EAD" w14:paraId="228F25B5" w14:textId="77777777" w:rsidTr="00B04542">
        <w:trPr>
          <w:trHeight w:val="299"/>
          <w:jc w:val="center"/>
        </w:trPr>
        <w:tc>
          <w:tcPr>
            <w:tcW w:w="1276" w:type="pct"/>
            <w:gridSpan w:val="2"/>
            <w:shd w:val="clear" w:color="auto" w:fill="auto"/>
            <w:vAlign w:val="center"/>
          </w:tcPr>
          <w:p w14:paraId="499B94D0" w14:textId="74009AC9" w:rsidR="00B04542" w:rsidRPr="00F34EAD" w:rsidRDefault="00B04542" w:rsidP="00B04542">
            <w:pPr>
              <w:pStyle w:val="TableContents"/>
              <w:jc w:val="left"/>
            </w:pPr>
            <w:r>
              <w:t>Uluslararası İlişkiler Bölümü</w:t>
            </w:r>
          </w:p>
        </w:tc>
        <w:tc>
          <w:tcPr>
            <w:tcW w:w="1378" w:type="pct"/>
            <w:gridSpan w:val="2"/>
            <w:shd w:val="clear" w:color="auto" w:fill="auto"/>
            <w:vAlign w:val="center"/>
          </w:tcPr>
          <w:p w14:paraId="70A8D430" w14:textId="5BA43FC0" w:rsidR="00B04542" w:rsidRPr="00F34EAD" w:rsidRDefault="00B04542" w:rsidP="00B04542">
            <w:pPr>
              <w:pStyle w:val="TableContents"/>
              <w:jc w:val="left"/>
            </w:pPr>
            <w:r w:rsidRPr="002F6996">
              <w:t>Konferans</w:t>
            </w:r>
          </w:p>
        </w:tc>
        <w:tc>
          <w:tcPr>
            <w:tcW w:w="993" w:type="pct"/>
            <w:gridSpan w:val="2"/>
            <w:shd w:val="clear" w:color="auto" w:fill="auto"/>
            <w:vAlign w:val="center"/>
          </w:tcPr>
          <w:p w14:paraId="17E13378" w14:textId="472E9A6B" w:rsidR="00B04542" w:rsidRPr="00F34EAD" w:rsidRDefault="00B04542" w:rsidP="00B04542">
            <w:pPr>
              <w:pStyle w:val="TableContents"/>
              <w:jc w:val="left"/>
            </w:pPr>
            <w:r w:rsidRPr="002F6996">
              <w:t>Uluslararası İlişkilerde Ontolojik Güvenlik Teorisi: Kavramlar ve Güncel Tartışmalar</w:t>
            </w:r>
            <w:r>
              <w:t xml:space="preserve"> / Dr. Umut Can Adısönmez (İzmir Ekonomi Üniversitesi)</w:t>
            </w:r>
          </w:p>
        </w:tc>
        <w:tc>
          <w:tcPr>
            <w:tcW w:w="656" w:type="pct"/>
            <w:gridSpan w:val="2"/>
            <w:shd w:val="clear" w:color="auto" w:fill="auto"/>
            <w:vAlign w:val="center"/>
          </w:tcPr>
          <w:p w14:paraId="35804A27" w14:textId="61E6C366" w:rsidR="00B04542" w:rsidRPr="00F34EAD" w:rsidRDefault="00B04542" w:rsidP="00B04542">
            <w:pPr>
              <w:pStyle w:val="TableContents"/>
              <w:jc w:val="left"/>
            </w:pPr>
            <w:r w:rsidRPr="002F6996">
              <w:t>Çevrimiçi</w:t>
            </w:r>
          </w:p>
        </w:tc>
        <w:tc>
          <w:tcPr>
            <w:tcW w:w="698" w:type="pct"/>
            <w:shd w:val="clear" w:color="auto" w:fill="auto"/>
            <w:vAlign w:val="center"/>
          </w:tcPr>
          <w:p w14:paraId="15A97F8E" w14:textId="6CE319A9" w:rsidR="00B04542" w:rsidRPr="00F34EAD" w:rsidRDefault="00B04542" w:rsidP="00B04542">
            <w:pPr>
              <w:pStyle w:val="TableContents"/>
              <w:jc w:val="left"/>
            </w:pPr>
            <w:r w:rsidRPr="002F6996">
              <w:t>13.12.2021</w:t>
            </w:r>
          </w:p>
        </w:tc>
      </w:tr>
      <w:tr w:rsidR="00B04542" w:rsidRPr="00F34EAD" w14:paraId="286D3040" w14:textId="77777777" w:rsidTr="00B04542">
        <w:trPr>
          <w:trHeight w:val="299"/>
          <w:jc w:val="center"/>
        </w:trPr>
        <w:tc>
          <w:tcPr>
            <w:tcW w:w="127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13F28194" w14:textId="5FFD1C00" w:rsidR="00B04542" w:rsidRPr="00F34EAD" w:rsidRDefault="00CE53BC" w:rsidP="00B04542">
            <w:pPr>
              <w:pStyle w:val="TableContents"/>
              <w:jc w:val="left"/>
            </w:pPr>
            <w:bookmarkStart w:id="28" w:name="_Toc54106315"/>
            <w:r>
              <w:t>Uluslararası İlişkiler Bölümü</w:t>
            </w:r>
          </w:p>
        </w:tc>
        <w:tc>
          <w:tcPr>
            <w:tcW w:w="1378"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5961C416" w14:textId="77777777" w:rsidR="00B04542" w:rsidRPr="00F34EAD" w:rsidRDefault="00B04542" w:rsidP="00B04542">
            <w:pPr>
              <w:pStyle w:val="TableContents"/>
              <w:jc w:val="left"/>
            </w:pPr>
            <w:r>
              <w:t>Konferans</w:t>
            </w:r>
          </w:p>
        </w:tc>
        <w:tc>
          <w:tcPr>
            <w:tcW w:w="993"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16AC581C" w14:textId="77777777" w:rsidR="00B04542" w:rsidRPr="00F34EAD" w:rsidRDefault="00B04542" w:rsidP="00B04542">
            <w:pPr>
              <w:pStyle w:val="TableContents"/>
              <w:jc w:val="left"/>
            </w:pPr>
            <w:r>
              <w:t xml:space="preserve">Ukrayna ve Rusya Arasında </w:t>
            </w:r>
            <w:r w:rsidRPr="00573735">
              <w:t>Kırım Tatarları</w:t>
            </w:r>
            <w:r>
              <w:t xml:space="preserve"> / </w:t>
            </w:r>
            <w:r w:rsidRPr="00C72185">
              <w:t>Prof. Dr. Sezai Özçelik ve Emel Kırım Vakfı kurucu Başkanı Zafer Karatay</w:t>
            </w:r>
          </w:p>
        </w:tc>
        <w:tc>
          <w:tcPr>
            <w:tcW w:w="65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6CBCF506" w14:textId="77777777" w:rsidR="00B04542" w:rsidRPr="00F34EAD" w:rsidRDefault="00B04542" w:rsidP="00B04542">
            <w:pPr>
              <w:pStyle w:val="TableContents"/>
              <w:jc w:val="left"/>
            </w:pPr>
            <w:r>
              <w:t>Çevrimiçi</w:t>
            </w:r>
          </w:p>
        </w:tc>
        <w:tc>
          <w:tcPr>
            <w:tcW w:w="698" w:type="pct"/>
            <w:tcBorders>
              <w:top w:val="single" w:sz="4" w:space="0" w:color="BDD6EE"/>
              <w:left w:val="single" w:sz="4" w:space="0" w:color="BDD6EE"/>
              <w:bottom w:val="single" w:sz="4" w:space="0" w:color="BDD6EE"/>
              <w:right w:val="single" w:sz="4" w:space="0" w:color="BDD6EE"/>
            </w:tcBorders>
            <w:shd w:val="clear" w:color="auto" w:fill="auto"/>
            <w:vAlign w:val="center"/>
          </w:tcPr>
          <w:p w14:paraId="2810D2A1" w14:textId="77777777" w:rsidR="00B04542" w:rsidRPr="00F34EAD" w:rsidRDefault="00B04542" w:rsidP="00B04542">
            <w:pPr>
              <w:pStyle w:val="TableContents"/>
              <w:jc w:val="left"/>
            </w:pPr>
            <w:r>
              <w:t>17.05.2021</w:t>
            </w:r>
          </w:p>
        </w:tc>
      </w:tr>
      <w:tr w:rsidR="00B04542" w:rsidRPr="00F34EAD" w14:paraId="6D808525" w14:textId="77777777" w:rsidTr="00B04542">
        <w:trPr>
          <w:trHeight w:val="299"/>
          <w:jc w:val="center"/>
        </w:trPr>
        <w:tc>
          <w:tcPr>
            <w:tcW w:w="127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7FE0BED8" w14:textId="7954B9AB" w:rsidR="00B04542" w:rsidRPr="00F34EAD" w:rsidRDefault="00CE53BC" w:rsidP="00B04542">
            <w:pPr>
              <w:pStyle w:val="TableContents"/>
              <w:jc w:val="left"/>
            </w:pPr>
            <w:r>
              <w:t>Uluslararası İlişkiler Bölümü</w:t>
            </w:r>
          </w:p>
        </w:tc>
        <w:tc>
          <w:tcPr>
            <w:tcW w:w="1378"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6C065C20" w14:textId="77777777" w:rsidR="00B04542" w:rsidRPr="00F34EAD" w:rsidRDefault="00B04542" w:rsidP="00B04542">
            <w:pPr>
              <w:pStyle w:val="TableContents"/>
              <w:jc w:val="left"/>
            </w:pPr>
            <w:r>
              <w:t>Konferans</w:t>
            </w:r>
          </w:p>
        </w:tc>
        <w:tc>
          <w:tcPr>
            <w:tcW w:w="993"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4B093AF9" w14:textId="77777777" w:rsidR="00B04542" w:rsidRPr="00F34EAD" w:rsidRDefault="00B04542" w:rsidP="00B04542">
            <w:pPr>
              <w:pStyle w:val="TableContents"/>
              <w:jc w:val="left"/>
            </w:pPr>
            <w:r>
              <w:t xml:space="preserve">Nedir bu Jeopolitik </w:t>
            </w:r>
            <w:r>
              <w:lastRenderedPageBreak/>
              <w:t xml:space="preserve">Dedikleri? / </w:t>
            </w:r>
            <w:r w:rsidRPr="00C72185">
              <w:t>Süleyman Demirel Üniversitesinden Dr. Evren Eken ve TOBB ETÜ'den Doç.Dr. Serdar Palabıyık</w:t>
            </w:r>
            <w:r>
              <w:t xml:space="preserve"> </w:t>
            </w:r>
          </w:p>
        </w:tc>
        <w:tc>
          <w:tcPr>
            <w:tcW w:w="65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3C284C55" w14:textId="77777777" w:rsidR="00B04542" w:rsidRPr="00F34EAD" w:rsidRDefault="00B04542" w:rsidP="00B04542">
            <w:pPr>
              <w:pStyle w:val="TableContents"/>
              <w:jc w:val="left"/>
            </w:pPr>
            <w:r>
              <w:lastRenderedPageBreak/>
              <w:t>Çevrimiçi</w:t>
            </w:r>
          </w:p>
        </w:tc>
        <w:tc>
          <w:tcPr>
            <w:tcW w:w="698" w:type="pct"/>
            <w:tcBorders>
              <w:top w:val="single" w:sz="4" w:space="0" w:color="BDD6EE"/>
              <w:left w:val="single" w:sz="4" w:space="0" w:color="BDD6EE"/>
              <w:bottom w:val="single" w:sz="4" w:space="0" w:color="BDD6EE"/>
              <w:right w:val="single" w:sz="4" w:space="0" w:color="BDD6EE"/>
            </w:tcBorders>
            <w:shd w:val="clear" w:color="auto" w:fill="auto"/>
            <w:vAlign w:val="center"/>
          </w:tcPr>
          <w:p w14:paraId="7105259A" w14:textId="77777777" w:rsidR="00B04542" w:rsidRPr="00F34EAD" w:rsidRDefault="00B04542" w:rsidP="00B04542">
            <w:pPr>
              <w:pStyle w:val="TableContents"/>
              <w:jc w:val="left"/>
            </w:pPr>
            <w:r>
              <w:t>14.05.2021</w:t>
            </w:r>
          </w:p>
        </w:tc>
      </w:tr>
      <w:tr w:rsidR="00B04542" w:rsidRPr="00F34EAD" w14:paraId="10A05383" w14:textId="77777777" w:rsidTr="00B04542">
        <w:trPr>
          <w:trHeight w:val="299"/>
          <w:jc w:val="center"/>
        </w:trPr>
        <w:tc>
          <w:tcPr>
            <w:tcW w:w="127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7680D48C" w14:textId="080A84C9" w:rsidR="00B04542" w:rsidRPr="00F34EAD" w:rsidRDefault="00CE53BC" w:rsidP="00B04542">
            <w:pPr>
              <w:pStyle w:val="TableContents"/>
              <w:jc w:val="left"/>
            </w:pPr>
            <w:r>
              <w:t>Uluslararası İlişkiler Bölümü</w:t>
            </w:r>
          </w:p>
        </w:tc>
        <w:tc>
          <w:tcPr>
            <w:tcW w:w="1378"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476705A8" w14:textId="77777777" w:rsidR="00B04542" w:rsidRPr="00F34EAD" w:rsidRDefault="00B04542" w:rsidP="00B04542">
            <w:pPr>
              <w:pStyle w:val="TableContents"/>
              <w:jc w:val="left"/>
            </w:pPr>
            <w:r>
              <w:t>Seminer</w:t>
            </w:r>
          </w:p>
        </w:tc>
        <w:tc>
          <w:tcPr>
            <w:tcW w:w="993"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5650CF2D" w14:textId="77777777" w:rsidR="00B04542" w:rsidRPr="00F34EAD" w:rsidRDefault="00B04542" w:rsidP="00B04542">
            <w:pPr>
              <w:pStyle w:val="TableContents"/>
              <w:jc w:val="left"/>
            </w:pPr>
            <w:r w:rsidRPr="00573735">
              <w:t>Uluslararası İlişkilerde Feminist ve Queer Teoriler</w:t>
            </w:r>
            <w:r>
              <w:t xml:space="preserve"> / Doç. Dr. Didem Buhari Gülmez (İKÇÜ)</w:t>
            </w:r>
          </w:p>
        </w:tc>
        <w:tc>
          <w:tcPr>
            <w:tcW w:w="65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7528E6AF" w14:textId="77777777" w:rsidR="00B04542" w:rsidRPr="00F34EAD" w:rsidRDefault="00B04542" w:rsidP="00B04542">
            <w:pPr>
              <w:pStyle w:val="TableContents"/>
              <w:jc w:val="left"/>
            </w:pPr>
            <w:r>
              <w:t>Çevrimiçi</w:t>
            </w:r>
          </w:p>
        </w:tc>
        <w:tc>
          <w:tcPr>
            <w:tcW w:w="698" w:type="pct"/>
            <w:tcBorders>
              <w:top w:val="single" w:sz="4" w:space="0" w:color="BDD6EE"/>
              <w:left w:val="single" w:sz="4" w:space="0" w:color="BDD6EE"/>
              <w:bottom w:val="single" w:sz="4" w:space="0" w:color="BDD6EE"/>
              <w:right w:val="single" w:sz="4" w:space="0" w:color="BDD6EE"/>
            </w:tcBorders>
            <w:shd w:val="clear" w:color="auto" w:fill="auto"/>
            <w:vAlign w:val="center"/>
          </w:tcPr>
          <w:p w14:paraId="3D26B2A6" w14:textId="77777777" w:rsidR="00B04542" w:rsidRPr="00F34EAD" w:rsidRDefault="00B04542" w:rsidP="00B04542">
            <w:pPr>
              <w:pStyle w:val="TableContents"/>
              <w:jc w:val="left"/>
            </w:pPr>
            <w:r>
              <w:t>16.05.2021</w:t>
            </w:r>
          </w:p>
        </w:tc>
      </w:tr>
      <w:tr w:rsidR="00B04542" w:rsidRPr="00F34EAD" w14:paraId="67618DC5" w14:textId="77777777" w:rsidTr="00B04542">
        <w:trPr>
          <w:trHeight w:val="299"/>
          <w:jc w:val="center"/>
        </w:trPr>
        <w:tc>
          <w:tcPr>
            <w:tcW w:w="127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71B08DD2" w14:textId="665E92FC" w:rsidR="00B04542" w:rsidRPr="00F34EAD" w:rsidRDefault="00CE53BC" w:rsidP="00B04542">
            <w:pPr>
              <w:pStyle w:val="TableContents"/>
              <w:jc w:val="left"/>
            </w:pPr>
            <w:r>
              <w:t>Uluslararası İlişkiler Bölümü</w:t>
            </w:r>
          </w:p>
        </w:tc>
        <w:tc>
          <w:tcPr>
            <w:tcW w:w="1378"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1D3DAB33" w14:textId="77777777" w:rsidR="00B04542" w:rsidRPr="00F34EAD" w:rsidRDefault="00B04542" w:rsidP="00B04542">
            <w:pPr>
              <w:pStyle w:val="TableContents"/>
              <w:jc w:val="left"/>
            </w:pPr>
            <w:r>
              <w:t>Seminer</w:t>
            </w:r>
          </w:p>
        </w:tc>
        <w:tc>
          <w:tcPr>
            <w:tcW w:w="993"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61DD8B62" w14:textId="77777777" w:rsidR="00B04542" w:rsidRPr="00573735" w:rsidRDefault="00B04542" w:rsidP="00B04542">
            <w:pPr>
              <w:pStyle w:val="TableContents"/>
              <w:jc w:val="left"/>
            </w:pPr>
            <w:r w:rsidRPr="00573735">
              <w:t>Uluslararası İlişkiler Teorileri: Güç</w:t>
            </w:r>
            <w:r>
              <w:t xml:space="preserve"> / Doç. Dr. Didem Buhari Gülmez (İKÇÜ)</w:t>
            </w:r>
          </w:p>
        </w:tc>
        <w:tc>
          <w:tcPr>
            <w:tcW w:w="656" w:type="pct"/>
            <w:gridSpan w:val="2"/>
            <w:tcBorders>
              <w:top w:val="single" w:sz="4" w:space="0" w:color="BDD6EE"/>
              <w:left w:val="single" w:sz="4" w:space="0" w:color="BDD6EE"/>
              <w:bottom w:val="single" w:sz="4" w:space="0" w:color="BDD6EE"/>
              <w:right w:val="single" w:sz="4" w:space="0" w:color="BDD6EE"/>
            </w:tcBorders>
            <w:shd w:val="clear" w:color="auto" w:fill="auto"/>
            <w:vAlign w:val="center"/>
          </w:tcPr>
          <w:p w14:paraId="0B390FDD" w14:textId="77777777" w:rsidR="00B04542" w:rsidRPr="00F34EAD" w:rsidRDefault="00B04542" w:rsidP="00B04542">
            <w:pPr>
              <w:pStyle w:val="TableContents"/>
              <w:jc w:val="left"/>
            </w:pPr>
            <w:r>
              <w:t>Çevrimiçi</w:t>
            </w:r>
          </w:p>
        </w:tc>
        <w:tc>
          <w:tcPr>
            <w:tcW w:w="698" w:type="pct"/>
            <w:tcBorders>
              <w:top w:val="single" w:sz="4" w:space="0" w:color="BDD6EE"/>
              <w:left w:val="single" w:sz="4" w:space="0" w:color="BDD6EE"/>
              <w:bottom w:val="single" w:sz="4" w:space="0" w:color="BDD6EE"/>
              <w:right w:val="single" w:sz="4" w:space="0" w:color="BDD6EE"/>
            </w:tcBorders>
            <w:shd w:val="clear" w:color="auto" w:fill="auto"/>
            <w:vAlign w:val="center"/>
          </w:tcPr>
          <w:p w14:paraId="27223BEC" w14:textId="5539C1FC" w:rsidR="00B04542" w:rsidRPr="00F34EAD" w:rsidRDefault="00CE53BC" w:rsidP="00B04542">
            <w:pPr>
              <w:pStyle w:val="TableContents"/>
              <w:jc w:val="left"/>
            </w:pPr>
            <w:r>
              <w:t>0</w:t>
            </w:r>
            <w:r w:rsidR="00B04542">
              <w:t>7.05.2021</w:t>
            </w:r>
          </w:p>
        </w:tc>
      </w:tr>
      <w:tr w:rsidR="000A0F39" w:rsidRPr="00F34EAD" w14:paraId="0CD3CD11" w14:textId="77777777" w:rsidTr="002C0F11">
        <w:trPr>
          <w:trHeight w:val="505"/>
          <w:jc w:val="center"/>
        </w:trPr>
        <w:tc>
          <w:tcPr>
            <w:tcW w:w="5000" w:type="pct"/>
            <w:gridSpan w:val="9"/>
            <w:shd w:val="clear" w:color="auto" w:fill="D5DCE4"/>
            <w:vAlign w:val="center"/>
          </w:tcPr>
          <w:p w14:paraId="33778FC8" w14:textId="77777777" w:rsidR="000A0F39" w:rsidRPr="00847635" w:rsidRDefault="000A0F39" w:rsidP="002C0F11">
            <w:pPr>
              <w:pStyle w:val="Balk6"/>
            </w:pPr>
            <w:r w:rsidRPr="00C06EA1">
              <w:t>Tablo …. Birim Tarafından Düzenlenen Uluslararası Bilimsel Toplantı Bilgileri</w:t>
            </w:r>
            <w:bookmarkEnd w:id="28"/>
          </w:p>
        </w:tc>
      </w:tr>
      <w:tr w:rsidR="000A0F39" w:rsidRPr="00F34EAD" w14:paraId="5B23513F" w14:textId="77777777" w:rsidTr="00B04542">
        <w:trPr>
          <w:trHeight w:val="573"/>
          <w:jc w:val="center"/>
        </w:trPr>
        <w:tc>
          <w:tcPr>
            <w:tcW w:w="846" w:type="pct"/>
            <w:shd w:val="clear" w:color="auto" w:fill="auto"/>
            <w:vAlign w:val="center"/>
          </w:tcPr>
          <w:p w14:paraId="346EBDBF" w14:textId="77777777" w:rsidR="000A0F39" w:rsidRPr="00847635" w:rsidRDefault="000A0F39" w:rsidP="002C0F11">
            <w:pPr>
              <w:pStyle w:val="TableContents"/>
              <w:jc w:val="center"/>
              <w:rPr>
                <w:b/>
              </w:rPr>
            </w:pPr>
            <w:r w:rsidRPr="00847635">
              <w:rPr>
                <w:b/>
              </w:rPr>
              <w:t xml:space="preserve">Düzenleyen Birim </w:t>
            </w:r>
          </w:p>
        </w:tc>
        <w:tc>
          <w:tcPr>
            <w:tcW w:w="1086" w:type="pct"/>
            <w:gridSpan w:val="2"/>
            <w:shd w:val="clear" w:color="auto" w:fill="auto"/>
            <w:vAlign w:val="center"/>
          </w:tcPr>
          <w:p w14:paraId="1772278C" w14:textId="77777777" w:rsidR="000A0F39" w:rsidRPr="00847635" w:rsidRDefault="000A0F39" w:rsidP="002C0F11">
            <w:pPr>
              <w:pStyle w:val="TableContents"/>
              <w:jc w:val="center"/>
              <w:rPr>
                <w:b/>
              </w:rPr>
            </w:pPr>
            <w:r w:rsidRPr="00847635">
              <w:rPr>
                <w:b/>
              </w:rPr>
              <w:t>Bilimsel Toplantı Türü</w:t>
            </w:r>
          </w:p>
        </w:tc>
        <w:tc>
          <w:tcPr>
            <w:tcW w:w="1511" w:type="pct"/>
            <w:gridSpan w:val="2"/>
            <w:shd w:val="clear" w:color="auto" w:fill="auto"/>
            <w:vAlign w:val="center"/>
          </w:tcPr>
          <w:p w14:paraId="1163F390" w14:textId="77777777" w:rsidR="000A0F39" w:rsidRPr="00847635" w:rsidRDefault="000A0F39" w:rsidP="002C0F11">
            <w:pPr>
              <w:pStyle w:val="TableContents"/>
              <w:jc w:val="center"/>
              <w:rPr>
                <w:b/>
              </w:rPr>
            </w:pPr>
            <w:r w:rsidRPr="00847635">
              <w:rPr>
                <w:b/>
              </w:rPr>
              <w:t xml:space="preserve">Konusu/Adı </w:t>
            </w:r>
          </w:p>
        </w:tc>
        <w:tc>
          <w:tcPr>
            <w:tcW w:w="700" w:type="pct"/>
            <w:gridSpan w:val="2"/>
            <w:shd w:val="clear" w:color="auto" w:fill="auto"/>
            <w:vAlign w:val="center"/>
          </w:tcPr>
          <w:p w14:paraId="42839CA6" w14:textId="77777777" w:rsidR="000A0F39" w:rsidRPr="00847635" w:rsidRDefault="000A0F39" w:rsidP="002C0F11">
            <w:pPr>
              <w:pStyle w:val="TableContents"/>
              <w:jc w:val="center"/>
              <w:rPr>
                <w:b/>
              </w:rPr>
            </w:pPr>
            <w:r w:rsidRPr="00847635">
              <w:rPr>
                <w:b/>
              </w:rPr>
              <w:t>Yer</w:t>
            </w:r>
          </w:p>
        </w:tc>
        <w:tc>
          <w:tcPr>
            <w:tcW w:w="857" w:type="pct"/>
            <w:gridSpan w:val="2"/>
            <w:shd w:val="clear" w:color="auto" w:fill="auto"/>
            <w:vAlign w:val="center"/>
          </w:tcPr>
          <w:p w14:paraId="4E1D7521" w14:textId="77777777" w:rsidR="000A0F39" w:rsidRPr="00847635" w:rsidRDefault="000A0F39" w:rsidP="002C0F11">
            <w:pPr>
              <w:pStyle w:val="TableContents"/>
              <w:jc w:val="center"/>
              <w:rPr>
                <w:b/>
              </w:rPr>
            </w:pPr>
            <w:r w:rsidRPr="00847635">
              <w:rPr>
                <w:b/>
              </w:rPr>
              <w:t>Tarih</w:t>
            </w:r>
          </w:p>
        </w:tc>
      </w:tr>
      <w:tr w:rsidR="00B04542" w:rsidRPr="00F34EAD" w14:paraId="789E120F" w14:textId="77777777" w:rsidTr="00B04542">
        <w:trPr>
          <w:trHeight w:val="351"/>
          <w:jc w:val="center"/>
        </w:trPr>
        <w:tc>
          <w:tcPr>
            <w:tcW w:w="846" w:type="pct"/>
            <w:shd w:val="clear" w:color="auto" w:fill="auto"/>
            <w:vAlign w:val="center"/>
          </w:tcPr>
          <w:p w14:paraId="74F0CB0E" w14:textId="0E2EE7CB" w:rsidR="00B04542" w:rsidRPr="00F34EAD" w:rsidRDefault="00CE53BC" w:rsidP="00CE53BC">
            <w:pPr>
              <w:pStyle w:val="TableContents"/>
              <w:jc w:val="left"/>
            </w:pPr>
            <w:r>
              <w:t>Uluslararası İlişkiler Bölümü</w:t>
            </w:r>
          </w:p>
        </w:tc>
        <w:tc>
          <w:tcPr>
            <w:tcW w:w="1086" w:type="pct"/>
            <w:gridSpan w:val="2"/>
            <w:shd w:val="clear" w:color="auto" w:fill="auto"/>
            <w:vAlign w:val="center"/>
          </w:tcPr>
          <w:p w14:paraId="54AACAE0" w14:textId="49B36D99" w:rsidR="00B04542" w:rsidRPr="00F34EAD" w:rsidRDefault="00B04542" w:rsidP="00CE53BC">
            <w:pPr>
              <w:pStyle w:val="TableContents"/>
              <w:jc w:val="left"/>
            </w:pPr>
            <w:r>
              <w:t>Seminer</w:t>
            </w:r>
          </w:p>
        </w:tc>
        <w:tc>
          <w:tcPr>
            <w:tcW w:w="1511" w:type="pct"/>
            <w:gridSpan w:val="2"/>
            <w:shd w:val="clear" w:color="auto" w:fill="auto"/>
            <w:vAlign w:val="center"/>
          </w:tcPr>
          <w:p w14:paraId="3735D7B4" w14:textId="0380722F" w:rsidR="00B04542" w:rsidRPr="00F34EAD" w:rsidRDefault="00B04542" w:rsidP="00CE53BC">
            <w:pPr>
              <w:pStyle w:val="TableContents"/>
              <w:jc w:val="left"/>
            </w:pPr>
            <w:r>
              <w:t>Representation and Resistance in Edward Said’s Orientalism / Dr Mohammed Moussa (İstanbul Zaim Üniversitesi)</w:t>
            </w:r>
          </w:p>
        </w:tc>
        <w:tc>
          <w:tcPr>
            <w:tcW w:w="700" w:type="pct"/>
            <w:gridSpan w:val="2"/>
            <w:shd w:val="clear" w:color="auto" w:fill="auto"/>
            <w:vAlign w:val="center"/>
          </w:tcPr>
          <w:p w14:paraId="27A0F68C" w14:textId="71A92241" w:rsidR="00B04542" w:rsidRPr="00F34EAD" w:rsidRDefault="00B04542" w:rsidP="00CE53BC">
            <w:pPr>
              <w:pStyle w:val="TableContents"/>
              <w:jc w:val="left"/>
            </w:pPr>
            <w:r>
              <w:t>Çevrimiçi</w:t>
            </w:r>
          </w:p>
        </w:tc>
        <w:tc>
          <w:tcPr>
            <w:tcW w:w="857" w:type="pct"/>
            <w:gridSpan w:val="2"/>
            <w:shd w:val="clear" w:color="auto" w:fill="auto"/>
            <w:vAlign w:val="center"/>
          </w:tcPr>
          <w:p w14:paraId="651F30C0" w14:textId="009405C3" w:rsidR="00B04542" w:rsidRPr="00F34EAD" w:rsidRDefault="00B04542" w:rsidP="00CE53BC">
            <w:pPr>
              <w:pStyle w:val="TableContents"/>
              <w:jc w:val="left"/>
            </w:pPr>
            <w:r>
              <w:t>18.05.2021</w:t>
            </w:r>
          </w:p>
        </w:tc>
      </w:tr>
      <w:tr w:rsidR="00B04542" w:rsidRPr="00F34EAD" w14:paraId="31ADDA75" w14:textId="77777777" w:rsidTr="00B04542">
        <w:trPr>
          <w:trHeight w:val="278"/>
          <w:jc w:val="center"/>
        </w:trPr>
        <w:tc>
          <w:tcPr>
            <w:tcW w:w="846" w:type="pct"/>
            <w:shd w:val="clear" w:color="auto" w:fill="auto"/>
            <w:vAlign w:val="center"/>
          </w:tcPr>
          <w:p w14:paraId="6327C142" w14:textId="1770FDB3" w:rsidR="00B04542" w:rsidRPr="00F34EAD" w:rsidRDefault="00CE53BC" w:rsidP="00CE53BC">
            <w:pPr>
              <w:pStyle w:val="TableContents"/>
              <w:jc w:val="left"/>
            </w:pPr>
            <w:r>
              <w:t xml:space="preserve">Uluslararası İlişkiler Bölümü - </w:t>
            </w:r>
            <w:r w:rsidR="00B04542">
              <w:t>ÇABMER</w:t>
            </w:r>
          </w:p>
        </w:tc>
        <w:tc>
          <w:tcPr>
            <w:tcW w:w="1086" w:type="pct"/>
            <w:gridSpan w:val="2"/>
            <w:shd w:val="clear" w:color="auto" w:fill="auto"/>
            <w:vAlign w:val="center"/>
          </w:tcPr>
          <w:p w14:paraId="072DEBE7" w14:textId="295B9D11" w:rsidR="00B04542" w:rsidRPr="00F34EAD" w:rsidRDefault="00B04542" w:rsidP="00CE53BC">
            <w:pPr>
              <w:pStyle w:val="TableContents"/>
              <w:jc w:val="left"/>
            </w:pPr>
            <w:r>
              <w:t xml:space="preserve">Konferans  </w:t>
            </w:r>
          </w:p>
        </w:tc>
        <w:tc>
          <w:tcPr>
            <w:tcW w:w="1511" w:type="pct"/>
            <w:gridSpan w:val="2"/>
            <w:shd w:val="clear" w:color="auto" w:fill="auto"/>
            <w:vAlign w:val="center"/>
          </w:tcPr>
          <w:p w14:paraId="07BFB81D" w14:textId="3D9F0299" w:rsidR="00B04542" w:rsidRPr="00F34EAD" w:rsidRDefault="00B04542" w:rsidP="00CE53BC">
            <w:pPr>
              <w:pStyle w:val="TableContents"/>
              <w:jc w:val="left"/>
            </w:pPr>
            <w:r w:rsidRPr="00573735">
              <w:t>2021 AB Yeşil Haftası Ortak Etkinliği (EU Green Week 2021 Partner Event)</w:t>
            </w:r>
            <w:r>
              <w:t xml:space="preserve"> / Doç</w:t>
            </w:r>
            <w:r w:rsidR="00CE53BC">
              <w:t>.</w:t>
            </w:r>
            <w:r>
              <w:t>.Dr Sevil Acar (Marmara Üniversitesi), Dr</w:t>
            </w:r>
            <w:r w:rsidR="00CE53BC">
              <w:t>.</w:t>
            </w:r>
            <w:r>
              <w:t xml:space="preserve"> Bengü Aydın Dikmen (İYTE), Dr Pınar Dikmen (Marmara Üniversitesi)</w:t>
            </w:r>
          </w:p>
        </w:tc>
        <w:tc>
          <w:tcPr>
            <w:tcW w:w="700" w:type="pct"/>
            <w:gridSpan w:val="2"/>
            <w:shd w:val="clear" w:color="auto" w:fill="auto"/>
            <w:vAlign w:val="center"/>
          </w:tcPr>
          <w:p w14:paraId="6106F70A" w14:textId="74568404" w:rsidR="00B04542" w:rsidRPr="00F34EAD" w:rsidRDefault="00B04542" w:rsidP="00CE53BC">
            <w:pPr>
              <w:pStyle w:val="TableContents"/>
              <w:jc w:val="left"/>
            </w:pPr>
            <w:r>
              <w:t>Çevrimiçi</w:t>
            </w:r>
          </w:p>
        </w:tc>
        <w:tc>
          <w:tcPr>
            <w:tcW w:w="857" w:type="pct"/>
            <w:gridSpan w:val="2"/>
            <w:shd w:val="clear" w:color="auto" w:fill="auto"/>
            <w:vAlign w:val="center"/>
          </w:tcPr>
          <w:p w14:paraId="634037E9" w14:textId="15C92FFF" w:rsidR="00B04542" w:rsidRPr="00F34EAD" w:rsidRDefault="00CE53BC" w:rsidP="00CE53BC">
            <w:pPr>
              <w:pStyle w:val="TableContents"/>
              <w:jc w:val="left"/>
            </w:pPr>
            <w:r>
              <w:t>02.06.2021 -</w:t>
            </w:r>
            <w:r w:rsidR="00B04542">
              <w:t xml:space="preserve"> </w:t>
            </w:r>
            <w:r>
              <w:t>0</w:t>
            </w:r>
            <w:r w:rsidR="00B04542">
              <w:t>3.06.2021</w:t>
            </w:r>
          </w:p>
        </w:tc>
      </w:tr>
      <w:tr w:rsidR="00B04542" w:rsidRPr="00F34EAD" w14:paraId="038C6D0F" w14:textId="77777777" w:rsidTr="00B04542">
        <w:trPr>
          <w:trHeight w:val="294"/>
          <w:jc w:val="center"/>
        </w:trPr>
        <w:tc>
          <w:tcPr>
            <w:tcW w:w="846" w:type="pct"/>
            <w:shd w:val="clear" w:color="auto" w:fill="auto"/>
            <w:vAlign w:val="center"/>
          </w:tcPr>
          <w:p w14:paraId="75A29B29" w14:textId="5EAA47D2" w:rsidR="00B04542" w:rsidRPr="00F34EAD" w:rsidRDefault="00CE53BC" w:rsidP="00CE53BC">
            <w:pPr>
              <w:pStyle w:val="TableContents"/>
              <w:jc w:val="left"/>
            </w:pPr>
            <w:r>
              <w:t>Uluslararası İlişkiler Bölümü</w:t>
            </w:r>
          </w:p>
        </w:tc>
        <w:tc>
          <w:tcPr>
            <w:tcW w:w="1086" w:type="pct"/>
            <w:gridSpan w:val="2"/>
            <w:shd w:val="clear" w:color="auto" w:fill="auto"/>
            <w:vAlign w:val="center"/>
          </w:tcPr>
          <w:p w14:paraId="7A2759DE" w14:textId="3D780DD9" w:rsidR="00B04542" w:rsidRPr="00F34EAD" w:rsidRDefault="00B04542" w:rsidP="00CE53BC">
            <w:pPr>
              <w:pStyle w:val="TableContents"/>
              <w:jc w:val="left"/>
            </w:pPr>
            <w:r>
              <w:t xml:space="preserve">Seminer </w:t>
            </w:r>
          </w:p>
        </w:tc>
        <w:tc>
          <w:tcPr>
            <w:tcW w:w="1511" w:type="pct"/>
            <w:gridSpan w:val="2"/>
            <w:shd w:val="clear" w:color="auto" w:fill="auto"/>
            <w:vAlign w:val="center"/>
          </w:tcPr>
          <w:p w14:paraId="52AFA218" w14:textId="41B8181F" w:rsidR="00B04542" w:rsidRPr="00F34EAD" w:rsidRDefault="00B04542" w:rsidP="00CE53BC">
            <w:pPr>
              <w:pStyle w:val="TableContents"/>
              <w:jc w:val="left"/>
            </w:pPr>
            <w:r w:rsidRPr="00573735">
              <w:t>Democratisation and International Promotion of Democracy: A Conceptual Approach</w:t>
            </w:r>
            <w:r>
              <w:t xml:space="preserve"> / Dr Andre Matos (Porto Üniversitesi)</w:t>
            </w:r>
          </w:p>
        </w:tc>
        <w:tc>
          <w:tcPr>
            <w:tcW w:w="700" w:type="pct"/>
            <w:gridSpan w:val="2"/>
            <w:shd w:val="clear" w:color="auto" w:fill="auto"/>
            <w:vAlign w:val="center"/>
          </w:tcPr>
          <w:p w14:paraId="36EA43B8" w14:textId="4E823261" w:rsidR="00B04542" w:rsidRPr="00F34EAD" w:rsidRDefault="00B04542" w:rsidP="00CE53BC">
            <w:pPr>
              <w:pStyle w:val="TableContents"/>
              <w:jc w:val="left"/>
            </w:pPr>
            <w:r>
              <w:t>Çevrimiçi</w:t>
            </w:r>
          </w:p>
        </w:tc>
        <w:tc>
          <w:tcPr>
            <w:tcW w:w="857" w:type="pct"/>
            <w:gridSpan w:val="2"/>
            <w:shd w:val="clear" w:color="auto" w:fill="auto"/>
            <w:vAlign w:val="center"/>
          </w:tcPr>
          <w:p w14:paraId="5434AAE1" w14:textId="73D39A43" w:rsidR="00B04542" w:rsidRPr="00F34EAD" w:rsidRDefault="00B04542" w:rsidP="00CE53BC">
            <w:pPr>
              <w:pStyle w:val="TableContents"/>
              <w:jc w:val="left"/>
            </w:pPr>
            <w:r>
              <w:t>4.06.2021</w:t>
            </w:r>
          </w:p>
        </w:tc>
      </w:tr>
      <w:tr w:rsidR="00B04542" w:rsidRPr="00F34EAD" w14:paraId="6EBDFECB" w14:textId="77777777" w:rsidTr="00B04542">
        <w:trPr>
          <w:trHeight w:val="294"/>
          <w:jc w:val="center"/>
        </w:trPr>
        <w:tc>
          <w:tcPr>
            <w:tcW w:w="846" w:type="pct"/>
            <w:shd w:val="clear" w:color="auto" w:fill="auto"/>
            <w:vAlign w:val="center"/>
          </w:tcPr>
          <w:p w14:paraId="48C9122F" w14:textId="120CA5CF" w:rsidR="00B04542" w:rsidRPr="00F34EAD" w:rsidRDefault="00CE53BC" w:rsidP="00CE53BC">
            <w:pPr>
              <w:pStyle w:val="TableContents"/>
              <w:jc w:val="left"/>
            </w:pPr>
            <w:r>
              <w:t>Uluslararası İlişkiler Bölümü</w:t>
            </w:r>
          </w:p>
        </w:tc>
        <w:tc>
          <w:tcPr>
            <w:tcW w:w="1086" w:type="pct"/>
            <w:gridSpan w:val="2"/>
            <w:shd w:val="clear" w:color="auto" w:fill="auto"/>
            <w:vAlign w:val="center"/>
          </w:tcPr>
          <w:p w14:paraId="64CB75E1" w14:textId="6C6AE27B" w:rsidR="00B04542" w:rsidRPr="00F34EAD" w:rsidRDefault="00B04542" w:rsidP="00CE53BC">
            <w:pPr>
              <w:pStyle w:val="TableContents"/>
              <w:jc w:val="left"/>
            </w:pPr>
            <w:r>
              <w:t>Seminer</w:t>
            </w:r>
          </w:p>
        </w:tc>
        <w:tc>
          <w:tcPr>
            <w:tcW w:w="1511" w:type="pct"/>
            <w:gridSpan w:val="2"/>
            <w:shd w:val="clear" w:color="auto" w:fill="auto"/>
            <w:vAlign w:val="center"/>
          </w:tcPr>
          <w:p w14:paraId="6C762CA6" w14:textId="5B7F806B" w:rsidR="00B04542" w:rsidRPr="00F34EAD" w:rsidRDefault="00B04542" w:rsidP="00CE53BC">
            <w:pPr>
              <w:pStyle w:val="TableContents"/>
              <w:jc w:val="left"/>
            </w:pPr>
            <w:r>
              <w:t>Reputational Security / Prof. Nicholas Cull (University of Southern California)</w:t>
            </w:r>
          </w:p>
        </w:tc>
        <w:tc>
          <w:tcPr>
            <w:tcW w:w="700" w:type="pct"/>
            <w:gridSpan w:val="2"/>
            <w:shd w:val="clear" w:color="auto" w:fill="auto"/>
            <w:vAlign w:val="center"/>
          </w:tcPr>
          <w:p w14:paraId="0C9BDC6F" w14:textId="456E6CE6" w:rsidR="00B04542" w:rsidRPr="00F34EAD" w:rsidRDefault="00B04542" w:rsidP="00CE53BC">
            <w:pPr>
              <w:pStyle w:val="TableContents"/>
              <w:jc w:val="left"/>
            </w:pPr>
            <w:r>
              <w:t>Çevrimiçi</w:t>
            </w:r>
          </w:p>
        </w:tc>
        <w:tc>
          <w:tcPr>
            <w:tcW w:w="857" w:type="pct"/>
            <w:gridSpan w:val="2"/>
            <w:shd w:val="clear" w:color="auto" w:fill="auto"/>
            <w:vAlign w:val="center"/>
          </w:tcPr>
          <w:p w14:paraId="5264592D" w14:textId="3854A034" w:rsidR="00B04542" w:rsidRPr="00F34EAD" w:rsidRDefault="00B04542" w:rsidP="00CE53BC">
            <w:pPr>
              <w:pStyle w:val="TableContents"/>
              <w:jc w:val="left"/>
            </w:pPr>
            <w:r>
              <w:t>13.03.2021</w:t>
            </w:r>
          </w:p>
        </w:tc>
      </w:tr>
    </w:tbl>
    <w:p w14:paraId="30CF95A3" w14:textId="77777777" w:rsidR="00074635" w:rsidRPr="00F34EAD" w:rsidRDefault="00074635" w:rsidP="000A0F39">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90"/>
        <w:gridCol w:w="2195"/>
        <w:gridCol w:w="2290"/>
        <w:gridCol w:w="2812"/>
      </w:tblGrid>
      <w:tr w:rsidR="000A0F39" w:rsidRPr="008E4942" w14:paraId="3D8D026F" w14:textId="77777777" w:rsidTr="002C0F11">
        <w:trPr>
          <w:trHeight w:val="673"/>
          <w:jc w:val="center"/>
        </w:trPr>
        <w:tc>
          <w:tcPr>
            <w:tcW w:w="5000" w:type="pct"/>
            <w:gridSpan w:val="4"/>
            <w:shd w:val="clear" w:color="auto" w:fill="D5DCE4"/>
            <w:vAlign w:val="center"/>
          </w:tcPr>
          <w:p w14:paraId="6DA712E6" w14:textId="77777777" w:rsidR="000A0F39" w:rsidRPr="00847635" w:rsidRDefault="000A0F39" w:rsidP="002C0F11">
            <w:pPr>
              <w:pStyle w:val="Balk6"/>
            </w:pPr>
            <w:bookmarkStart w:id="29" w:name="_Toc54106316"/>
            <w:r w:rsidRPr="00074635">
              <w:lastRenderedPageBreak/>
              <w:t>Tablo …. Diğer Kurum ve Kuruluşlar Tarafından Düzenlenen Yerel, Ulusal ve Uluslararası Bilimsel Toplantılara Katılım Bilgileri</w:t>
            </w:r>
            <w:bookmarkEnd w:id="29"/>
          </w:p>
        </w:tc>
      </w:tr>
      <w:tr w:rsidR="000A0F39" w:rsidRPr="008E4942" w14:paraId="65A567C3" w14:textId="77777777" w:rsidTr="002C0F11">
        <w:trPr>
          <w:trHeight w:val="573"/>
          <w:jc w:val="center"/>
        </w:trPr>
        <w:tc>
          <w:tcPr>
            <w:tcW w:w="1071" w:type="pct"/>
            <w:shd w:val="clear" w:color="auto" w:fill="auto"/>
            <w:vAlign w:val="center"/>
          </w:tcPr>
          <w:p w14:paraId="65A31FFC" w14:textId="77777777" w:rsidR="000A0F39" w:rsidRPr="00847635" w:rsidRDefault="000A0F39" w:rsidP="002C0F11">
            <w:pPr>
              <w:pStyle w:val="TableContents"/>
              <w:jc w:val="center"/>
              <w:rPr>
                <w:b/>
              </w:rPr>
            </w:pPr>
            <w:r w:rsidRPr="00847635">
              <w:rPr>
                <w:b/>
              </w:rPr>
              <w:t>Faaliyet Türü</w:t>
            </w:r>
          </w:p>
        </w:tc>
        <w:tc>
          <w:tcPr>
            <w:tcW w:w="1182" w:type="pct"/>
            <w:shd w:val="clear" w:color="auto" w:fill="auto"/>
            <w:vAlign w:val="center"/>
          </w:tcPr>
          <w:p w14:paraId="3E0EE136" w14:textId="77777777" w:rsidR="000A0F39" w:rsidRPr="00847635" w:rsidRDefault="000A0F39" w:rsidP="002C0F11">
            <w:pPr>
              <w:pStyle w:val="TableContents"/>
              <w:jc w:val="center"/>
              <w:rPr>
                <w:b/>
              </w:rPr>
            </w:pPr>
            <w:r w:rsidRPr="00847635">
              <w:rPr>
                <w:b/>
              </w:rPr>
              <w:t>Yerel Bilimsel Toplantı Sayısı</w:t>
            </w:r>
          </w:p>
        </w:tc>
        <w:tc>
          <w:tcPr>
            <w:tcW w:w="1233" w:type="pct"/>
            <w:shd w:val="clear" w:color="auto" w:fill="auto"/>
            <w:vAlign w:val="center"/>
          </w:tcPr>
          <w:p w14:paraId="5BE2A636" w14:textId="77777777" w:rsidR="000A0F39" w:rsidRPr="00847635" w:rsidRDefault="000A0F39" w:rsidP="002C0F11">
            <w:pPr>
              <w:pStyle w:val="TableContents"/>
              <w:jc w:val="center"/>
              <w:rPr>
                <w:b/>
              </w:rPr>
            </w:pPr>
            <w:r w:rsidRPr="00847635">
              <w:rPr>
                <w:b/>
              </w:rPr>
              <w:t>Ulusal  Bilimsel Toplantı Sayısı</w:t>
            </w:r>
          </w:p>
        </w:tc>
        <w:tc>
          <w:tcPr>
            <w:tcW w:w="1513" w:type="pct"/>
            <w:shd w:val="clear" w:color="auto" w:fill="auto"/>
            <w:vAlign w:val="center"/>
          </w:tcPr>
          <w:p w14:paraId="210F5E67" w14:textId="77777777" w:rsidR="000A0F39" w:rsidRPr="00847635" w:rsidRDefault="000A0F39" w:rsidP="002C0F11">
            <w:pPr>
              <w:pStyle w:val="TableContents"/>
              <w:jc w:val="center"/>
              <w:rPr>
                <w:b/>
              </w:rPr>
            </w:pPr>
            <w:r w:rsidRPr="00847635">
              <w:rPr>
                <w:b/>
              </w:rPr>
              <w:t>Uluslararası  Bilimsel Toplantı Sayısı</w:t>
            </w:r>
          </w:p>
        </w:tc>
      </w:tr>
      <w:tr w:rsidR="000A0F39" w:rsidRPr="008E4942" w14:paraId="0E2255F8" w14:textId="77777777" w:rsidTr="002C0F11">
        <w:trPr>
          <w:trHeight w:val="384"/>
          <w:jc w:val="center"/>
        </w:trPr>
        <w:tc>
          <w:tcPr>
            <w:tcW w:w="1071" w:type="pct"/>
            <w:shd w:val="clear" w:color="auto" w:fill="auto"/>
            <w:vAlign w:val="center"/>
          </w:tcPr>
          <w:p w14:paraId="158A9595" w14:textId="77777777" w:rsidR="000A0F39" w:rsidRPr="008E4942" w:rsidRDefault="000A0F39" w:rsidP="002C0F11">
            <w:pPr>
              <w:pStyle w:val="TableContents"/>
            </w:pPr>
            <w:r w:rsidRPr="008E4942">
              <w:t>Sempozyum ve Kongre</w:t>
            </w:r>
          </w:p>
        </w:tc>
        <w:tc>
          <w:tcPr>
            <w:tcW w:w="1182" w:type="pct"/>
            <w:shd w:val="clear" w:color="auto" w:fill="auto"/>
            <w:vAlign w:val="center"/>
          </w:tcPr>
          <w:p w14:paraId="009944A2" w14:textId="77777777" w:rsidR="000A0F39" w:rsidRPr="008E4942" w:rsidRDefault="000A0F39" w:rsidP="002C0F11">
            <w:pPr>
              <w:pStyle w:val="TableContents"/>
              <w:jc w:val="center"/>
            </w:pPr>
          </w:p>
        </w:tc>
        <w:tc>
          <w:tcPr>
            <w:tcW w:w="1233" w:type="pct"/>
            <w:shd w:val="clear" w:color="auto" w:fill="auto"/>
            <w:vAlign w:val="center"/>
          </w:tcPr>
          <w:p w14:paraId="12EAA39E" w14:textId="77777777" w:rsidR="000A0F39" w:rsidRPr="008E4942" w:rsidRDefault="000A0F39" w:rsidP="002C0F11">
            <w:pPr>
              <w:pStyle w:val="TableContents"/>
              <w:jc w:val="center"/>
            </w:pPr>
          </w:p>
        </w:tc>
        <w:tc>
          <w:tcPr>
            <w:tcW w:w="1513" w:type="pct"/>
            <w:shd w:val="clear" w:color="auto" w:fill="auto"/>
            <w:vAlign w:val="center"/>
          </w:tcPr>
          <w:p w14:paraId="4E9390AF" w14:textId="77777777" w:rsidR="000A0F39" w:rsidRPr="008E4942" w:rsidRDefault="00E22759" w:rsidP="002C0F11">
            <w:pPr>
              <w:pStyle w:val="TableContents"/>
              <w:jc w:val="center"/>
            </w:pPr>
            <w:r>
              <w:t>1</w:t>
            </w:r>
          </w:p>
        </w:tc>
      </w:tr>
      <w:tr w:rsidR="000A0F39" w:rsidRPr="008E4942" w14:paraId="693B80BF" w14:textId="77777777" w:rsidTr="002C0F11">
        <w:trPr>
          <w:trHeight w:val="278"/>
          <w:jc w:val="center"/>
        </w:trPr>
        <w:tc>
          <w:tcPr>
            <w:tcW w:w="1071" w:type="pct"/>
            <w:shd w:val="clear" w:color="auto" w:fill="auto"/>
            <w:vAlign w:val="center"/>
          </w:tcPr>
          <w:p w14:paraId="5648B25B" w14:textId="77777777" w:rsidR="000A0F39" w:rsidRPr="008E4942" w:rsidRDefault="000A0F39" w:rsidP="002C0F11">
            <w:pPr>
              <w:pStyle w:val="TableContents"/>
            </w:pPr>
            <w:r w:rsidRPr="008E4942">
              <w:t>Konferans</w:t>
            </w:r>
          </w:p>
        </w:tc>
        <w:tc>
          <w:tcPr>
            <w:tcW w:w="1182" w:type="pct"/>
            <w:shd w:val="clear" w:color="auto" w:fill="auto"/>
            <w:vAlign w:val="center"/>
          </w:tcPr>
          <w:p w14:paraId="3DEF2DCB" w14:textId="77777777" w:rsidR="000A0F39" w:rsidRPr="008E4942" w:rsidRDefault="000A0F39" w:rsidP="002C0F11">
            <w:pPr>
              <w:pStyle w:val="TableContents"/>
              <w:jc w:val="center"/>
            </w:pPr>
          </w:p>
        </w:tc>
        <w:tc>
          <w:tcPr>
            <w:tcW w:w="1233" w:type="pct"/>
            <w:shd w:val="clear" w:color="auto" w:fill="auto"/>
            <w:vAlign w:val="center"/>
          </w:tcPr>
          <w:p w14:paraId="1BBC8B55" w14:textId="12FFF4BC" w:rsidR="000A0F39" w:rsidRPr="008E4942" w:rsidRDefault="00B04542" w:rsidP="002C0F11">
            <w:pPr>
              <w:pStyle w:val="TableContents"/>
              <w:jc w:val="center"/>
            </w:pPr>
            <w:r>
              <w:t>2</w:t>
            </w:r>
          </w:p>
        </w:tc>
        <w:tc>
          <w:tcPr>
            <w:tcW w:w="1513" w:type="pct"/>
            <w:shd w:val="clear" w:color="auto" w:fill="auto"/>
            <w:vAlign w:val="center"/>
          </w:tcPr>
          <w:p w14:paraId="2B39F367" w14:textId="005C8979" w:rsidR="000A0F39" w:rsidRPr="008E4942" w:rsidRDefault="00B04542" w:rsidP="002C0F11">
            <w:pPr>
              <w:pStyle w:val="TableContents"/>
              <w:jc w:val="center"/>
            </w:pPr>
            <w:r>
              <w:t>6</w:t>
            </w:r>
          </w:p>
        </w:tc>
      </w:tr>
      <w:tr w:rsidR="000A0F39" w:rsidRPr="008E4942" w14:paraId="4B9CE079" w14:textId="77777777" w:rsidTr="002C0F11">
        <w:trPr>
          <w:trHeight w:val="294"/>
          <w:jc w:val="center"/>
        </w:trPr>
        <w:tc>
          <w:tcPr>
            <w:tcW w:w="1071" w:type="pct"/>
            <w:shd w:val="clear" w:color="auto" w:fill="auto"/>
            <w:vAlign w:val="center"/>
          </w:tcPr>
          <w:p w14:paraId="2AC7006C" w14:textId="77777777" w:rsidR="000A0F39" w:rsidRPr="008E4942" w:rsidRDefault="000A0F39" w:rsidP="002C0F11">
            <w:pPr>
              <w:pStyle w:val="TableContents"/>
            </w:pPr>
            <w:r w:rsidRPr="008E4942">
              <w:t>Panel</w:t>
            </w:r>
          </w:p>
        </w:tc>
        <w:tc>
          <w:tcPr>
            <w:tcW w:w="1182" w:type="pct"/>
            <w:shd w:val="clear" w:color="auto" w:fill="auto"/>
            <w:vAlign w:val="center"/>
          </w:tcPr>
          <w:p w14:paraId="2F67EB54" w14:textId="77777777" w:rsidR="000A0F39" w:rsidRPr="008E4942" w:rsidRDefault="000A0F39" w:rsidP="002C0F11">
            <w:pPr>
              <w:pStyle w:val="TableContents"/>
              <w:jc w:val="center"/>
            </w:pPr>
          </w:p>
        </w:tc>
        <w:tc>
          <w:tcPr>
            <w:tcW w:w="1233" w:type="pct"/>
            <w:shd w:val="clear" w:color="auto" w:fill="auto"/>
            <w:vAlign w:val="center"/>
          </w:tcPr>
          <w:p w14:paraId="40BBC2EB" w14:textId="79128AC5" w:rsidR="000A0F39" w:rsidRPr="008E4942" w:rsidRDefault="00B04542" w:rsidP="002C0F11">
            <w:pPr>
              <w:pStyle w:val="TableContents"/>
              <w:jc w:val="center"/>
            </w:pPr>
            <w:r>
              <w:t>1</w:t>
            </w:r>
          </w:p>
        </w:tc>
        <w:tc>
          <w:tcPr>
            <w:tcW w:w="1513" w:type="pct"/>
            <w:shd w:val="clear" w:color="auto" w:fill="auto"/>
            <w:vAlign w:val="center"/>
          </w:tcPr>
          <w:p w14:paraId="7E317D32" w14:textId="5762A107" w:rsidR="000A0F39" w:rsidRPr="008E4942" w:rsidRDefault="00B04542" w:rsidP="002C0F11">
            <w:pPr>
              <w:pStyle w:val="TableContents"/>
              <w:jc w:val="center"/>
            </w:pPr>
            <w:r>
              <w:t>2</w:t>
            </w:r>
          </w:p>
        </w:tc>
      </w:tr>
      <w:tr w:rsidR="000A0F39" w:rsidRPr="008E4942" w14:paraId="394BFB01" w14:textId="77777777" w:rsidTr="002C0F11">
        <w:trPr>
          <w:trHeight w:val="388"/>
          <w:jc w:val="center"/>
        </w:trPr>
        <w:tc>
          <w:tcPr>
            <w:tcW w:w="1071" w:type="pct"/>
            <w:shd w:val="clear" w:color="auto" w:fill="auto"/>
            <w:vAlign w:val="center"/>
          </w:tcPr>
          <w:p w14:paraId="5C5C5ECB" w14:textId="77777777" w:rsidR="000A0F39" w:rsidRPr="008E4942" w:rsidRDefault="000A0F39" w:rsidP="002C0F11">
            <w:pPr>
              <w:pStyle w:val="TableContents"/>
            </w:pPr>
            <w:r w:rsidRPr="008E4942">
              <w:t>Eğitim Semineri</w:t>
            </w:r>
          </w:p>
        </w:tc>
        <w:tc>
          <w:tcPr>
            <w:tcW w:w="1182" w:type="pct"/>
            <w:shd w:val="clear" w:color="auto" w:fill="auto"/>
            <w:vAlign w:val="center"/>
          </w:tcPr>
          <w:p w14:paraId="5EAD6D9B" w14:textId="77777777" w:rsidR="000A0F39" w:rsidRPr="008E4942" w:rsidRDefault="000A0F39" w:rsidP="002C0F11">
            <w:pPr>
              <w:pStyle w:val="TableContents"/>
              <w:jc w:val="center"/>
            </w:pPr>
          </w:p>
        </w:tc>
        <w:tc>
          <w:tcPr>
            <w:tcW w:w="1233" w:type="pct"/>
            <w:shd w:val="clear" w:color="auto" w:fill="auto"/>
            <w:vAlign w:val="center"/>
          </w:tcPr>
          <w:p w14:paraId="3E52C7AC" w14:textId="7DC85C56" w:rsidR="000A0F39" w:rsidRPr="008E4942" w:rsidRDefault="00B04542" w:rsidP="002C0F11">
            <w:pPr>
              <w:pStyle w:val="TableContents"/>
              <w:jc w:val="center"/>
            </w:pPr>
            <w:r>
              <w:t>11</w:t>
            </w:r>
          </w:p>
        </w:tc>
        <w:tc>
          <w:tcPr>
            <w:tcW w:w="1513" w:type="pct"/>
            <w:shd w:val="clear" w:color="auto" w:fill="auto"/>
            <w:vAlign w:val="center"/>
          </w:tcPr>
          <w:p w14:paraId="08C2EEB3" w14:textId="4F1ACB05" w:rsidR="000A0F39" w:rsidRPr="008E4942" w:rsidRDefault="00B04542" w:rsidP="002C0F11">
            <w:pPr>
              <w:pStyle w:val="TableContents"/>
              <w:jc w:val="center"/>
            </w:pPr>
            <w:r>
              <w:t>4</w:t>
            </w:r>
          </w:p>
        </w:tc>
      </w:tr>
      <w:tr w:rsidR="000A0F39" w:rsidRPr="008E4942" w14:paraId="6ED43A4D" w14:textId="77777777" w:rsidTr="002C0F11">
        <w:trPr>
          <w:trHeight w:val="294"/>
          <w:jc w:val="center"/>
        </w:trPr>
        <w:tc>
          <w:tcPr>
            <w:tcW w:w="1071" w:type="pct"/>
            <w:shd w:val="clear" w:color="auto" w:fill="auto"/>
            <w:vAlign w:val="center"/>
          </w:tcPr>
          <w:p w14:paraId="32E9351F" w14:textId="77777777" w:rsidR="000A0F39" w:rsidRPr="008E4942" w:rsidRDefault="000A0F39" w:rsidP="002C0F11">
            <w:pPr>
              <w:pStyle w:val="TableContents"/>
            </w:pPr>
            <w:r w:rsidRPr="008E4942">
              <w:t>Diğer Seminerler</w:t>
            </w:r>
          </w:p>
        </w:tc>
        <w:tc>
          <w:tcPr>
            <w:tcW w:w="1182" w:type="pct"/>
            <w:shd w:val="clear" w:color="auto" w:fill="auto"/>
            <w:vAlign w:val="center"/>
          </w:tcPr>
          <w:p w14:paraId="37A7C559" w14:textId="77777777" w:rsidR="000A0F39" w:rsidRPr="008E4942" w:rsidRDefault="000A0F39" w:rsidP="002C0F11">
            <w:pPr>
              <w:pStyle w:val="TableContents"/>
              <w:jc w:val="center"/>
            </w:pPr>
          </w:p>
        </w:tc>
        <w:tc>
          <w:tcPr>
            <w:tcW w:w="1233" w:type="pct"/>
            <w:shd w:val="clear" w:color="auto" w:fill="auto"/>
            <w:vAlign w:val="center"/>
          </w:tcPr>
          <w:p w14:paraId="3A4AAE11" w14:textId="1BCD0D19" w:rsidR="000A0F39" w:rsidRPr="008E4942" w:rsidRDefault="00B04542" w:rsidP="002C0F11">
            <w:pPr>
              <w:pStyle w:val="TableContents"/>
              <w:jc w:val="center"/>
            </w:pPr>
            <w:r>
              <w:t>4</w:t>
            </w:r>
          </w:p>
        </w:tc>
        <w:tc>
          <w:tcPr>
            <w:tcW w:w="1513" w:type="pct"/>
            <w:shd w:val="clear" w:color="auto" w:fill="auto"/>
            <w:vAlign w:val="center"/>
          </w:tcPr>
          <w:p w14:paraId="5E0487A2" w14:textId="247C4975" w:rsidR="000A0F39" w:rsidRPr="008E4942" w:rsidRDefault="00B04542" w:rsidP="002C0F11">
            <w:pPr>
              <w:pStyle w:val="TableContents"/>
              <w:jc w:val="center"/>
            </w:pPr>
            <w:r>
              <w:t>1</w:t>
            </w:r>
          </w:p>
        </w:tc>
      </w:tr>
      <w:tr w:rsidR="000A0F39" w:rsidRPr="008E4942" w14:paraId="145DAAD4" w14:textId="77777777" w:rsidTr="002C0F11">
        <w:trPr>
          <w:trHeight w:val="278"/>
          <w:jc w:val="center"/>
        </w:trPr>
        <w:tc>
          <w:tcPr>
            <w:tcW w:w="1071" w:type="pct"/>
            <w:shd w:val="clear" w:color="auto" w:fill="auto"/>
            <w:vAlign w:val="center"/>
          </w:tcPr>
          <w:p w14:paraId="5ECD7DC1" w14:textId="77777777" w:rsidR="000A0F39" w:rsidRPr="008E4942" w:rsidRDefault="000A0F39" w:rsidP="002C0F11">
            <w:pPr>
              <w:pStyle w:val="TableContents"/>
            </w:pPr>
            <w:r w:rsidRPr="008E4942">
              <w:t>Açık Oturum</w:t>
            </w:r>
          </w:p>
        </w:tc>
        <w:tc>
          <w:tcPr>
            <w:tcW w:w="1182" w:type="pct"/>
            <w:shd w:val="clear" w:color="auto" w:fill="auto"/>
            <w:vAlign w:val="center"/>
          </w:tcPr>
          <w:p w14:paraId="0C5E309B" w14:textId="77777777" w:rsidR="000A0F39" w:rsidRPr="008E4942" w:rsidRDefault="000A0F39" w:rsidP="002C0F11">
            <w:pPr>
              <w:pStyle w:val="TableContents"/>
              <w:jc w:val="center"/>
            </w:pPr>
          </w:p>
        </w:tc>
        <w:tc>
          <w:tcPr>
            <w:tcW w:w="1233" w:type="pct"/>
            <w:shd w:val="clear" w:color="auto" w:fill="auto"/>
            <w:vAlign w:val="center"/>
          </w:tcPr>
          <w:p w14:paraId="147B5578" w14:textId="77777777" w:rsidR="000A0F39" w:rsidRPr="008E4942" w:rsidRDefault="000A0F39" w:rsidP="002C0F11">
            <w:pPr>
              <w:pStyle w:val="TableContents"/>
              <w:jc w:val="center"/>
            </w:pPr>
          </w:p>
        </w:tc>
        <w:tc>
          <w:tcPr>
            <w:tcW w:w="1513" w:type="pct"/>
            <w:shd w:val="clear" w:color="auto" w:fill="auto"/>
            <w:vAlign w:val="center"/>
          </w:tcPr>
          <w:p w14:paraId="5A8AA80C" w14:textId="77777777" w:rsidR="000A0F39" w:rsidRPr="008E4942" w:rsidRDefault="000A0F39" w:rsidP="002C0F11">
            <w:pPr>
              <w:pStyle w:val="TableContents"/>
              <w:jc w:val="center"/>
            </w:pPr>
          </w:p>
        </w:tc>
      </w:tr>
      <w:tr w:rsidR="000A0F39" w:rsidRPr="008E4942" w14:paraId="23B3EB6F" w14:textId="77777777" w:rsidTr="002C0F11">
        <w:trPr>
          <w:trHeight w:val="294"/>
          <w:jc w:val="center"/>
        </w:trPr>
        <w:tc>
          <w:tcPr>
            <w:tcW w:w="1071" w:type="pct"/>
            <w:shd w:val="clear" w:color="auto" w:fill="auto"/>
            <w:vAlign w:val="center"/>
          </w:tcPr>
          <w:p w14:paraId="686F5204" w14:textId="77777777" w:rsidR="000A0F39" w:rsidRPr="008E4942" w:rsidRDefault="000A0F39" w:rsidP="002C0F11">
            <w:pPr>
              <w:pStyle w:val="TableContents"/>
            </w:pPr>
            <w:r w:rsidRPr="008E4942">
              <w:t>Söyleşi</w:t>
            </w:r>
          </w:p>
        </w:tc>
        <w:tc>
          <w:tcPr>
            <w:tcW w:w="1182" w:type="pct"/>
            <w:shd w:val="clear" w:color="auto" w:fill="auto"/>
            <w:vAlign w:val="center"/>
          </w:tcPr>
          <w:p w14:paraId="11AA5CD7" w14:textId="77777777" w:rsidR="000A0F39" w:rsidRPr="008E4942" w:rsidRDefault="000A0F39" w:rsidP="002C0F11">
            <w:pPr>
              <w:pStyle w:val="TableContents"/>
              <w:jc w:val="center"/>
            </w:pPr>
          </w:p>
        </w:tc>
        <w:tc>
          <w:tcPr>
            <w:tcW w:w="1233" w:type="pct"/>
            <w:shd w:val="clear" w:color="auto" w:fill="auto"/>
            <w:vAlign w:val="center"/>
          </w:tcPr>
          <w:p w14:paraId="4FB86179" w14:textId="77777777" w:rsidR="000A0F39" w:rsidRPr="008E4942" w:rsidRDefault="000A0F39" w:rsidP="002C0F11">
            <w:pPr>
              <w:pStyle w:val="TableContents"/>
              <w:jc w:val="center"/>
            </w:pPr>
          </w:p>
        </w:tc>
        <w:tc>
          <w:tcPr>
            <w:tcW w:w="1513" w:type="pct"/>
            <w:shd w:val="clear" w:color="auto" w:fill="auto"/>
            <w:vAlign w:val="center"/>
          </w:tcPr>
          <w:p w14:paraId="6F802FBA" w14:textId="77777777" w:rsidR="000A0F39" w:rsidRPr="008E4942" w:rsidRDefault="000A0F39" w:rsidP="002C0F11">
            <w:pPr>
              <w:pStyle w:val="TableContents"/>
              <w:jc w:val="center"/>
            </w:pPr>
          </w:p>
        </w:tc>
      </w:tr>
      <w:tr w:rsidR="000A0F39" w:rsidRPr="008E4942" w14:paraId="294C645A" w14:textId="77777777" w:rsidTr="002C0F11">
        <w:trPr>
          <w:trHeight w:val="294"/>
          <w:jc w:val="center"/>
        </w:trPr>
        <w:tc>
          <w:tcPr>
            <w:tcW w:w="1071" w:type="pct"/>
            <w:shd w:val="clear" w:color="auto" w:fill="auto"/>
            <w:vAlign w:val="center"/>
          </w:tcPr>
          <w:p w14:paraId="485BB45A" w14:textId="77777777" w:rsidR="000A0F39" w:rsidRPr="008E4942" w:rsidRDefault="000A0F39" w:rsidP="002C0F11">
            <w:pPr>
              <w:pStyle w:val="TableContents"/>
            </w:pPr>
            <w:r w:rsidRPr="008E4942">
              <w:t>Tiyatro</w:t>
            </w:r>
          </w:p>
        </w:tc>
        <w:tc>
          <w:tcPr>
            <w:tcW w:w="1182" w:type="pct"/>
            <w:shd w:val="clear" w:color="auto" w:fill="auto"/>
            <w:vAlign w:val="center"/>
          </w:tcPr>
          <w:p w14:paraId="0122AEED" w14:textId="77777777" w:rsidR="000A0F39" w:rsidRPr="008E4942" w:rsidRDefault="000A0F39" w:rsidP="002C0F11">
            <w:pPr>
              <w:pStyle w:val="TableContents"/>
              <w:jc w:val="center"/>
            </w:pPr>
          </w:p>
        </w:tc>
        <w:tc>
          <w:tcPr>
            <w:tcW w:w="1233" w:type="pct"/>
            <w:shd w:val="clear" w:color="auto" w:fill="auto"/>
            <w:vAlign w:val="center"/>
          </w:tcPr>
          <w:p w14:paraId="2A9D5F7D" w14:textId="77777777" w:rsidR="000A0F39" w:rsidRPr="008E4942" w:rsidRDefault="000A0F39" w:rsidP="002C0F11">
            <w:pPr>
              <w:pStyle w:val="TableContents"/>
              <w:jc w:val="center"/>
            </w:pPr>
          </w:p>
        </w:tc>
        <w:tc>
          <w:tcPr>
            <w:tcW w:w="1513" w:type="pct"/>
            <w:shd w:val="clear" w:color="auto" w:fill="auto"/>
            <w:vAlign w:val="center"/>
          </w:tcPr>
          <w:p w14:paraId="72650A63" w14:textId="77777777" w:rsidR="000A0F39" w:rsidRPr="008E4942" w:rsidRDefault="000A0F39" w:rsidP="002C0F11">
            <w:pPr>
              <w:pStyle w:val="TableContents"/>
              <w:jc w:val="center"/>
            </w:pPr>
          </w:p>
        </w:tc>
      </w:tr>
      <w:tr w:rsidR="000A0F39" w:rsidRPr="008E4942" w14:paraId="15E9EB44" w14:textId="77777777" w:rsidTr="002C0F11">
        <w:trPr>
          <w:trHeight w:val="278"/>
          <w:jc w:val="center"/>
        </w:trPr>
        <w:tc>
          <w:tcPr>
            <w:tcW w:w="1071" w:type="pct"/>
            <w:shd w:val="clear" w:color="auto" w:fill="auto"/>
            <w:vAlign w:val="center"/>
          </w:tcPr>
          <w:p w14:paraId="72B28D9C" w14:textId="77777777" w:rsidR="000A0F39" w:rsidRPr="008E4942" w:rsidRDefault="000A0F39" w:rsidP="002C0F11">
            <w:pPr>
              <w:pStyle w:val="TableContents"/>
            </w:pPr>
            <w:r w:rsidRPr="008E4942">
              <w:t>Konser</w:t>
            </w:r>
          </w:p>
        </w:tc>
        <w:tc>
          <w:tcPr>
            <w:tcW w:w="1182" w:type="pct"/>
            <w:shd w:val="clear" w:color="auto" w:fill="auto"/>
            <w:vAlign w:val="center"/>
          </w:tcPr>
          <w:p w14:paraId="46EF8D5C" w14:textId="77777777" w:rsidR="000A0F39" w:rsidRPr="008E4942" w:rsidRDefault="000A0F39" w:rsidP="002C0F11">
            <w:pPr>
              <w:pStyle w:val="TableContents"/>
              <w:jc w:val="center"/>
            </w:pPr>
          </w:p>
        </w:tc>
        <w:tc>
          <w:tcPr>
            <w:tcW w:w="1233" w:type="pct"/>
            <w:shd w:val="clear" w:color="auto" w:fill="auto"/>
            <w:vAlign w:val="center"/>
          </w:tcPr>
          <w:p w14:paraId="6F0EEDA4" w14:textId="77777777" w:rsidR="000A0F39" w:rsidRPr="008E4942" w:rsidRDefault="000A0F39" w:rsidP="002C0F11">
            <w:pPr>
              <w:pStyle w:val="TableContents"/>
              <w:jc w:val="center"/>
            </w:pPr>
          </w:p>
        </w:tc>
        <w:tc>
          <w:tcPr>
            <w:tcW w:w="1513" w:type="pct"/>
            <w:shd w:val="clear" w:color="auto" w:fill="auto"/>
            <w:vAlign w:val="center"/>
          </w:tcPr>
          <w:p w14:paraId="2ABFAA02" w14:textId="77777777" w:rsidR="000A0F39" w:rsidRPr="008E4942" w:rsidRDefault="000A0F39" w:rsidP="002C0F11">
            <w:pPr>
              <w:pStyle w:val="TableContents"/>
              <w:jc w:val="center"/>
            </w:pPr>
          </w:p>
        </w:tc>
      </w:tr>
      <w:tr w:rsidR="000A0F39" w:rsidRPr="008E4942" w14:paraId="7FA227F2" w14:textId="77777777" w:rsidTr="002C0F11">
        <w:trPr>
          <w:trHeight w:val="294"/>
          <w:jc w:val="center"/>
        </w:trPr>
        <w:tc>
          <w:tcPr>
            <w:tcW w:w="1071" w:type="pct"/>
            <w:shd w:val="clear" w:color="auto" w:fill="auto"/>
            <w:vAlign w:val="center"/>
          </w:tcPr>
          <w:p w14:paraId="49F34FB1" w14:textId="77777777" w:rsidR="000A0F39" w:rsidRPr="008E4942" w:rsidRDefault="000A0F39" w:rsidP="002C0F11">
            <w:pPr>
              <w:pStyle w:val="TableContents"/>
            </w:pPr>
            <w:r w:rsidRPr="008E4942">
              <w:t>Sergi</w:t>
            </w:r>
          </w:p>
        </w:tc>
        <w:tc>
          <w:tcPr>
            <w:tcW w:w="1182" w:type="pct"/>
            <w:shd w:val="clear" w:color="auto" w:fill="auto"/>
            <w:vAlign w:val="center"/>
          </w:tcPr>
          <w:p w14:paraId="164517CA" w14:textId="77777777" w:rsidR="000A0F39" w:rsidRPr="008E4942" w:rsidRDefault="000A0F39" w:rsidP="002C0F11">
            <w:pPr>
              <w:pStyle w:val="TableContents"/>
              <w:jc w:val="center"/>
            </w:pPr>
          </w:p>
        </w:tc>
        <w:tc>
          <w:tcPr>
            <w:tcW w:w="1233" w:type="pct"/>
            <w:shd w:val="clear" w:color="auto" w:fill="auto"/>
            <w:vAlign w:val="center"/>
          </w:tcPr>
          <w:p w14:paraId="73AE55BB" w14:textId="77777777" w:rsidR="000A0F39" w:rsidRPr="008E4942" w:rsidRDefault="000A0F39" w:rsidP="002C0F11">
            <w:pPr>
              <w:pStyle w:val="TableContents"/>
              <w:jc w:val="center"/>
            </w:pPr>
          </w:p>
        </w:tc>
        <w:tc>
          <w:tcPr>
            <w:tcW w:w="1513" w:type="pct"/>
            <w:shd w:val="clear" w:color="auto" w:fill="auto"/>
            <w:vAlign w:val="center"/>
          </w:tcPr>
          <w:p w14:paraId="021BCD5D" w14:textId="77777777" w:rsidR="000A0F39" w:rsidRPr="008E4942" w:rsidRDefault="000A0F39" w:rsidP="002C0F11">
            <w:pPr>
              <w:pStyle w:val="TableContents"/>
              <w:jc w:val="center"/>
            </w:pPr>
          </w:p>
        </w:tc>
      </w:tr>
      <w:tr w:rsidR="000A0F39" w:rsidRPr="008E4942" w14:paraId="61DC96F6" w14:textId="77777777" w:rsidTr="002C0F11">
        <w:trPr>
          <w:trHeight w:val="294"/>
          <w:jc w:val="center"/>
        </w:trPr>
        <w:tc>
          <w:tcPr>
            <w:tcW w:w="1071" w:type="pct"/>
            <w:shd w:val="clear" w:color="auto" w:fill="auto"/>
            <w:vAlign w:val="center"/>
          </w:tcPr>
          <w:p w14:paraId="0AE373D8" w14:textId="77777777" w:rsidR="000A0F39" w:rsidRPr="008E4942" w:rsidRDefault="000A0F39" w:rsidP="002C0F11">
            <w:pPr>
              <w:pStyle w:val="TableContents"/>
            </w:pPr>
            <w:r w:rsidRPr="008E4942">
              <w:t>Turnuva</w:t>
            </w:r>
          </w:p>
        </w:tc>
        <w:tc>
          <w:tcPr>
            <w:tcW w:w="1182" w:type="pct"/>
            <w:shd w:val="clear" w:color="auto" w:fill="auto"/>
            <w:vAlign w:val="center"/>
          </w:tcPr>
          <w:p w14:paraId="52DFD280" w14:textId="77777777" w:rsidR="000A0F39" w:rsidRPr="008E4942" w:rsidRDefault="000A0F39" w:rsidP="002C0F11">
            <w:pPr>
              <w:pStyle w:val="TableContents"/>
              <w:jc w:val="center"/>
            </w:pPr>
          </w:p>
        </w:tc>
        <w:tc>
          <w:tcPr>
            <w:tcW w:w="1233" w:type="pct"/>
            <w:shd w:val="clear" w:color="auto" w:fill="auto"/>
            <w:vAlign w:val="center"/>
          </w:tcPr>
          <w:p w14:paraId="6F9B58B5" w14:textId="77777777" w:rsidR="000A0F39" w:rsidRPr="008E4942" w:rsidRDefault="000A0F39" w:rsidP="002C0F11">
            <w:pPr>
              <w:pStyle w:val="TableContents"/>
              <w:jc w:val="center"/>
            </w:pPr>
          </w:p>
        </w:tc>
        <w:tc>
          <w:tcPr>
            <w:tcW w:w="1513" w:type="pct"/>
            <w:shd w:val="clear" w:color="auto" w:fill="auto"/>
            <w:vAlign w:val="center"/>
          </w:tcPr>
          <w:p w14:paraId="35A6FA49" w14:textId="77777777" w:rsidR="000A0F39" w:rsidRPr="008E4942" w:rsidRDefault="000A0F39" w:rsidP="002C0F11">
            <w:pPr>
              <w:pStyle w:val="TableContents"/>
              <w:jc w:val="center"/>
            </w:pPr>
          </w:p>
        </w:tc>
      </w:tr>
      <w:tr w:rsidR="000A0F39" w:rsidRPr="008E4942" w14:paraId="3F3174EA" w14:textId="77777777" w:rsidTr="002C0F11">
        <w:trPr>
          <w:trHeight w:val="294"/>
          <w:jc w:val="center"/>
        </w:trPr>
        <w:tc>
          <w:tcPr>
            <w:tcW w:w="1071" w:type="pct"/>
            <w:shd w:val="clear" w:color="auto" w:fill="auto"/>
            <w:vAlign w:val="center"/>
          </w:tcPr>
          <w:p w14:paraId="66985067" w14:textId="77777777" w:rsidR="000A0F39" w:rsidRPr="008E4942" w:rsidRDefault="000A0F39" w:rsidP="002C0F11">
            <w:pPr>
              <w:pStyle w:val="TableContents"/>
            </w:pPr>
            <w:r w:rsidRPr="008E4942">
              <w:t>Teknik Gezi</w:t>
            </w:r>
          </w:p>
        </w:tc>
        <w:tc>
          <w:tcPr>
            <w:tcW w:w="1182" w:type="pct"/>
            <w:shd w:val="clear" w:color="auto" w:fill="auto"/>
            <w:vAlign w:val="center"/>
          </w:tcPr>
          <w:p w14:paraId="7C5174FA" w14:textId="77777777" w:rsidR="000A0F39" w:rsidRPr="008E4942" w:rsidRDefault="000A0F39" w:rsidP="002C0F11">
            <w:pPr>
              <w:pStyle w:val="TableContents"/>
              <w:jc w:val="center"/>
            </w:pPr>
          </w:p>
        </w:tc>
        <w:tc>
          <w:tcPr>
            <w:tcW w:w="1233" w:type="pct"/>
            <w:shd w:val="clear" w:color="auto" w:fill="auto"/>
            <w:vAlign w:val="center"/>
          </w:tcPr>
          <w:p w14:paraId="5C019ACC" w14:textId="77777777" w:rsidR="000A0F39" w:rsidRPr="008E4942" w:rsidRDefault="000A0F39" w:rsidP="002C0F11">
            <w:pPr>
              <w:pStyle w:val="TableContents"/>
              <w:jc w:val="center"/>
            </w:pPr>
          </w:p>
        </w:tc>
        <w:tc>
          <w:tcPr>
            <w:tcW w:w="1513" w:type="pct"/>
            <w:shd w:val="clear" w:color="auto" w:fill="auto"/>
            <w:vAlign w:val="center"/>
          </w:tcPr>
          <w:p w14:paraId="449C673D" w14:textId="77777777" w:rsidR="000A0F39" w:rsidRPr="008E4942" w:rsidRDefault="000A0F39" w:rsidP="002C0F11">
            <w:pPr>
              <w:pStyle w:val="TableContents"/>
              <w:jc w:val="center"/>
            </w:pPr>
          </w:p>
        </w:tc>
      </w:tr>
      <w:tr w:rsidR="000A0F39" w:rsidRPr="008E4942" w14:paraId="7CB9B820" w14:textId="77777777" w:rsidTr="002C0F11">
        <w:trPr>
          <w:trHeight w:val="439"/>
          <w:jc w:val="center"/>
        </w:trPr>
        <w:tc>
          <w:tcPr>
            <w:tcW w:w="1071" w:type="pct"/>
            <w:shd w:val="clear" w:color="auto" w:fill="auto"/>
            <w:vAlign w:val="center"/>
          </w:tcPr>
          <w:p w14:paraId="675F021B" w14:textId="77777777" w:rsidR="000A0F39" w:rsidRPr="00847635" w:rsidRDefault="000A0F39" w:rsidP="002C0F11">
            <w:pPr>
              <w:pStyle w:val="TableContents"/>
              <w:rPr>
                <w:b/>
              </w:rPr>
            </w:pPr>
            <w:r w:rsidRPr="00847635">
              <w:rPr>
                <w:b/>
              </w:rPr>
              <w:t>TOPLAM</w:t>
            </w:r>
          </w:p>
        </w:tc>
        <w:tc>
          <w:tcPr>
            <w:tcW w:w="1182" w:type="pct"/>
            <w:shd w:val="clear" w:color="auto" w:fill="auto"/>
            <w:vAlign w:val="center"/>
          </w:tcPr>
          <w:p w14:paraId="42E0C27D" w14:textId="77777777" w:rsidR="000A0F39" w:rsidRPr="00847635" w:rsidRDefault="000A0F39" w:rsidP="002C0F11">
            <w:pPr>
              <w:pStyle w:val="TableContents"/>
              <w:jc w:val="center"/>
              <w:rPr>
                <w:b/>
              </w:rPr>
            </w:pPr>
          </w:p>
        </w:tc>
        <w:tc>
          <w:tcPr>
            <w:tcW w:w="1233" w:type="pct"/>
            <w:shd w:val="clear" w:color="auto" w:fill="auto"/>
            <w:vAlign w:val="center"/>
          </w:tcPr>
          <w:p w14:paraId="439218D7" w14:textId="77777777" w:rsidR="000A0F39" w:rsidRPr="00847635" w:rsidRDefault="000A0F39" w:rsidP="002C0F11">
            <w:pPr>
              <w:pStyle w:val="TableContents"/>
              <w:jc w:val="center"/>
              <w:rPr>
                <w:b/>
              </w:rPr>
            </w:pPr>
          </w:p>
        </w:tc>
        <w:tc>
          <w:tcPr>
            <w:tcW w:w="1513" w:type="pct"/>
            <w:shd w:val="clear" w:color="auto" w:fill="auto"/>
            <w:vAlign w:val="center"/>
          </w:tcPr>
          <w:p w14:paraId="56CFCB5E" w14:textId="77777777" w:rsidR="000A0F39" w:rsidRPr="00847635" w:rsidRDefault="000A0F39" w:rsidP="002C0F11">
            <w:pPr>
              <w:pStyle w:val="TableContents"/>
              <w:jc w:val="center"/>
              <w:rPr>
                <w:b/>
              </w:rPr>
            </w:pPr>
          </w:p>
        </w:tc>
      </w:tr>
    </w:tbl>
    <w:p w14:paraId="68C951BD" w14:textId="77777777" w:rsidR="000A0F39" w:rsidRPr="0043704A" w:rsidRDefault="000A0F39" w:rsidP="000A0F39">
      <w:pPr>
        <w:pStyle w:val="Balk4"/>
      </w:pPr>
      <w:bookmarkStart w:id="30" w:name="_Toc83995452"/>
      <w:r w:rsidRPr="0043704A">
        <w:t>5.3. Yayın ve Danışmanlık Hizmetleri</w:t>
      </w:r>
      <w:bookmarkEnd w:id="30"/>
    </w:p>
    <w:p w14:paraId="0E51AEEF" w14:textId="77777777" w:rsidR="000A0F39" w:rsidRPr="00F209A9" w:rsidRDefault="000A0F39" w:rsidP="000A0F39">
      <w:pPr>
        <w:spacing w:before="120" w:after="120" w:line="360" w:lineRule="auto"/>
        <w:rPr>
          <w:i/>
          <w:color w:val="FF0000"/>
        </w:rPr>
      </w:pPr>
      <w:r>
        <w:rPr>
          <w:i/>
          <w:color w:val="FF0000"/>
        </w:rPr>
        <w:t xml:space="preserve">Tüm </w:t>
      </w:r>
      <w:r w:rsidRPr="00F209A9">
        <w:rPr>
          <w:i/>
          <w:color w:val="FF0000"/>
        </w:rPr>
        <w:t>Akademik Birimler  tarafından doldurul</w:t>
      </w:r>
      <w:r>
        <w:rPr>
          <w:i/>
          <w:color w:val="FF0000"/>
        </w:rPr>
        <w:t>u</w:t>
      </w:r>
      <w:r w:rsidRPr="00F209A9">
        <w:rPr>
          <w:i/>
          <w:color w:val="FF0000"/>
        </w:rPr>
        <w:t>r</w:t>
      </w:r>
      <w:r>
        <w:rPr>
          <w:i/>
          <w:color w:val="FF0000"/>
        </w:rPr>
        <w:t>.</w:t>
      </w:r>
      <w:r w:rsidRPr="00F209A9">
        <w:rPr>
          <w:i/>
          <w:color w:val="FF0000"/>
        </w:rPr>
        <w:t xml:space="preserve"> </w:t>
      </w:r>
    </w:p>
    <w:p w14:paraId="6EB0B02F" w14:textId="77777777" w:rsidR="000A0F39" w:rsidRPr="00221437" w:rsidRDefault="000A0F39" w:rsidP="000A0F39">
      <w:pPr>
        <w:spacing w:before="120" w:after="120" w:line="360" w:lineRule="auto"/>
        <w:rPr>
          <w:b/>
          <w:i/>
          <w:color w:val="808080"/>
        </w:rPr>
      </w:pPr>
      <w:r w:rsidRPr="00221437">
        <w:rPr>
          <w:i/>
          <w:color w:val="808080"/>
        </w:rPr>
        <w:t>“İzmir Kâtip Çelebi Üniversitesi” adresli olarak ilgili mali yıl (Ocak-Aralık dönemine ait) yayın verileri girilir.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8054"/>
        <w:gridCol w:w="1233"/>
      </w:tblGrid>
      <w:tr w:rsidR="000A0F39" w:rsidRPr="00F34EAD" w14:paraId="1172D52B" w14:textId="77777777" w:rsidTr="000A0F39">
        <w:trPr>
          <w:trHeight w:val="506"/>
          <w:jc w:val="center"/>
        </w:trPr>
        <w:tc>
          <w:tcPr>
            <w:tcW w:w="5000" w:type="pct"/>
            <w:gridSpan w:val="2"/>
            <w:shd w:val="clear" w:color="auto" w:fill="C6D9F1"/>
            <w:vAlign w:val="center"/>
          </w:tcPr>
          <w:p w14:paraId="0B63DF1B" w14:textId="77777777" w:rsidR="000A0F39" w:rsidRPr="00847635" w:rsidRDefault="000A0F39" w:rsidP="002C0F11">
            <w:pPr>
              <w:pStyle w:val="Balk6"/>
            </w:pPr>
            <w:bookmarkStart w:id="31" w:name="_Toc54106317"/>
            <w:r w:rsidRPr="00074635">
              <w:t>Tablo ….. WOS Kapsamında Yayınlanan Yayınlarla İlgili Temel Bilgiler (İKÇÜ Adresli)</w:t>
            </w:r>
            <w:bookmarkEnd w:id="31"/>
          </w:p>
        </w:tc>
      </w:tr>
      <w:tr w:rsidR="000A0F39" w:rsidRPr="00847635" w14:paraId="227E0233" w14:textId="77777777" w:rsidTr="002C0F11">
        <w:trPr>
          <w:trHeight w:val="567"/>
          <w:jc w:val="center"/>
        </w:trPr>
        <w:tc>
          <w:tcPr>
            <w:tcW w:w="4336" w:type="pct"/>
            <w:shd w:val="clear" w:color="auto" w:fill="auto"/>
            <w:vAlign w:val="center"/>
          </w:tcPr>
          <w:p w14:paraId="7D689B99" w14:textId="77777777" w:rsidR="000A0F39" w:rsidRPr="00847635" w:rsidRDefault="000A0F39" w:rsidP="002C0F11">
            <w:pPr>
              <w:pStyle w:val="TableContents"/>
              <w:jc w:val="center"/>
              <w:rPr>
                <w:b/>
              </w:rPr>
            </w:pPr>
            <w:r w:rsidRPr="00847635">
              <w:rPr>
                <w:b/>
              </w:rPr>
              <w:t xml:space="preserve">Yayın Türü </w:t>
            </w:r>
          </w:p>
        </w:tc>
        <w:tc>
          <w:tcPr>
            <w:tcW w:w="664" w:type="pct"/>
            <w:shd w:val="clear" w:color="auto" w:fill="auto"/>
            <w:vAlign w:val="center"/>
          </w:tcPr>
          <w:p w14:paraId="312639A3" w14:textId="77777777" w:rsidR="000A0F39" w:rsidRPr="00847635" w:rsidRDefault="000A0F39" w:rsidP="002C0F11">
            <w:pPr>
              <w:pStyle w:val="TableContents"/>
              <w:jc w:val="center"/>
              <w:rPr>
                <w:b/>
              </w:rPr>
            </w:pPr>
            <w:r>
              <w:rPr>
                <w:b/>
              </w:rPr>
              <w:t>2021</w:t>
            </w:r>
            <w:r w:rsidRPr="00847635">
              <w:rPr>
                <w:b/>
              </w:rPr>
              <w:t xml:space="preserve"> Yılı</w:t>
            </w:r>
          </w:p>
        </w:tc>
      </w:tr>
      <w:tr w:rsidR="000A0F39" w:rsidRPr="00F34EAD" w14:paraId="6589C880" w14:textId="77777777" w:rsidTr="002C0F11">
        <w:trPr>
          <w:trHeight w:val="454"/>
          <w:jc w:val="center"/>
        </w:trPr>
        <w:tc>
          <w:tcPr>
            <w:tcW w:w="4336" w:type="pct"/>
            <w:shd w:val="clear" w:color="auto" w:fill="auto"/>
            <w:vAlign w:val="center"/>
          </w:tcPr>
          <w:p w14:paraId="57272C27" w14:textId="77777777" w:rsidR="000A0F39" w:rsidRPr="00F34EAD" w:rsidRDefault="000A0F39" w:rsidP="002C0F11">
            <w:pPr>
              <w:pStyle w:val="TableContents"/>
            </w:pPr>
            <w:r w:rsidRPr="00F34EAD">
              <w:t xml:space="preserve">SCI kapsamında bulunan  makale vb. güncel yayın sayısı  </w:t>
            </w:r>
          </w:p>
        </w:tc>
        <w:tc>
          <w:tcPr>
            <w:tcW w:w="664" w:type="pct"/>
            <w:shd w:val="clear" w:color="auto" w:fill="auto"/>
            <w:vAlign w:val="center"/>
          </w:tcPr>
          <w:p w14:paraId="14D5B4E7" w14:textId="77777777" w:rsidR="000A0F39" w:rsidRPr="00F34EAD" w:rsidRDefault="000A0F39" w:rsidP="002C0F11">
            <w:pPr>
              <w:pStyle w:val="TableContents"/>
              <w:jc w:val="center"/>
            </w:pPr>
          </w:p>
        </w:tc>
      </w:tr>
      <w:tr w:rsidR="000A0F39" w:rsidRPr="00F34EAD" w14:paraId="6ED79247" w14:textId="77777777" w:rsidTr="002C0F11">
        <w:trPr>
          <w:trHeight w:val="395"/>
          <w:jc w:val="center"/>
        </w:trPr>
        <w:tc>
          <w:tcPr>
            <w:tcW w:w="4336" w:type="pct"/>
            <w:shd w:val="clear" w:color="auto" w:fill="auto"/>
            <w:vAlign w:val="center"/>
          </w:tcPr>
          <w:p w14:paraId="71DDB462" w14:textId="77777777" w:rsidR="000A0F39" w:rsidRPr="00F34EAD" w:rsidRDefault="000A0F39" w:rsidP="002C0F11">
            <w:pPr>
              <w:pStyle w:val="TableContents"/>
            </w:pPr>
            <w:r w:rsidRPr="00F34EAD">
              <w:t xml:space="preserve">*SSCI kapsamında bulunan makale vb. güncel yayın sayısı  </w:t>
            </w:r>
          </w:p>
        </w:tc>
        <w:tc>
          <w:tcPr>
            <w:tcW w:w="664" w:type="pct"/>
            <w:shd w:val="clear" w:color="auto" w:fill="auto"/>
            <w:vAlign w:val="center"/>
          </w:tcPr>
          <w:p w14:paraId="615E044B" w14:textId="51EB5D86" w:rsidR="000A0F39" w:rsidRPr="00F34EAD" w:rsidRDefault="00B04542" w:rsidP="002C0F11">
            <w:pPr>
              <w:pStyle w:val="TableContents"/>
              <w:jc w:val="center"/>
            </w:pPr>
            <w:r>
              <w:t>3</w:t>
            </w:r>
          </w:p>
        </w:tc>
      </w:tr>
      <w:tr w:rsidR="000A0F39" w:rsidRPr="00F34EAD" w14:paraId="4CD1F63C" w14:textId="77777777" w:rsidTr="002C0F11">
        <w:trPr>
          <w:trHeight w:val="415"/>
          <w:jc w:val="center"/>
        </w:trPr>
        <w:tc>
          <w:tcPr>
            <w:tcW w:w="4336" w:type="pct"/>
            <w:shd w:val="clear" w:color="auto" w:fill="auto"/>
            <w:vAlign w:val="center"/>
          </w:tcPr>
          <w:p w14:paraId="5F13903F" w14:textId="77777777" w:rsidR="000A0F39" w:rsidRPr="00F34EAD" w:rsidRDefault="000A0F39" w:rsidP="002C0F11">
            <w:pPr>
              <w:pStyle w:val="TableContents"/>
            </w:pPr>
            <w:r w:rsidRPr="00F34EAD">
              <w:t xml:space="preserve">*AHCI kapsamında bulunan makale vb. güncel yayın sayısı  </w:t>
            </w:r>
          </w:p>
        </w:tc>
        <w:tc>
          <w:tcPr>
            <w:tcW w:w="664" w:type="pct"/>
            <w:shd w:val="clear" w:color="auto" w:fill="auto"/>
            <w:vAlign w:val="center"/>
          </w:tcPr>
          <w:p w14:paraId="0C91B4CE" w14:textId="77777777" w:rsidR="000A0F39" w:rsidRPr="00F34EAD" w:rsidRDefault="000A0F39" w:rsidP="002C0F11">
            <w:pPr>
              <w:pStyle w:val="TableContents"/>
              <w:jc w:val="center"/>
            </w:pPr>
          </w:p>
        </w:tc>
      </w:tr>
      <w:tr w:rsidR="000A0F39" w:rsidRPr="00F34EAD" w14:paraId="1F593AF6" w14:textId="77777777" w:rsidTr="002C0F11">
        <w:trPr>
          <w:trHeight w:val="415"/>
          <w:jc w:val="center"/>
        </w:trPr>
        <w:tc>
          <w:tcPr>
            <w:tcW w:w="4336" w:type="pct"/>
            <w:shd w:val="clear" w:color="auto" w:fill="auto"/>
            <w:vAlign w:val="center"/>
          </w:tcPr>
          <w:p w14:paraId="2DE04CDD" w14:textId="77777777" w:rsidR="000A0F39" w:rsidRPr="00F34EAD" w:rsidRDefault="000A0F39" w:rsidP="002C0F11">
            <w:pPr>
              <w:pStyle w:val="TableContents"/>
            </w:pPr>
            <w:r>
              <w:t>…….</w:t>
            </w:r>
          </w:p>
        </w:tc>
        <w:tc>
          <w:tcPr>
            <w:tcW w:w="664" w:type="pct"/>
            <w:shd w:val="clear" w:color="auto" w:fill="auto"/>
            <w:vAlign w:val="center"/>
          </w:tcPr>
          <w:p w14:paraId="10F197CD" w14:textId="77777777" w:rsidR="000A0F39" w:rsidRPr="00F34EAD" w:rsidRDefault="000A0F39" w:rsidP="002C0F11">
            <w:pPr>
              <w:pStyle w:val="TableContents"/>
              <w:jc w:val="center"/>
            </w:pPr>
          </w:p>
        </w:tc>
      </w:tr>
    </w:tbl>
    <w:p w14:paraId="3D37BEA4" w14:textId="77777777" w:rsidR="000A0F39" w:rsidRPr="00221437" w:rsidRDefault="000A0F39" w:rsidP="000A0F39">
      <w:pPr>
        <w:spacing w:before="120" w:after="120" w:line="360" w:lineRule="auto"/>
        <w:rPr>
          <w:i/>
          <w:color w:val="808080"/>
        </w:rPr>
      </w:pPr>
      <w:r w:rsidRPr="00221437">
        <w:rPr>
          <w:i/>
          <w:color w:val="808080"/>
        </w:rPr>
        <w:t>*WOS, SCI, SSCI, AHCI; atıf indekslerine</w:t>
      </w:r>
      <w:r>
        <w:rPr>
          <w:i/>
          <w:color w:val="808080"/>
        </w:rPr>
        <w:t xml:space="preserve"> “</w:t>
      </w:r>
      <w:r w:rsidRPr="007F04E5">
        <w:rPr>
          <w:i/>
          <w:color w:val="808080"/>
        </w:rPr>
        <w:t>http://lib.ikc.edu.tr/S/16161/abone</w:t>
      </w:r>
      <w:r>
        <w:rPr>
          <w:i/>
          <w:color w:val="808080"/>
        </w:rPr>
        <w:t xml:space="preserve"> </w:t>
      </w:r>
      <w:r w:rsidRPr="007F04E5">
        <w:rPr>
          <w:i/>
          <w:color w:val="808080"/>
        </w:rPr>
        <w:t>veri</w:t>
      </w:r>
      <w:r>
        <w:rPr>
          <w:i/>
          <w:color w:val="808080"/>
        </w:rPr>
        <w:t xml:space="preserve"> </w:t>
      </w:r>
      <w:r w:rsidRPr="007F04E5">
        <w:rPr>
          <w:i/>
          <w:color w:val="808080"/>
        </w:rPr>
        <w:t>tabani</w:t>
      </w:r>
      <w:r>
        <w:rPr>
          <w:i/>
          <w:color w:val="808080"/>
        </w:rPr>
        <w:t>”</w:t>
      </w:r>
      <w:r w:rsidRPr="00221437">
        <w:rPr>
          <w:i/>
          <w:color w:val="808080"/>
        </w:rPr>
        <w:t xml:space="preserve"> web adresindeki Web</w:t>
      </w:r>
      <w:r>
        <w:rPr>
          <w:i/>
          <w:color w:val="808080"/>
        </w:rPr>
        <w:t xml:space="preserve"> of Science  bölümünden</w:t>
      </w:r>
      <w:r w:rsidRPr="00221437">
        <w:rPr>
          <w:i/>
          <w:color w:val="808080"/>
        </w:rPr>
        <w:t xml:space="preserve">  ulaşılabilir.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1875"/>
        <w:gridCol w:w="893"/>
        <w:gridCol w:w="1088"/>
        <w:gridCol w:w="5431"/>
      </w:tblGrid>
      <w:tr w:rsidR="000A0F39" w:rsidRPr="009C3D4D" w14:paraId="00F055E8" w14:textId="77777777" w:rsidTr="002C0F11">
        <w:trPr>
          <w:trHeight w:val="673"/>
          <w:jc w:val="center"/>
        </w:trPr>
        <w:tc>
          <w:tcPr>
            <w:tcW w:w="5000" w:type="pct"/>
            <w:gridSpan w:val="4"/>
            <w:tcBorders>
              <w:bottom w:val="single" w:sz="12" w:space="0" w:color="9CC2E5"/>
            </w:tcBorders>
            <w:shd w:val="clear" w:color="auto" w:fill="D5DCE4"/>
            <w:vAlign w:val="center"/>
          </w:tcPr>
          <w:p w14:paraId="1E997A2A" w14:textId="77777777" w:rsidR="000A0F39" w:rsidRPr="00847635" w:rsidRDefault="000A0F39" w:rsidP="002C0F11">
            <w:pPr>
              <w:pStyle w:val="Balk6"/>
            </w:pPr>
            <w:bookmarkStart w:id="32" w:name="_Toc54106318"/>
            <w:r w:rsidRPr="00074635">
              <w:rPr>
                <w:rFonts w:eastAsia="Times New Roman"/>
                <w:kern w:val="0"/>
              </w:rPr>
              <w:t xml:space="preserve">Tablo ….. </w:t>
            </w:r>
            <w:r w:rsidRPr="00074635">
              <w:t>WOS İndeksli İKÇÜ Adresli Yayın Sayılarının İndekslere / Alt Birimlere Göre Dağılımı</w:t>
            </w:r>
            <w:bookmarkEnd w:id="32"/>
          </w:p>
        </w:tc>
      </w:tr>
      <w:tr w:rsidR="000A0F39" w:rsidRPr="00847635" w14:paraId="75B149C6" w14:textId="77777777" w:rsidTr="002C0F11">
        <w:trPr>
          <w:trHeight w:val="604"/>
          <w:jc w:val="center"/>
        </w:trPr>
        <w:tc>
          <w:tcPr>
            <w:tcW w:w="1009" w:type="pct"/>
            <w:shd w:val="clear" w:color="auto" w:fill="auto"/>
            <w:vAlign w:val="center"/>
          </w:tcPr>
          <w:p w14:paraId="1F1C650C" w14:textId="77777777" w:rsidR="000A0F39" w:rsidRPr="00847635" w:rsidRDefault="000A0F39" w:rsidP="002C0F11">
            <w:pPr>
              <w:tabs>
                <w:tab w:val="left" w:pos="540"/>
              </w:tabs>
              <w:jc w:val="center"/>
              <w:rPr>
                <w:rFonts w:eastAsia="Calibri"/>
                <w:b/>
                <w:bCs/>
              </w:rPr>
            </w:pPr>
            <w:r w:rsidRPr="00847635">
              <w:rPr>
                <w:rFonts w:eastAsia="Calibri"/>
                <w:b/>
                <w:bCs/>
              </w:rPr>
              <w:t>Alt Birim Adı</w:t>
            </w:r>
          </w:p>
        </w:tc>
        <w:tc>
          <w:tcPr>
            <w:tcW w:w="481" w:type="pct"/>
            <w:shd w:val="clear" w:color="auto" w:fill="auto"/>
            <w:vAlign w:val="center"/>
          </w:tcPr>
          <w:p w14:paraId="1F5D46F1" w14:textId="77777777" w:rsidR="000A0F39" w:rsidRPr="00847635" w:rsidRDefault="000A0F39" w:rsidP="002C0F11">
            <w:pPr>
              <w:tabs>
                <w:tab w:val="left" w:pos="540"/>
              </w:tabs>
              <w:jc w:val="center"/>
              <w:rPr>
                <w:rFonts w:eastAsia="Calibri"/>
                <w:b/>
              </w:rPr>
            </w:pPr>
            <w:r w:rsidRPr="00847635">
              <w:rPr>
                <w:rFonts w:eastAsia="Calibri"/>
                <w:b/>
              </w:rPr>
              <w:t>SCI</w:t>
            </w:r>
          </w:p>
        </w:tc>
        <w:tc>
          <w:tcPr>
            <w:tcW w:w="586" w:type="pct"/>
            <w:shd w:val="clear" w:color="auto" w:fill="auto"/>
            <w:vAlign w:val="center"/>
          </w:tcPr>
          <w:p w14:paraId="587758C3" w14:textId="77777777" w:rsidR="000A0F39" w:rsidRPr="00847635" w:rsidRDefault="000A0F39" w:rsidP="002C0F11">
            <w:pPr>
              <w:tabs>
                <w:tab w:val="left" w:pos="540"/>
              </w:tabs>
              <w:jc w:val="center"/>
              <w:rPr>
                <w:rFonts w:eastAsia="Calibri"/>
                <w:b/>
              </w:rPr>
            </w:pPr>
            <w:r w:rsidRPr="00847635">
              <w:rPr>
                <w:rFonts w:eastAsia="Calibri"/>
                <w:b/>
              </w:rPr>
              <w:t>SSCI</w:t>
            </w:r>
          </w:p>
        </w:tc>
        <w:tc>
          <w:tcPr>
            <w:tcW w:w="2924" w:type="pct"/>
            <w:shd w:val="clear" w:color="auto" w:fill="auto"/>
            <w:vAlign w:val="center"/>
          </w:tcPr>
          <w:p w14:paraId="759524CA" w14:textId="77777777" w:rsidR="000A0F39" w:rsidRPr="00847635" w:rsidRDefault="000A0F39" w:rsidP="002C0F11">
            <w:pPr>
              <w:tabs>
                <w:tab w:val="left" w:pos="540"/>
              </w:tabs>
              <w:jc w:val="center"/>
              <w:rPr>
                <w:rFonts w:eastAsia="Calibri"/>
                <w:b/>
              </w:rPr>
            </w:pPr>
            <w:r w:rsidRPr="00847635">
              <w:rPr>
                <w:rFonts w:eastAsia="Calibri"/>
                <w:b/>
              </w:rPr>
              <w:t>AHCI</w:t>
            </w:r>
          </w:p>
        </w:tc>
      </w:tr>
      <w:tr w:rsidR="000A0F39" w:rsidRPr="009C3D4D" w14:paraId="614D37D0" w14:textId="77777777" w:rsidTr="002C0F11">
        <w:trPr>
          <w:trHeight w:val="335"/>
          <w:jc w:val="center"/>
        </w:trPr>
        <w:tc>
          <w:tcPr>
            <w:tcW w:w="1009" w:type="pct"/>
            <w:shd w:val="clear" w:color="auto" w:fill="auto"/>
            <w:vAlign w:val="center"/>
          </w:tcPr>
          <w:p w14:paraId="2D681C74" w14:textId="4D6FCE4C" w:rsidR="000A0F39" w:rsidRPr="00B04542" w:rsidRDefault="00B04542" w:rsidP="00B04542">
            <w:pPr>
              <w:tabs>
                <w:tab w:val="left" w:pos="540"/>
              </w:tabs>
              <w:jc w:val="left"/>
              <w:rPr>
                <w:rFonts w:eastAsia="Calibri"/>
                <w:bCs/>
              </w:rPr>
            </w:pPr>
            <w:r w:rsidRPr="00B04542">
              <w:rPr>
                <w:rFonts w:eastAsia="Calibri"/>
                <w:bCs/>
              </w:rPr>
              <w:t>Uluslararası İlişkiler Bölümü</w:t>
            </w:r>
          </w:p>
        </w:tc>
        <w:tc>
          <w:tcPr>
            <w:tcW w:w="481" w:type="pct"/>
            <w:shd w:val="clear" w:color="auto" w:fill="auto"/>
            <w:vAlign w:val="center"/>
          </w:tcPr>
          <w:p w14:paraId="0E185ACC" w14:textId="77777777" w:rsidR="000A0F39" w:rsidRPr="00B04542" w:rsidRDefault="000A0F39" w:rsidP="00B04542">
            <w:pPr>
              <w:tabs>
                <w:tab w:val="left" w:pos="540"/>
              </w:tabs>
              <w:jc w:val="left"/>
              <w:rPr>
                <w:rFonts w:eastAsia="Calibri"/>
              </w:rPr>
            </w:pPr>
          </w:p>
        </w:tc>
        <w:tc>
          <w:tcPr>
            <w:tcW w:w="586" w:type="pct"/>
            <w:shd w:val="clear" w:color="auto" w:fill="auto"/>
            <w:vAlign w:val="center"/>
          </w:tcPr>
          <w:p w14:paraId="575FF09E" w14:textId="554A13AC" w:rsidR="000A0F39" w:rsidRPr="00B04542" w:rsidRDefault="00B04542" w:rsidP="00C06EA1">
            <w:pPr>
              <w:tabs>
                <w:tab w:val="left" w:pos="540"/>
              </w:tabs>
              <w:jc w:val="center"/>
              <w:rPr>
                <w:rFonts w:eastAsia="Calibri"/>
              </w:rPr>
            </w:pPr>
            <w:r w:rsidRPr="00B04542">
              <w:rPr>
                <w:rFonts w:eastAsia="Calibri"/>
              </w:rPr>
              <w:t>3</w:t>
            </w:r>
          </w:p>
        </w:tc>
        <w:tc>
          <w:tcPr>
            <w:tcW w:w="2924" w:type="pct"/>
            <w:shd w:val="clear" w:color="auto" w:fill="auto"/>
            <w:vAlign w:val="center"/>
          </w:tcPr>
          <w:p w14:paraId="169EB332" w14:textId="77777777" w:rsidR="000A0F39" w:rsidRPr="00B04542" w:rsidRDefault="000A0F39" w:rsidP="00B04542">
            <w:pPr>
              <w:tabs>
                <w:tab w:val="left" w:pos="540"/>
              </w:tabs>
              <w:jc w:val="left"/>
              <w:rPr>
                <w:rFonts w:eastAsia="Calibri"/>
              </w:rPr>
            </w:pPr>
          </w:p>
        </w:tc>
      </w:tr>
      <w:tr w:rsidR="000A0F39" w:rsidRPr="00847635" w14:paraId="392404ED" w14:textId="77777777" w:rsidTr="002C0F11">
        <w:trPr>
          <w:trHeight w:val="401"/>
          <w:jc w:val="center"/>
        </w:trPr>
        <w:tc>
          <w:tcPr>
            <w:tcW w:w="1009" w:type="pct"/>
            <w:shd w:val="clear" w:color="auto" w:fill="auto"/>
            <w:vAlign w:val="center"/>
          </w:tcPr>
          <w:p w14:paraId="7EE05D7C" w14:textId="77777777" w:rsidR="000A0F39" w:rsidRPr="00847635" w:rsidRDefault="000A0F39" w:rsidP="002C0F11">
            <w:pPr>
              <w:tabs>
                <w:tab w:val="left" w:pos="540"/>
              </w:tabs>
              <w:rPr>
                <w:rFonts w:eastAsia="Calibri"/>
                <w:b/>
                <w:bCs/>
              </w:rPr>
            </w:pPr>
            <w:r w:rsidRPr="00847635">
              <w:rPr>
                <w:b/>
                <w:bCs/>
              </w:rPr>
              <w:t>TOPLAM</w:t>
            </w:r>
          </w:p>
        </w:tc>
        <w:tc>
          <w:tcPr>
            <w:tcW w:w="481" w:type="pct"/>
            <w:shd w:val="clear" w:color="auto" w:fill="auto"/>
            <w:vAlign w:val="center"/>
          </w:tcPr>
          <w:p w14:paraId="006F5137" w14:textId="77777777" w:rsidR="000A0F39" w:rsidRPr="00847635" w:rsidRDefault="000A0F39" w:rsidP="002C0F11">
            <w:pPr>
              <w:tabs>
                <w:tab w:val="left" w:pos="540"/>
              </w:tabs>
              <w:jc w:val="center"/>
              <w:rPr>
                <w:rFonts w:eastAsia="Calibri"/>
                <w:b/>
              </w:rPr>
            </w:pPr>
          </w:p>
        </w:tc>
        <w:tc>
          <w:tcPr>
            <w:tcW w:w="586" w:type="pct"/>
            <w:shd w:val="clear" w:color="auto" w:fill="auto"/>
            <w:vAlign w:val="center"/>
          </w:tcPr>
          <w:p w14:paraId="498B6580" w14:textId="6EF01742" w:rsidR="000A0F39" w:rsidRPr="00847635" w:rsidRDefault="00C06EA1" w:rsidP="002C0F11">
            <w:pPr>
              <w:tabs>
                <w:tab w:val="left" w:pos="540"/>
              </w:tabs>
              <w:jc w:val="center"/>
              <w:rPr>
                <w:rFonts w:eastAsia="Calibri"/>
                <w:b/>
              </w:rPr>
            </w:pPr>
            <w:r>
              <w:rPr>
                <w:rFonts w:eastAsia="Calibri"/>
                <w:b/>
              </w:rPr>
              <w:t>3</w:t>
            </w:r>
          </w:p>
        </w:tc>
        <w:tc>
          <w:tcPr>
            <w:tcW w:w="2924" w:type="pct"/>
            <w:shd w:val="clear" w:color="auto" w:fill="auto"/>
            <w:vAlign w:val="center"/>
          </w:tcPr>
          <w:p w14:paraId="03C1B406" w14:textId="77777777" w:rsidR="000A0F39" w:rsidRPr="00847635" w:rsidRDefault="000A0F39" w:rsidP="002C0F11">
            <w:pPr>
              <w:tabs>
                <w:tab w:val="left" w:pos="540"/>
              </w:tabs>
              <w:jc w:val="center"/>
              <w:rPr>
                <w:rFonts w:eastAsia="Calibri"/>
                <w:b/>
              </w:rPr>
            </w:pPr>
          </w:p>
        </w:tc>
      </w:tr>
    </w:tbl>
    <w:p w14:paraId="49941CA2" w14:textId="77777777" w:rsidR="000A0F39" w:rsidRDefault="000A0F39" w:rsidP="000A0F39">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958"/>
        <w:gridCol w:w="1649"/>
        <w:gridCol w:w="1187"/>
        <w:gridCol w:w="1230"/>
        <w:gridCol w:w="1241"/>
        <w:gridCol w:w="2064"/>
        <w:gridCol w:w="958"/>
      </w:tblGrid>
      <w:tr w:rsidR="000A0F39" w14:paraId="7E4E1D77" w14:textId="77777777" w:rsidTr="00A34D8B">
        <w:trPr>
          <w:trHeight w:val="558"/>
          <w:jc w:val="center"/>
        </w:trPr>
        <w:tc>
          <w:tcPr>
            <w:tcW w:w="5000" w:type="pct"/>
            <w:gridSpan w:val="7"/>
            <w:tcBorders>
              <w:bottom w:val="single" w:sz="12" w:space="0" w:color="9CC2E5"/>
            </w:tcBorders>
            <w:shd w:val="clear" w:color="auto" w:fill="D5DCE4"/>
            <w:vAlign w:val="center"/>
          </w:tcPr>
          <w:p w14:paraId="521B59BA" w14:textId="77777777" w:rsidR="000A0F39" w:rsidRPr="00847635" w:rsidRDefault="000A0F39" w:rsidP="002C0F11">
            <w:pPr>
              <w:pStyle w:val="Balk6"/>
            </w:pPr>
            <w:bookmarkStart w:id="33" w:name="_Toc54106319"/>
            <w:r w:rsidRPr="00C06EA1">
              <w:t>Tablo …. Bilimsel Yayın Listesi</w:t>
            </w:r>
            <w:bookmarkEnd w:id="33"/>
          </w:p>
        </w:tc>
      </w:tr>
      <w:tr w:rsidR="00A34D8B" w14:paraId="0ED379DA" w14:textId="77777777" w:rsidTr="00A34D8B">
        <w:trPr>
          <w:jc w:val="center"/>
        </w:trPr>
        <w:tc>
          <w:tcPr>
            <w:tcW w:w="516" w:type="pct"/>
            <w:shd w:val="clear" w:color="auto" w:fill="auto"/>
            <w:vAlign w:val="center"/>
          </w:tcPr>
          <w:p w14:paraId="15CD69D3" w14:textId="77777777" w:rsidR="000A0F39" w:rsidRPr="00847635" w:rsidRDefault="000A0F39" w:rsidP="002C0F11">
            <w:pPr>
              <w:tabs>
                <w:tab w:val="left" w:pos="540"/>
              </w:tabs>
              <w:spacing w:before="20" w:after="20"/>
              <w:jc w:val="center"/>
              <w:rPr>
                <w:rFonts w:eastAsia="Calibri"/>
                <w:b/>
                <w:bCs/>
              </w:rPr>
            </w:pPr>
            <w:r>
              <w:rPr>
                <w:rFonts w:eastAsia="Calibri"/>
                <w:b/>
                <w:bCs/>
              </w:rPr>
              <w:t>Türü</w:t>
            </w:r>
          </w:p>
        </w:tc>
        <w:tc>
          <w:tcPr>
            <w:tcW w:w="888" w:type="pct"/>
            <w:shd w:val="clear" w:color="auto" w:fill="auto"/>
            <w:vAlign w:val="center"/>
          </w:tcPr>
          <w:p w14:paraId="0461866B" w14:textId="77777777" w:rsidR="000A0F39" w:rsidRPr="00847635" w:rsidRDefault="000A0F39" w:rsidP="002C0F11">
            <w:pPr>
              <w:tabs>
                <w:tab w:val="left" w:pos="540"/>
              </w:tabs>
              <w:spacing w:before="20" w:after="20"/>
              <w:jc w:val="center"/>
              <w:rPr>
                <w:rFonts w:eastAsia="Calibri"/>
                <w:b/>
                <w:bCs/>
              </w:rPr>
            </w:pPr>
            <w:r>
              <w:rPr>
                <w:rFonts w:eastAsia="Calibri"/>
                <w:b/>
                <w:bCs/>
              </w:rPr>
              <w:t>Konusu</w:t>
            </w:r>
          </w:p>
        </w:tc>
        <w:tc>
          <w:tcPr>
            <w:tcW w:w="639" w:type="pct"/>
            <w:vAlign w:val="center"/>
          </w:tcPr>
          <w:p w14:paraId="2C6E6447" w14:textId="77777777" w:rsidR="000A0F39" w:rsidRPr="00847635" w:rsidRDefault="000A0F39" w:rsidP="002C0F11">
            <w:pPr>
              <w:tabs>
                <w:tab w:val="left" w:pos="540"/>
              </w:tabs>
              <w:spacing w:before="20" w:after="20"/>
              <w:jc w:val="center"/>
              <w:rPr>
                <w:rFonts w:eastAsia="Calibri"/>
                <w:b/>
                <w:bCs/>
              </w:rPr>
            </w:pPr>
            <w:r>
              <w:rPr>
                <w:rFonts w:eastAsia="Calibri"/>
                <w:b/>
                <w:bCs/>
              </w:rPr>
              <w:t>Dili</w:t>
            </w:r>
          </w:p>
        </w:tc>
        <w:tc>
          <w:tcPr>
            <w:tcW w:w="662" w:type="pct"/>
            <w:shd w:val="clear" w:color="auto" w:fill="auto"/>
            <w:vAlign w:val="center"/>
          </w:tcPr>
          <w:p w14:paraId="2209D47B" w14:textId="77777777" w:rsidR="000A0F39" w:rsidRPr="00847635" w:rsidRDefault="000A0F39" w:rsidP="002C0F11">
            <w:pPr>
              <w:tabs>
                <w:tab w:val="left" w:pos="540"/>
              </w:tabs>
              <w:spacing w:before="20" w:after="20"/>
              <w:jc w:val="center"/>
              <w:rPr>
                <w:rFonts w:eastAsia="Calibri"/>
                <w:b/>
                <w:bCs/>
              </w:rPr>
            </w:pPr>
            <w:r w:rsidRPr="00847635">
              <w:rPr>
                <w:rFonts w:eastAsia="Calibri"/>
                <w:b/>
                <w:bCs/>
              </w:rPr>
              <w:t>Yayın Sahibi</w:t>
            </w:r>
          </w:p>
        </w:tc>
        <w:tc>
          <w:tcPr>
            <w:tcW w:w="668" w:type="pct"/>
            <w:vAlign w:val="center"/>
          </w:tcPr>
          <w:p w14:paraId="6E29409B" w14:textId="77777777" w:rsidR="000A0F39" w:rsidRPr="00847635" w:rsidRDefault="000A0F39" w:rsidP="002C0F11">
            <w:pPr>
              <w:tabs>
                <w:tab w:val="left" w:pos="540"/>
              </w:tabs>
              <w:spacing w:before="20" w:after="20"/>
              <w:jc w:val="center"/>
              <w:rPr>
                <w:rFonts w:eastAsia="Calibri"/>
                <w:b/>
              </w:rPr>
            </w:pPr>
            <w:r>
              <w:rPr>
                <w:rFonts w:eastAsia="Calibri"/>
                <w:b/>
              </w:rPr>
              <w:t>Yayım Alanı</w:t>
            </w:r>
          </w:p>
        </w:tc>
        <w:tc>
          <w:tcPr>
            <w:tcW w:w="1111" w:type="pct"/>
            <w:shd w:val="clear" w:color="auto" w:fill="auto"/>
            <w:vAlign w:val="center"/>
          </w:tcPr>
          <w:p w14:paraId="3FA076EA" w14:textId="77777777" w:rsidR="000A0F39" w:rsidRPr="00847635" w:rsidRDefault="000A0F39" w:rsidP="002C0F11">
            <w:pPr>
              <w:tabs>
                <w:tab w:val="left" w:pos="540"/>
              </w:tabs>
              <w:spacing w:before="20" w:after="20"/>
              <w:jc w:val="center"/>
              <w:rPr>
                <w:rFonts w:eastAsia="Calibri"/>
                <w:b/>
              </w:rPr>
            </w:pPr>
            <w:r>
              <w:rPr>
                <w:rFonts w:eastAsia="Calibri"/>
                <w:b/>
              </w:rPr>
              <w:t>Yayım Yeri Adı, No’su, Sayfa No’su</w:t>
            </w:r>
          </w:p>
        </w:tc>
        <w:tc>
          <w:tcPr>
            <w:tcW w:w="516" w:type="pct"/>
            <w:shd w:val="clear" w:color="auto" w:fill="auto"/>
            <w:vAlign w:val="center"/>
          </w:tcPr>
          <w:p w14:paraId="09FECB8C" w14:textId="77777777" w:rsidR="000A0F39" w:rsidRPr="00847635" w:rsidRDefault="000A0F39" w:rsidP="002C0F11">
            <w:pPr>
              <w:tabs>
                <w:tab w:val="left" w:pos="540"/>
              </w:tabs>
              <w:spacing w:before="20" w:after="20"/>
              <w:jc w:val="center"/>
              <w:rPr>
                <w:rFonts w:eastAsia="Calibri"/>
                <w:b/>
              </w:rPr>
            </w:pPr>
            <w:r>
              <w:rPr>
                <w:rFonts w:eastAsia="Calibri"/>
                <w:b/>
              </w:rPr>
              <w:t>İndeks Adı</w:t>
            </w:r>
          </w:p>
        </w:tc>
      </w:tr>
      <w:tr w:rsidR="00A34D8B" w14:paraId="76C2FFBF" w14:textId="77777777" w:rsidTr="00A34D8B">
        <w:trPr>
          <w:jc w:val="center"/>
        </w:trPr>
        <w:tc>
          <w:tcPr>
            <w:tcW w:w="516" w:type="pct"/>
            <w:shd w:val="clear" w:color="auto" w:fill="auto"/>
            <w:vAlign w:val="center"/>
          </w:tcPr>
          <w:p w14:paraId="61F65851" w14:textId="77777777" w:rsidR="000A0F39" w:rsidRPr="00A34D8B" w:rsidRDefault="00E22759" w:rsidP="002C0F11">
            <w:pPr>
              <w:spacing w:before="20" w:after="20"/>
              <w:rPr>
                <w:rFonts w:eastAsia="Calibri"/>
                <w:bCs/>
                <w:color w:val="000000" w:themeColor="text1"/>
              </w:rPr>
            </w:pPr>
            <w:r w:rsidRPr="00A34D8B">
              <w:rPr>
                <w:rFonts w:eastAsia="Calibri"/>
                <w:bCs/>
                <w:color w:val="000000" w:themeColor="text1"/>
              </w:rPr>
              <w:t>Makale</w:t>
            </w:r>
          </w:p>
        </w:tc>
        <w:tc>
          <w:tcPr>
            <w:tcW w:w="888" w:type="pct"/>
            <w:shd w:val="clear" w:color="auto" w:fill="auto"/>
            <w:vAlign w:val="center"/>
          </w:tcPr>
          <w:p w14:paraId="42A6F723" w14:textId="77777777" w:rsidR="000A0F39" w:rsidRPr="00A34D8B" w:rsidRDefault="006E7003" w:rsidP="002C0F11">
            <w:pPr>
              <w:spacing w:before="20" w:after="20"/>
              <w:rPr>
                <w:rFonts w:eastAsia="Calibri"/>
                <w:bCs/>
                <w:color w:val="000000" w:themeColor="text1"/>
              </w:rPr>
            </w:pPr>
            <w:r w:rsidRPr="00A34D8B">
              <w:rPr>
                <w:rFonts w:eastAsia="Calibri"/>
                <w:bCs/>
                <w:color w:val="000000" w:themeColor="text1"/>
              </w:rPr>
              <w:t>European Union-Canada Relations: Cooperation, Disputes and Prospects</w:t>
            </w:r>
          </w:p>
        </w:tc>
        <w:tc>
          <w:tcPr>
            <w:tcW w:w="639" w:type="pct"/>
            <w:vAlign w:val="center"/>
          </w:tcPr>
          <w:p w14:paraId="1A63E025" w14:textId="77777777" w:rsidR="000A0F39" w:rsidRPr="00A34D8B" w:rsidRDefault="00E22759" w:rsidP="002C0F11">
            <w:pPr>
              <w:spacing w:before="20" w:after="20"/>
              <w:rPr>
                <w:rFonts w:eastAsia="Calibri"/>
                <w:bCs/>
                <w:color w:val="000000" w:themeColor="text1"/>
              </w:rPr>
            </w:pPr>
            <w:r w:rsidRPr="00A34D8B">
              <w:rPr>
                <w:rFonts w:eastAsia="Calibri"/>
                <w:bCs/>
                <w:color w:val="000000" w:themeColor="text1"/>
              </w:rPr>
              <w:t>İngilizce</w:t>
            </w:r>
          </w:p>
        </w:tc>
        <w:tc>
          <w:tcPr>
            <w:tcW w:w="662" w:type="pct"/>
            <w:shd w:val="clear" w:color="auto" w:fill="auto"/>
            <w:vAlign w:val="center"/>
          </w:tcPr>
          <w:p w14:paraId="049AAA89" w14:textId="5D4F12BB" w:rsidR="000A0F39" w:rsidRPr="00A34D8B" w:rsidRDefault="00E22759" w:rsidP="002C0F11">
            <w:pPr>
              <w:spacing w:before="20" w:after="20"/>
              <w:rPr>
                <w:rFonts w:eastAsia="Calibri"/>
                <w:bCs/>
                <w:color w:val="000000" w:themeColor="text1"/>
              </w:rPr>
            </w:pPr>
            <w:r w:rsidRPr="00A34D8B">
              <w:rPr>
                <w:rFonts w:eastAsia="Calibri"/>
                <w:bCs/>
                <w:color w:val="000000" w:themeColor="text1"/>
              </w:rPr>
              <w:t>Dr.</w:t>
            </w:r>
            <w:r w:rsidR="00C06EA1">
              <w:rPr>
                <w:rFonts w:eastAsia="Calibri"/>
                <w:bCs/>
                <w:color w:val="000000" w:themeColor="text1"/>
              </w:rPr>
              <w:t xml:space="preserve"> </w:t>
            </w:r>
            <w:r w:rsidRPr="00A34D8B">
              <w:rPr>
                <w:rFonts w:eastAsia="Calibri"/>
                <w:bCs/>
                <w:color w:val="000000" w:themeColor="text1"/>
              </w:rPr>
              <w:t>Ögr. Üyesi Dilara Sülün, Doç. Dr. Uğur Burç Yıldız, Doç.</w:t>
            </w:r>
            <w:r w:rsidR="00C06EA1">
              <w:rPr>
                <w:rFonts w:eastAsia="Calibri"/>
                <w:bCs/>
                <w:color w:val="000000" w:themeColor="text1"/>
              </w:rPr>
              <w:t xml:space="preserve"> </w:t>
            </w:r>
            <w:r w:rsidRPr="00A34D8B">
              <w:rPr>
                <w:rFonts w:eastAsia="Calibri"/>
                <w:bCs/>
                <w:color w:val="000000" w:themeColor="text1"/>
              </w:rPr>
              <w:t>Dr. Anıl Çamyamaç</w:t>
            </w:r>
          </w:p>
        </w:tc>
        <w:tc>
          <w:tcPr>
            <w:tcW w:w="668" w:type="pct"/>
            <w:vAlign w:val="center"/>
          </w:tcPr>
          <w:p w14:paraId="3C8CFAFF" w14:textId="77777777" w:rsidR="000A0F39" w:rsidRPr="00A34D8B" w:rsidRDefault="00E22759" w:rsidP="002C0F11">
            <w:pPr>
              <w:spacing w:before="20" w:after="20"/>
              <w:rPr>
                <w:rFonts w:eastAsia="Calibri"/>
                <w:bCs/>
                <w:color w:val="000000" w:themeColor="text1"/>
              </w:rPr>
            </w:pPr>
            <w:r w:rsidRPr="00A34D8B">
              <w:rPr>
                <w:rFonts w:eastAsia="Calibri"/>
                <w:bCs/>
                <w:color w:val="000000" w:themeColor="text1"/>
              </w:rPr>
              <w:t>Uluslararası</w:t>
            </w:r>
          </w:p>
        </w:tc>
        <w:tc>
          <w:tcPr>
            <w:tcW w:w="1111" w:type="pct"/>
            <w:shd w:val="clear" w:color="auto" w:fill="auto"/>
            <w:vAlign w:val="center"/>
          </w:tcPr>
          <w:p w14:paraId="0785EF71" w14:textId="77777777" w:rsidR="000A0F39" w:rsidRPr="00A34D8B" w:rsidRDefault="00134D43" w:rsidP="006E7003">
            <w:pPr>
              <w:spacing w:before="20" w:after="20"/>
              <w:rPr>
                <w:rFonts w:eastAsia="Calibri"/>
                <w:bCs/>
                <w:color w:val="000000" w:themeColor="text1"/>
              </w:rPr>
            </w:pPr>
            <w:r w:rsidRPr="00A34D8B">
              <w:rPr>
                <w:rStyle w:val="Gl"/>
                <w:b w:val="0"/>
                <w:color w:val="000000" w:themeColor="text1"/>
                <w:shd w:val="clear" w:color="auto" w:fill="FFFFFF"/>
              </w:rPr>
              <w:t xml:space="preserve">Anemon, </w:t>
            </w:r>
            <w:r w:rsidRPr="00A34D8B">
              <w:rPr>
                <w:color w:val="000000" w:themeColor="text1"/>
                <w:shd w:val="clear" w:color="auto" w:fill="FFFFFF"/>
              </w:rPr>
              <w:t>Cilt. 9, ss. 151–158, Mart. 2021.</w:t>
            </w:r>
          </w:p>
        </w:tc>
        <w:tc>
          <w:tcPr>
            <w:tcW w:w="516" w:type="pct"/>
            <w:shd w:val="clear" w:color="auto" w:fill="auto"/>
            <w:vAlign w:val="center"/>
          </w:tcPr>
          <w:p w14:paraId="383F7D9F" w14:textId="77777777" w:rsidR="000A0F39" w:rsidRPr="00A34D8B" w:rsidRDefault="00134D43" w:rsidP="002C0F11">
            <w:pPr>
              <w:spacing w:before="20" w:after="20"/>
              <w:rPr>
                <w:rFonts w:eastAsia="Calibri"/>
                <w:bCs/>
                <w:color w:val="000000" w:themeColor="text1"/>
              </w:rPr>
            </w:pPr>
            <w:r w:rsidRPr="00A34D8B">
              <w:rPr>
                <w:rFonts w:eastAsia="Calibri"/>
                <w:bCs/>
                <w:color w:val="000000" w:themeColor="text1"/>
              </w:rPr>
              <w:t>Ulakbim</w:t>
            </w:r>
          </w:p>
        </w:tc>
      </w:tr>
      <w:tr w:rsidR="00A34D8B" w14:paraId="330B334C" w14:textId="77777777" w:rsidTr="00A34D8B">
        <w:trPr>
          <w:jc w:val="center"/>
        </w:trPr>
        <w:tc>
          <w:tcPr>
            <w:tcW w:w="516" w:type="pct"/>
            <w:shd w:val="clear" w:color="auto" w:fill="auto"/>
            <w:vAlign w:val="center"/>
          </w:tcPr>
          <w:p w14:paraId="31DA2B10" w14:textId="77777777" w:rsidR="006E7003" w:rsidRPr="00A34D8B" w:rsidRDefault="006E7003" w:rsidP="006E7003">
            <w:pPr>
              <w:spacing w:before="20" w:after="20"/>
              <w:rPr>
                <w:rFonts w:eastAsia="Calibri"/>
                <w:bCs/>
                <w:iCs/>
                <w:color w:val="000000" w:themeColor="text1"/>
              </w:rPr>
            </w:pPr>
            <w:r w:rsidRPr="00A34D8B">
              <w:rPr>
                <w:rFonts w:eastAsia="Calibri"/>
                <w:bCs/>
                <w:iCs/>
                <w:color w:val="000000" w:themeColor="text1"/>
              </w:rPr>
              <w:t>Makale</w:t>
            </w:r>
          </w:p>
        </w:tc>
        <w:tc>
          <w:tcPr>
            <w:tcW w:w="888" w:type="pct"/>
            <w:shd w:val="clear" w:color="auto" w:fill="auto"/>
            <w:vAlign w:val="center"/>
          </w:tcPr>
          <w:p w14:paraId="19B2D537" w14:textId="3D8E802D" w:rsidR="006E7003" w:rsidRPr="00A34D8B" w:rsidRDefault="006E7003" w:rsidP="006E7003">
            <w:pPr>
              <w:spacing w:before="20" w:after="20"/>
              <w:rPr>
                <w:rFonts w:eastAsia="Calibri"/>
                <w:bCs/>
                <w:iCs/>
                <w:color w:val="000000" w:themeColor="text1"/>
              </w:rPr>
            </w:pPr>
            <w:r w:rsidRPr="00A34D8B">
              <w:rPr>
                <w:rFonts w:eastAsia="Calibri"/>
                <w:bCs/>
                <w:iCs/>
                <w:color w:val="000000" w:themeColor="text1"/>
              </w:rPr>
              <w:t>The European Union’s</w:t>
            </w:r>
            <w:r w:rsidR="00C06EA1">
              <w:rPr>
                <w:rFonts w:eastAsia="Calibri"/>
                <w:bCs/>
                <w:iCs/>
                <w:color w:val="000000" w:themeColor="text1"/>
              </w:rPr>
              <w:t xml:space="preserve"> </w:t>
            </w:r>
            <w:r w:rsidRPr="00A34D8B">
              <w:rPr>
                <w:rFonts w:eastAsia="Calibri"/>
                <w:bCs/>
                <w:iCs/>
                <w:color w:val="000000" w:themeColor="text1"/>
              </w:rPr>
              <w:t>Response to Covid-19 as an Existential Threat</w:t>
            </w:r>
          </w:p>
        </w:tc>
        <w:tc>
          <w:tcPr>
            <w:tcW w:w="639" w:type="pct"/>
            <w:vAlign w:val="center"/>
          </w:tcPr>
          <w:p w14:paraId="7CAA4EA2" w14:textId="77777777" w:rsidR="006E7003" w:rsidRPr="00A34D8B" w:rsidRDefault="006E7003" w:rsidP="006E7003">
            <w:pPr>
              <w:spacing w:before="20" w:after="20"/>
              <w:rPr>
                <w:rFonts w:eastAsia="Calibri"/>
                <w:bCs/>
                <w:iCs/>
                <w:color w:val="000000" w:themeColor="text1"/>
              </w:rPr>
            </w:pPr>
            <w:r w:rsidRPr="00A34D8B">
              <w:rPr>
                <w:rFonts w:eastAsia="Calibri"/>
                <w:bCs/>
                <w:iCs/>
                <w:color w:val="000000" w:themeColor="text1"/>
              </w:rPr>
              <w:t>İngilizce</w:t>
            </w:r>
          </w:p>
        </w:tc>
        <w:tc>
          <w:tcPr>
            <w:tcW w:w="662" w:type="pct"/>
            <w:shd w:val="clear" w:color="auto" w:fill="auto"/>
            <w:vAlign w:val="center"/>
          </w:tcPr>
          <w:p w14:paraId="2C978AC6" w14:textId="77777777" w:rsidR="006E7003" w:rsidRPr="00A34D8B" w:rsidRDefault="006E7003" w:rsidP="006E7003">
            <w:pPr>
              <w:spacing w:before="20" w:after="20"/>
              <w:rPr>
                <w:rFonts w:eastAsia="Calibri"/>
                <w:bCs/>
                <w:iCs/>
                <w:color w:val="000000" w:themeColor="text1"/>
              </w:rPr>
            </w:pPr>
            <w:r w:rsidRPr="00A34D8B">
              <w:rPr>
                <w:rFonts w:eastAsia="Calibri"/>
                <w:bCs/>
                <w:iCs/>
                <w:color w:val="000000" w:themeColor="text1"/>
              </w:rPr>
              <w:t xml:space="preserve">Sedef Eylemer,Nihal Kırkpınar Özsoy </w:t>
            </w:r>
          </w:p>
        </w:tc>
        <w:tc>
          <w:tcPr>
            <w:tcW w:w="668" w:type="pct"/>
            <w:vAlign w:val="center"/>
          </w:tcPr>
          <w:p w14:paraId="4CB39363" w14:textId="77777777" w:rsidR="006E7003" w:rsidRPr="00A34D8B" w:rsidRDefault="006E7003" w:rsidP="006E7003">
            <w:pPr>
              <w:spacing w:before="20" w:after="20"/>
              <w:rPr>
                <w:rFonts w:eastAsia="Calibri"/>
                <w:bCs/>
                <w:iCs/>
                <w:color w:val="000000" w:themeColor="text1"/>
              </w:rPr>
            </w:pPr>
            <w:r w:rsidRPr="00A34D8B">
              <w:rPr>
                <w:rFonts w:eastAsia="Calibri"/>
                <w:bCs/>
                <w:iCs/>
                <w:color w:val="000000" w:themeColor="text1"/>
              </w:rPr>
              <w:t>Uluslararası</w:t>
            </w:r>
          </w:p>
        </w:tc>
        <w:tc>
          <w:tcPr>
            <w:tcW w:w="1111" w:type="pct"/>
            <w:shd w:val="clear" w:color="auto" w:fill="auto"/>
            <w:vAlign w:val="center"/>
          </w:tcPr>
          <w:p w14:paraId="202A256B" w14:textId="77777777" w:rsidR="006E7003" w:rsidRPr="00A34D8B" w:rsidRDefault="006E7003" w:rsidP="006E7003">
            <w:pPr>
              <w:spacing w:before="20" w:after="20"/>
              <w:rPr>
                <w:rFonts w:eastAsia="Calibri"/>
                <w:bCs/>
                <w:iCs/>
                <w:color w:val="000000" w:themeColor="text1"/>
              </w:rPr>
            </w:pPr>
            <w:r w:rsidRPr="00A34D8B">
              <w:rPr>
                <w:rFonts w:eastAsia="Calibri"/>
                <w:bCs/>
                <w:iCs/>
                <w:color w:val="000000" w:themeColor="text1"/>
              </w:rPr>
              <w:t>International Journal of Contemporary Economics and Administrative Sciences</w:t>
            </w:r>
          </w:p>
        </w:tc>
        <w:tc>
          <w:tcPr>
            <w:tcW w:w="516" w:type="pct"/>
            <w:shd w:val="clear" w:color="auto" w:fill="auto"/>
            <w:vAlign w:val="center"/>
          </w:tcPr>
          <w:p w14:paraId="0BEA354B" w14:textId="77777777" w:rsidR="006E7003" w:rsidRPr="00A34D8B" w:rsidRDefault="006E7003" w:rsidP="006E7003">
            <w:pPr>
              <w:spacing w:before="20" w:after="20"/>
              <w:rPr>
                <w:rFonts w:eastAsia="Calibri"/>
                <w:bCs/>
                <w:iCs/>
                <w:color w:val="000000" w:themeColor="text1"/>
              </w:rPr>
            </w:pPr>
            <w:r w:rsidRPr="00A34D8B">
              <w:rPr>
                <w:rFonts w:eastAsia="Calibri"/>
                <w:bCs/>
                <w:iCs/>
                <w:color w:val="000000" w:themeColor="text1"/>
              </w:rPr>
              <w:t>WOS-ESCI</w:t>
            </w:r>
          </w:p>
        </w:tc>
      </w:tr>
      <w:tr w:rsidR="00A34D8B" w14:paraId="18AF1C2B" w14:textId="77777777" w:rsidTr="00A34D8B">
        <w:trPr>
          <w:jc w:val="center"/>
        </w:trPr>
        <w:tc>
          <w:tcPr>
            <w:tcW w:w="516" w:type="pct"/>
            <w:shd w:val="clear" w:color="auto" w:fill="auto"/>
            <w:vAlign w:val="center"/>
          </w:tcPr>
          <w:p w14:paraId="4FBBB52A" w14:textId="77777777" w:rsidR="006E7003" w:rsidRPr="00A34D8B" w:rsidRDefault="006E7003" w:rsidP="006E7003">
            <w:pPr>
              <w:spacing w:before="20" w:after="20"/>
              <w:rPr>
                <w:rFonts w:eastAsia="Calibri"/>
                <w:bCs/>
                <w:color w:val="000000" w:themeColor="text1"/>
              </w:rPr>
            </w:pPr>
            <w:r w:rsidRPr="00A34D8B">
              <w:rPr>
                <w:rFonts w:eastAsia="Calibri"/>
                <w:bCs/>
                <w:color w:val="000000" w:themeColor="text1"/>
              </w:rPr>
              <w:t>Makale</w:t>
            </w:r>
          </w:p>
        </w:tc>
        <w:tc>
          <w:tcPr>
            <w:tcW w:w="888" w:type="pct"/>
            <w:shd w:val="clear" w:color="auto" w:fill="auto"/>
            <w:vAlign w:val="center"/>
          </w:tcPr>
          <w:p w14:paraId="6F21DBD4" w14:textId="77777777" w:rsidR="006E7003" w:rsidRPr="00A34D8B" w:rsidRDefault="006E7003" w:rsidP="006E7003">
            <w:pPr>
              <w:spacing w:before="20" w:after="20"/>
              <w:rPr>
                <w:rFonts w:eastAsia="Calibri"/>
                <w:bCs/>
                <w:color w:val="000000" w:themeColor="text1"/>
              </w:rPr>
            </w:pPr>
            <w:r w:rsidRPr="00A34D8B">
              <w:rPr>
                <w:rFonts w:eastAsia="Calibri"/>
                <w:bCs/>
                <w:color w:val="000000" w:themeColor="text1"/>
              </w:rPr>
              <w:t>The European Union’s Response to COVID-19 as an Existential Threat.</w:t>
            </w:r>
          </w:p>
        </w:tc>
        <w:tc>
          <w:tcPr>
            <w:tcW w:w="639" w:type="pct"/>
            <w:vAlign w:val="center"/>
          </w:tcPr>
          <w:p w14:paraId="00FB507A" w14:textId="77777777" w:rsidR="006E7003" w:rsidRPr="00A34D8B" w:rsidRDefault="006E7003" w:rsidP="006E7003">
            <w:pPr>
              <w:spacing w:before="20" w:after="20"/>
              <w:rPr>
                <w:rFonts w:eastAsia="Calibri"/>
                <w:bCs/>
                <w:color w:val="000000" w:themeColor="text1"/>
              </w:rPr>
            </w:pPr>
            <w:r w:rsidRPr="00A34D8B">
              <w:rPr>
                <w:rFonts w:eastAsia="Calibri"/>
                <w:bCs/>
                <w:color w:val="000000" w:themeColor="text1"/>
              </w:rPr>
              <w:t>İngilizce</w:t>
            </w:r>
          </w:p>
        </w:tc>
        <w:tc>
          <w:tcPr>
            <w:tcW w:w="662" w:type="pct"/>
            <w:shd w:val="clear" w:color="auto" w:fill="auto"/>
            <w:vAlign w:val="center"/>
          </w:tcPr>
          <w:p w14:paraId="444B008F" w14:textId="77777777" w:rsidR="006E7003" w:rsidRPr="00A34D8B" w:rsidRDefault="006E7003" w:rsidP="006E7003">
            <w:pPr>
              <w:spacing w:before="20" w:after="20"/>
              <w:rPr>
                <w:rFonts w:eastAsia="Calibri"/>
                <w:bCs/>
                <w:color w:val="000000" w:themeColor="text1"/>
              </w:rPr>
            </w:pPr>
            <w:r w:rsidRPr="00A34D8B">
              <w:rPr>
                <w:rFonts w:eastAsia="Calibri"/>
                <w:bCs/>
                <w:color w:val="000000" w:themeColor="text1"/>
              </w:rPr>
              <w:t>Doç. Dr. Sedef EYLEMER, Dr. Öğr. Üyesi Nihal KIRKPINAR ÖZSOY</w:t>
            </w:r>
          </w:p>
        </w:tc>
        <w:tc>
          <w:tcPr>
            <w:tcW w:w="668" w:type="pct"/>
            <w:vAlign w:val="center"/>
          </w:tcPr>
          <w:p w14:paraId="0C61362F" w14:textId="77777777" w:rsidR="006E7003" w:rsidRPr="00A34D8B" w:rsidRDefault="006E7003" w:rsidP="006E7003">
            <w:pPr>
              <w:spacing w:before="20" w:after="20"/>
              <w:rPr>
                <w:rFonts w:eastAsia="Calibri"/>
                <w:bCs/>
                <w:color w:val="000000" w:themeColor="text1"/>
              </w:rPr>
            </w:pPr>
            <w:r w:rsidRPr="00A34D8B">
              <w:rPr>
                <w:rFonts w:eastAsia="Calibri"/>
                <w:bCs/>
                <w:color w:val="000000" w:themeColor="text1"/>
              </w:rPr>
              <w:t>Uluslararası</w:t>
            </w:r>
          </w:p>
        </w:tc>
        <w:tc>
          <w:tcPr>
            <w:tcW w:w="1111" w:type="pct"/>
            <w:shd w:val="clear" w:color="auto" w:fill="auto"/>
            <w:vAlign w:val="center"/>
          </w:tcPr>
          <w:p w14:paraId="08686BEA" w14:textId="77777777" w:rsidR="006E7003" w:rsidRPr="00A34D8B" w:rsidRDefault="006E7003" w:rsidP="006E7003">
            <w:pPr>
              <w:spacing w:before="20" w:after="20"/>
              <w:rPr>
                <w:rFonts w:eastAsia="Calibri"/>
                <w:bCs/>
                <w:color w:val="000000" w:themeColor="text1"/>
              </w:rPr>
            </w:pPr>
            <w:r w:rsidRPr="00A34D8B">
              <w:rPr>
                <w:rFonts w:eastAsia="Calibri"/>
                <w:bCs/>
                <w:color w:val="000000" w:themeColor="text1"/>
              </w:rPr>
              <w:t>International Journal of Contemporary Economics and Administrative Sciences, 11(2), 489-515.</w:t>
            </w:r>
          </w:p>
        </w:tc>
        <w:tc>
          <w:tcPr>
            <w:tcW w:w="516" w:type="pct"/>
            <w:shd w:val="clear" w:color="auto" w:fill="auto"/>
            <w:vAlign w:val="center"/>
          </w:tcPr>
          <w:p w14:paraId="2900A462" w14:textId="77777777" w:rsidR="006E7003" w:rsidRPr="00A34D8B" w:rsidRDefault="006E7003" w:rsidP="006E7003">
            <w:pPr>
              <w:spacing w:before="20" w:after="20"/>
              <w:rPr>
                <w:rFonts w:eastAsia="Calibri"/>
                <w:bCs/>
                <w:color w:val="000000" w:themeColor="text1"/>
              </w:rPr>
            </w:pPr>
            <w:r w:rsidRPr="00A34D8B">
              <w:rPr>
                <w:rFonts w:eastAsia="Calibri"/>
                <w:bCs/>
                <w:color w:val="000000" w:themeColor="text1"/>
              </w:rPr>
              <w:t>ESCI</w:t>
            </w:r>
          </w:p>
        </w:tc>
      </w:tr>
      <w:tr w:rsidR="00A34D8B" w14:paraId="08B9FE56" w14:textId="77777777" w:rsidTr="00A34D8B">
        <w:trPr>
          <w:jc w:val="center"/>
        </w:trPr>
        <w:tc>
          <w:tcPr>
            <w:tcW w:w="516" w:type="pct"/>
            <w:shd w:val="clear" w:color="auto" w:fill="auto"/>
            <w:vAlign w:val="center"/>
          </w:tcPr>
          <w:p w14:paraId="10D86BED" w14:textId="77777777" w:rsidR="006E7003" w:rsidRPr="00FB03D5" w:rsidRDefault="006E7003" w:rsidP="006E7003">
            <w:pPr>
              <w:spacing w:before="20" w:after="20"/>
              <w:rPr>
                <w:rFonts w:eastAsia="Calibri"/>
                <w:bCs/>
                <w:color w:val="000000" w:themeColor="text1"/>
              </w:rPr>
            </w:pPr>
            <w:r w:rsidRPr="00FB03D5">
              <w:rPr>
                <w:rFonts w:eastAsia="Calibri"/>
                <w:bCs/>
                <w:color w:val="000000" w:themeColor="text1"/>
              </w:rPr>
              <w:t>Kitap</w:t>
            </w:r>
          </w:p>
        </w:tc>
        <w:tc>
          <w:tcPr>
            <w:tcW w:w="888" w:type="pct"/>
            <w:shd w:val="clear" w:color="auto" w:fill="auto"/>
            <w:vAlign w:val="center"/>
          </w:tcPr>
          <w:p w14:paraId="59B10F74" w14:textId="77777777" w:rsidR="006E7003" w:rsidRPr="00FB03D5" w:rsidRDefault="006E7003" w:rsidP="006E7003">
            <w:pPr>
              <w:spacing w:before="20" w:after="20"/>
              <w:rPr>
                <w:rFonts w:eastAsia="Calibri"/>
                <w:bCs/>
                <w:color w:val="000000" w:themeColor="text1"/>
              </w:rPr>
            </w:pPr>
            <w:r w:rsidRPr="00FB03D5">
              <w:rPr>
                <w:rFonts w:eastAsia="Calibri"/>
                <w:bCs/>
                <w:color w:val="000000" w:themeColor="text1"/>
              </w:rPr>
              <w:t>Avrupa Birliği-Türkiye Bütünleşme Sürecinde Türkiye’nin Ulusal Egemenlik Anlayışında Ortaya Çıkacak Değişimler</w:t>
            </w:r>
          </w:p>
        </w:tc>
        <w:tc>
          <w:tcPr>
            <w:tcW w:w="639" w:type="pct"/>
            <w:vAlign w:val="center"/>
          </w:tcPr>
          <w:p w14:paraId="78AAC35B" w14:textId="77777777" w:rsidR="006E7003" w:rsidRPr="00FB03D5" w:rsidRDefault="006E7003" w:rsidP="006E7003">
            <w:pPr>
              <w:spacing w:before="20" w:after="20"/>
              <w:rPr>
                <w:rFonts w:eastAsia="Calibri"/>
                <w:bCs/>
                <w:color w:val="000000" w:themeColor="text1"/>
              </w:rPr>
            </w:pPr>
            <w:r w:rsidRPr="00FB03D5">
              <w:rPr>
                <w:rFonts w:eastAsia="Calibri"/>
                <w:bCs/>
                <w:color w:val="000000" w:themeColor="text1"/>
              </w:rPr>
              <w:t>Türkçe</w:t>
            </w:r>
          </w:p>
        </w:tc>
        <w:tc>
          <w:tcPr>
            <w:tcW w:w="662" w:type="pct"/>
            <w:shd w:val="clear" w:color="auto" w:fill="auto"/>
            <w:vAlign w:val="center"/>
          </w:tcPr>
          <w:p w14:paraId="4A1581AE" w14:textId="77777777" w:rsidR="006E7003" w:rsidRPr="00FB03D5" w:rsidRDefault="006E7003" w:rsidP="006E7003">
            <w:pPr>
              <w:spacing w:before="20" w:after="20"/>
              <w:rPr>
                <w:rFonts w:eastAsia="Calibri"/>
                <w:bCs/>
                <w:color w:val="000000" w:themeColor="text1"/>
              </w:rPr>
            </w:pPr>
            <w:r w:rsidRPr="00FB03D5">
              <w:rPr>
                <w:rFonts w:eastAsia="Calibri"/>
                <w:bCs/>
                <w:color w:val="000000" w:themeColor="text1"/>
              </w:rPr>
              <w:t>Dr. Öğr. Üyesi Nihal KIRKPINAR ÖZSOY</w:t>
            </w:r>
          </w:p>
        </w:tc>
        <w:tc>
          <w:tcPr>
            <w:tcW w:w="668" w:type="pct"/>
            <w:vAlign w:val="center"/>
          </w:tcPr>
          <w:p w14:paraId="361CC15C" w14:textId="77777777" w:rsidR="006E7003" w:rsidRPr="00FB03D5" w:rsidRDefault="006E7003" w:rsidP="006E7003">
            <w:pPr>
              <w:spacing w:before="20" w:after="20"/>
              <w:rPr>
                <w:rFonts w:eastAsia="Calibri"/>
                <w:bCs/>
                <w:color w:val="000000" w:themeColor="text1"/>
              </w:rPr>
            </w:pPr>
            <w:r w:rsidRPr="00FB03D5">
              <w:rPr>
                <w:rFonts w:eastAsia="Calibri"/>
                <w:bCs/>
                <w:color w:val="000000" w:themeColor="text1"/>
              </w:rPr>
              <w:t>Uluslararası</w:t>
            </w:r>
          </w:p>
        </w:tc>
        <w:tc>
          <w:tcPr>
            <w:tcW w:w="1111" w:type="pct"/>
            <w:shd w:val="clear" w:color="auto" w:fill="auto"/>
            <w:vAlign w:val="center"/>
          </w:tcPr>
          <w:p w14:paraId="0832B566" w14:textId="77777777" w:rsidR="006E7003" w:rsidRPr="00FB03D5" w:rsidRDefault="006E7003" w:rsidP="006E7003">
            <w:pPr>
              <w:spacing w:before="20" w:after="20"/>
              <w:rPr>
                <w:rFonts w:eastAsia="Calibri"/>
                <w:bCs/>
                <w:color w:val="000000" w:themeColor="text1"/>
              </w:rPr>
            </w:pPr>
            <w:r w:rsidRPr="00FB03D5">
              <w:rPr>
                <w:rFonts w:eastAsia="Calibri"/>
                <w:bCs/>
                <w:color w:val="000000" w:themeColor="text1"/>
              </w:rPr>
              <w:t>Astana Yayınları</w:t>
            </w:r>
          </w:p>
        </w:tc>
        <w:tc>
          <w:tcPr>
            <w:tcW w:w="516" w:type="pct"/>
            <w:shd w:val="clear" w:color="auto" w:fill="auto"/>
            <w:vAlign w:val="center"/>
          </w:tcPr>
          <w:p w14:paraId="1C65CEC4" w14:textId="77777777" w:rsidR="006E7003" w:rsidRPr="00FB03D5" w:rsidRDefault="006E7003" w:rsidP="006E7003">
            <w:pPr>
              <w:spacing w:before="20" w:after="20"/>
              <w:rPr>
                <w:rFonts w:eastAsia="Calibri"/>
                <w:bCs/>
                <w:color w:val="000000" w:themeColor="text1"/>
              </w:rPr>
            </w:pPr>
          </w:p>
        </w:tc>
      </w:tr>
      <w:tr w:rsidR="00A34D8B" w14:paraId="0AA9F2EB" w14:textId="77777777" w:rsidTr="00A34D8B">
        <w:trPr>
          <w:jc w:val="center"/>
        </w:trPr>
        <w:tc>
          <w:tcPr>
            <w:tcW w:w="516" w:type="pct"/>
            <w:shd w:val="clear" w:color="auto" w:fill="auto"/>
            <w:vAlign w:val="center"/>
          </w:tcPr>
          <w:p w14:paraId="625EE781" w14:textId="77777777" w:rsidR="000A0F39" w:rsidRPr="00FB03D5" w:rsidRDefault="006E7003" w:rsidP="002C0F11">
            <w:pPr>
              <w:spacing w:before="20" w:after="20"/>
              <w:jc w:val="center"/>
              <w:rPr>
                <w:bCs/>
                <w:color w:val="000000" w:themeColor="text1"/>
              </w:rPr>
            </w:pPr>
            <w:r w:rsidRPr="00FB03D5">
              <w:rPr>
                <w:bCs/>
                <w:color w:val="000000" w:themeColor="text1"/>
              </w:rPr>
              <w:t>Kitap Bölümü</w:t>
            </w:r>
          </w:p>
        </w:tc>
        <w:tc>
          <w:tcPr>
            <w:tcW w:w="888" w:type="pct"/>
            <w:shd w:val="clear" w:color="auto" w:fill="auto"/>
            <w:vAlign w:val="center"/>
          </w:tcPr>
          <w:p w14:paraId="6DE43DE4" w14:textId="77777777" w:rsidR="00A34D8B" w:rsidRPr="00FB03D5" w:rsidRDefault="00A34D8B" w:rsidP="00FB03D5">
            <w:pPr>
              <w:jc w:val="left"/>
              <w:rPr>
                <w:color w:val="000000" w:themeColor="text1"/>
              </w:rPr>
            </w:pPr>
            <w:r w:rsidRPr="00FB03D5">
              <w:rPr>
                <w:color w:val="000000" w:themeColor="text1"/>
              </w:rPr>
              <w:t>PERCEPTIONS OF INDIVIDUAL</w:t>
            </w:r>
            <w:r w:rsidRPr="00FB03D5">
              <w:rPr>
                <w:color w:val="000000" w:themeColor="text1"/>
              </w:rPr>
              <w:lastRenderedPageBreak/>
              <w:t>S IN NGOS WITHIN THE SCOPE OF EFFECTIVE LEADERSHIP AND MENTORING BEHAVIOR INTERACTION IN VOLUNTARY ACTIVITIES: A STUDY IN IZMIR</w:t>
            </w:r>
          </w:p>
          <w:p w14:paraId="68274199" w14:textId="77777777" w:rsidR="000A0F39" w:rsidRPr="00FB03D5" w:rsidRDefault="000A0F39" w:rsidP="00FB03D5">
            <w:pPr>
              <w:spacing w:before="20" w:after="20"/>
              <w:jc w:val="left"/>
              <w:rPr>
                <w:color w:val="000000" w:themeColor="text1"/>
              </w:rPr>
            </w:pPr>
          </w:p>
        </w:tc>
        <w:tc>
          <w:tcPr>
            <w:tcW w:w="639" w:type="pct"/>
            <w:vAlign w:val="center"/>
          </w:tcPr>
          <w:p w14:paraId="450C6878" w14:textId="77777777" w:rsidR="000A0F39" w:rsidRPr="00FB03D5" w:rsidRDefault="00A34D8B" w:rsidP="00FB03D5">
            <w:pPr>
              <w:spacing w:before="20" w:after="20"/>
              <w:jc w:val="left"/>
              <w:rPr>
                <w:color w:val="000000" w:themeColor="text1"/>
              </w:rPr>
            </w:pPr>
            <w:r w:rsidRPr="00FB03D5">
              <w:rPr>
                <w:color w:val="000000" w:themeColor="text1"/>
              </w:rPr>
              <w:lastRenderedPageBreak/>
              <w:t>İngilizce</w:t>
            </w:r>
          </w:p>
        </w:tc>
        <w:tc>
          <w:tcPr>
            <w:tcW w:w="662" w:type="pct"/>
            <w:shd w:val="clear" w:color="auto" w:fill="auto"/>
            <w:vAlign w:val="center"/>
          </w:tcPr>
          <w:p w14:paraId="08108DED" w14:textId="77777777" w:rsidR="000A0F39" w:rsidRPr="00FB03D5" w:rsidRDefault="000A0F39" w:rsidP="00FB03D5">
            <w:pPr>
              <w:spacing w:before="20" w:after="20"/>
              <w:jc w:val="left"/>
              <w:rPr>
                <w:color w:val="000000" w:themeColor="text1"/>
              </w:rPr>
            </w:pPr>
          </w:p>
        </w:tc>
        <w:tc>
          <w:tcPr>
            <w:tcW w:w="668" w:type="pct"/>
            <w:vAlign w:val="center"/>
          </w:tcPr>
          <w:p w14:paraId="7E2177C3" w14:textId="77777777" w:rsidR="000A0F39" w:rsidRPr="00FB03D5" w:rsidRDefault="00A34D8B" w:rsidP="00FB03D5">
            <w:pPr>
              <w:spacing w:before="20" w:after="20"/>
              <w:jc w:val="left"/>
              <w:rPr>
                <w:color w:val="000000" w:themeColor="text1"/>
              </w:rPr>
            </w:pPr>
            <w:r w:rsidRPr="00FB03D5">
              <w:rPr>
                <w:color w:val="000000" w:themeColor="text1"/>
              </w:rPr>
              <w:t>Uluslararası</w:t>
            </w:r>
          </w:p>
        </w:tc>
        <w:tc>
          <w:tcPr>
            <w:tcW w:w="1111" w:type="pct"/>
            <w:shd w:val="clear" w:color="auto" w:fill="auto"/>
            <w:vAlign w:val="center"/>
          </w:tcPr>
          <w:p w14:paraId="64FC7CA8" w14:textId="77777777" w:rsidR="00A34D8B" w:rsidRPr="00FB03D5" w:rsidRDefault="00A34D8B" w:rsidP="00FB03D5">
            <w:pPr>
              <w:jc w:val="left"/>
              <w:rPr>
                <w:color w:val="000000" w:themeColor="text1"/>
                <w:lang w:val="en-GB"/>
              </w:rPr>
            </w:pPr>
            <w:r w:rsidRPr="00FB03D5">
              <w:rPr>
                <w:color w:val="000000" w:themeColor="text1"/>
                <w:lang w:val="en-GB"/>
              </w:rPr>
              <w:t xml:space="preserve">COMMUNICATION PERCEPTION IN </w:t>
            </w:r>
            <w:r w:rsidRPr="00FB03D5">
              <w:rPr>
                <w:color w:val="000000" w:themeColor="text1"/>
                <w:lang w:val="en-GB"/>
              </w:rPr>
              <w:lastRenderedPageBreak/>
              <w:t>VOLUNTEERING ACTIVITIES OF NGOs SUPPORTING THE DISABLED DURING THE PANDEMIA PROCESS: A RESEARCH IN PROVINCE OF IZMIR</w:t>
            </w:r>
          </w:p>
          <w:p w14:paraId="45472CF2" w14:textId="77777777" w:rsidR="000A0F39" w:rsidRPr="00FB03D5" w:rsidRDefault="000A0F39" w:rsidP="00FB03D5">
            <w:pPr>
              <w:spacing w:before="20" w:after="20"/>
              <w:jc w:val="left"/>
              <w:rPr>
                <w:color w:val="000000" w:themeColor="text1"/>
              </w:rPr>
            </w:pPr>
          </w:p>
        </w:tc>
        <w:tc>
          <w:tcPr>
            <w:tcW w:w="516" w:type="pct"/>
            <w:shd w:val="clear" w:color="auto" w:fill="auto"/>
            <w:vAlign w:val="center"/>
          </w:tcPr>
          <w:p w14:paraId="569419AD" w14:textId="77777777" w:rsidR="000A0F39" w:rsidRPr="00FB03D5" w:rsidRDefault="000A0F39" w:rsidP="00FB03D5">
            <w:pPr>
              <w:spacing w:before="20" w:after="20"/>
              <w:jc w:val="left"/>
              <w:rPr>
                <w:color w:val="000000" w:themeColor="text1"/>
              </w:rPr>
            </w:pPr>
          </w:p>
        </w:tc>
      </w:tr>
      <w:tr w:rsidR="00B04542" w14:paraId="2BA33CA5" w14:textId="77777777" w:rsidTr="00A34D8B">
        <w:trPr>
          <w:jc w:val="center"/>
        </w:trPr>
        <w:tc>
          <w:tcPr>
            <w:tcW w:w="516" w:type="pct"/>
            <w:shd w:val="clear" w:color="auto" w:fill="auto"/>
            <w:vAlign w:val="center"/>
          </w:tcPr>
          <w:p w14:paraId="17D93ADE" w14:textId="79AB6863" w:rsidR="00B04542" w:rsidRPr="00FB03D5" w:rsidRDefault="00B04542" w:rsidP="002C0F11">
            <w:pPr>
              <w:spacing w:before="20" w:after="20"/>
              <w:jc w:val="center"/>
              <w:rPr>
                <w:bCs/>
                <w:color w:val="000000" w:themeColor="text1"/>
              </w:rPr>
            </w:pPr>
            <w:r w:rsidRPr="00FB03D5">
              <w:rPr>
                <w:rFonts w:eastAsia="Calibri"/>
                <w:bCs/>
                <w:color w:val="000000" w:themeColor="text1"/>
              </w:rPr>
              <w:t>Makale</w:t>
            </w:r>
          </w:p>
        </w:tc>
        <w:tc>
          <w:tcPr>
            <w:tcW w:w="888" w:type="pct"/>
            <w:shd w:val="clear" w:color="auto" w:fill="auto"/>
            <w:vAlign w:val="center"/>
          </w:tcPr>
          <w:p w14:paraId="03B405DB" w14:textId="3FD0A5F6" w:rsidR="00B04542" w:rsidRPr="00FB03D5" w:rsidRDefault="00B04542" w:rsidP="00FB03D5">
            <w:pPr>
              <w:jc w:val="left"/>
              <w:rPr>
                <w:color w:val="000000" w:themeColor="text1"/>
              </w:rPr>
            </w:pPr>
            <w:r w:rsidRPr="00FB03D5">
              <w:rPr>
                <w:rFonts w:eastAsia="Calibri"/>
                <w:bCs/>
                <w:color w:val="000000" w:themeColor="text1"/>
              </w:rPr>
              <w:t>Uluslararası İlişkilerde Yöntem</w:t>
            </w:r>
          </w:p>
        </w:tc>
        <w:tc>
          <w:tcPr>
            <w:tcW w:w="639" w:type="pct"/>
            <w:vAlign w:val="center"/>
          </w:tcPr>
          <w:p w14:paraId="2C5166AC" w14:textId="427B9BEB" w:rsidR="00B04542" w:rsidRPr="00FB03D5" w:rsidRDefault="00B04542" w:rsidP="00FB03D5">
            <w:pPr>
              <w:spacing w:before="20" w:after="20"/>
              <w:jc w:val="left"/>
              <w:rPr>
                <w:color w:val="000000" w:themeColor="text1"/>
              </w:rPr>
            </w:pPr>
            <w:r w:rsidRPr="00FB03D5">
              <w:rPr>
                <w:rFonts w:eastAsia="Calibri"/>
                <w:bCs/>
                <w:color w:val="000000" w:themeColor="text1"/>
              </w:rPr>
              <w:t>Türkçe</w:t>
            </w:r>
          </w:p>
        </w:tc>
        <w:tc>
          <w:tcPr>
            <w:tcW w:w="662" w:type="pct"/>
            <w:shd w:val="clear" w:color="auto" w:fill="auto"/>
            <w:vAlign w:val="center"/>
          </w:tcPr>
          <w:p w14:paraId="49DC8C3B" w14:textId="1B196023" w:rsidR="00B04542" w:rsidRPr="00FB03D5" w:rsidRDefault="00B04542" w:rsidP="00FB03D5">
            <w:pPr>
              <w:spacing w:before="20" w:after="20"/>
              <w:jc w:val="left"/>
              <w:rPr>
                <w:color w:val="000000" w:themeColor="text1"/>
              </w:rPr>
            </w:pPr>
            <w:r w:rsidRPr="00FB03D5">
              <w:rPr>
                <w:rFonts w:eastAsia="Calibri"/>
                <w:bCs/>
                <w:color w:val="000000" w:themeColor="text1"/>
              </w:rPr>
              <w:t>Didem Buhari Gülmez</w:t>
            </w:r>
            <w:r w:rsidRPr="00FB03D5">
              <w:rPr>
                <w:rFonts w:eastAsia="Calibri"/>
                <w:bCs/>
                <w:color w:val="000000" w:themeColor="text1"/>
                <w:lang w:val="en-GB"/>
              </w:rPr>
              <w:t>&amp;Canan Ugur Rizzi</w:t>
            </w:r>
          </w:p>
        </w:tc>
        <w:tc>
          <w:tcPr>
            <w:tcW w:w="668" w:type="pct"/>
            <w:vAlign w:val="center"/>
          </w:tcPr>
          <w:p w14:paraId="2CFC92AB" w14:textId="3789E96B" w:rsidR="00B04542" w:rsidRPr="00FB03D5" w:rsidRDefault="00B04542" w:rsidP="00FB03D5">
            <w:pPr>
              <w:spacing w:before="20" w:after="20"/>
              <w:jc w:val="left"/>
              <w:rPr>
                <w:color w:val="000000" w:themeColor="text1"/>
              </w:rPr>
            </w:pPr>
            <w:r w:rsidRPr="00FB03D5">
              <w:rPr>
                <w:rFonts w:eastAsia="Calibri"/>
                <w:bCs/>
                <w:color w:val="000000" w:themeColor="text1"/>
              </w:rPr>
              <w:t>Ulusal</w:t>
            </w:r>
          </w:p>
        </w:tc>
        <w:tc>
          <w:tcPr>
            <w:tcW w:w="1111" w:type="pct"/>
            <w:shd w:val="clear" w:color="auto" w:fill="auto"/>
            <w:vAlign w:val="center"/>
          </w:tcPr>
          <w:p w14:paraId="70937ECA" w14:textId="7872A45D" w:rsidR="00B04542" w:rsidRPr="00FB03D5" w:rsidRDefault="00B04542" w:rsidP="00FB03D5">
            <w:pPr>
              <w:jc w:val="left"/>
              <w:rPr>
                <w:color w:val="000000" w:themeColor="text1"/>
                <w:lang w:val="en-GB"/>
              </w:rPr>
            </w:pPr>
            <w:r w:rsidRPr="00FB03D5">
              <w:rPr>
                <w:rFonts w:eastAsia="Calibri"/>
                <w:bCs/>
                <w:color w:val="000000" w:themeColor="text1"/>
              </w:rPr>
              <w:t>Pamukkale Universitesi Sosyal Bilimler Enstitusu Dergisi 42,1, 49-61</w:t>
            </w:r>
          </w:p>
        </w:tc>
        <w:tc>
          <w:tcPr>
            <w:tcW w:w="516" w:type="pct"/>
            <w:shd w:val="clear" w:color="auto" w:fill="auto"/>
            <w:vAlign w:val="center"/>
          </w:tcPr>
          <w:p w14:paraId="6573EEF6" w14:textId="020BFC75" w:rsidR="00B04542" w:rsidRPr="00FB03D5" w:rsidRDefault="00B04542" w:rsidP="00FB03D5">
            <w:pPr>
              <w:spacing w:before="20" w:after="20"/>
              <w:jc w:val="left"/>
              <w:rPr>
                <w:color w:val="000000" w:themeColor="text1"/>
              </w:rPr>
            </w:pPr>
            <w:r w:rsidRPr="00FB03D5">
              <w:rPr>
                <w:rFonts w:eastAsia="Calibri"/>
                <w:bCs/>
                <w:color w:val="000000" w:themeColor="text1"/>
              </w:rPr>
              <w:t>Dergipark</w:t>
            </w:r>
          </w:p>
        </w:tc>
      </w:tr>
      <w:tr w:rsidR="00B04542" w14:paraId="5456E093" w14:textId="77777777" w:rsidTr="00A34D8B">
        <w:trPr>
          <w:jc w:val="center"/>
        </w:trPr>
        <w:tc>
          <w:tcPr>
            <w:tcW w:w="516" w:type="pct"/>
            <w:shd w:val="clear" w:color="auto" w:fill="auto"/>
            <w:vAlign w:val="center"/>
          </w:tcPr>
          <w:p w14:paraId="4AFCD51C" w14:textId="12E6656C" w:rsidR="00B04542" w:rsidRPr="00FB03D5" w:rsidRDefault="00B04542" w:rsidP="002C0F11">
            <w:pPr>
              <w:spacing w:before="20" w:after="20"/>
              <w:jc w:val="center"/>
              <w:rPr>
                <w:bCs/>
                <w:color w:val="000000" w:themeColor="text1"/>
              </w:rPr>
            </w:pPr>
            <w:r w:rsidRPr="00FB03D5">
              <w:rPr>
                <w:rFonts w:eastAsia="Calibri"/>
                <w:bCs/>
                <w:color w:val="000000" w:themeColor="text1"/>
              </w:rPr>
              <w:t xml:space="preserve">Makale </w:t>
            </w:r>
          </w:p>
        </w:tc>
        <w:tc>
          <w:tcPr>
            <w:tcW w:w="888" w:type="pct"/>
            <w:shd w:val="clear" w:color="auto" w:fill="auto"/>
            <w:vAlign w:val="center"/>
          </w:tcPr>
          <w:p w14:paraId="6088697D" w14:textId="2BCDA5C5" w:rsidR="00B04542" w:rsidRPr="00FB03D5" w:rsidRDefault="00B04542" w:rsidP="00FB03D5">
            <w:pPr>
              <w:jc w:val="left"/>
              <w:rPr>
                <w:color w:val="000000" w:themeColor="text1"/>
              </w:rPr>
            </w:pPr>
            <w:r w:rsidRPr="00FB03D5">
              <w:rPr>
                <w:rFonts w:eastAsia="Calibri"/>
                <w:bCs/>
                <w:color w:val="000000" w:themeColor="text1"/>
              </w:rPr>
              <w:t>Glocal as hybridity, hegemony and reflexive engagement</w:t>
            </w:r>
          </w:p>
        </w:tc>
        <w:tc>
          <w:tcPr>
            <w:tcW w:w="639" w:type="pct"/>
            <w:vAlign w:val="center"/>
          </w:tcPr>
          <w:p w14:paraId="6C43C3D6" w14:textId="0B5D3FA0" w:rsidR="00B04542" w:rsidRPr="00FB03D5" w:rsidRDefault="00B04542" w:rsidP="00FB03D5">
            <w:pPr>
              <w:spacing w:before="20" w:after="20"/>
              <w:jc w:val="left"/>
              <w:rPr>
                <w:color w:val="000000" w:themeColor="text1"/>
              </w:rPr>
            </w:pPr>
            <w:r w:rsidRPr="00FB03D5">
              <w:rPr>
                <w:rFonts w:eastAsia="Calibri"/>
                <w:bCs/>
                <w:color w:val="000000" w:themeColor="text1"/>
              </w:rPr>
              <w:t>İngilizce</w:t>
            </w:r>
          </w:p>
        </w:tc>
        <w:tc>
          <w:tcPr>
            <w:tcW w:w="662" w:type="pct"/>
            <w:shd w:val="clear" w:color="auto" w:fill="auto"/>
            <w:vAlign w:val="center"/>
          </w:tcPr>
          <w:p w14:paraId="7EBCEA5D" w14:textId="135E946D" w:rsidR="00B04542" w:rsidRPr="00FB03D5" w:rsidRDefault="00B04542" w:rsidP="00FB03D5">
            <w:pPr>
              <w:spacing w:before="20" w:after="20"/>
              <w:jc w:val="left"/>
              <w:rPr>
                <w:color w:val="000000" w:themeColor="text1"/>
              </w:rPr>
            </w:pPr>
            <w:r w:rsidRPr="00FB03D5">
              <w:rPr>
                <w:rFonts w:eastAsia="Calibri"/>
                <w:bCs/>
                <w:color w:val="000000" w:themeColor="text1"/>
              </w:rPr>
              <w:t xml:space="preserve">Doç. Dr.  Didem Buhari Gülmez </w:t>
            </w:r>
          </w:p>
        </w:tc>
        <w:tc>
          <w:tcPr>
            <w:tcW w:w="668" w:type="pct"/>
            <w:vAlign w:val="center"/>
          </w:tcPr>
          <w:p w14:paraId="3077FB48" w14:textId="2E70CF06" w:rsidR="00B04542" w:rsidRPr="00FB03D5" w:rsidRDefault="00B04542" w:rsidP="00FB03D5">
            <w:pPr>
              <w:spacing w:before="20" w:after="20"/>
              <w:jc w:val="left"/>
              <w:rPr>
                <w:color w:val="000000" w:themeColor="text1"/>
              </w:rPr>
            </w:pPr>
            <w:r w:rsidRPr="00FB03D5">
              <w:rPr>
                <w:rFonts w:eastAsia="Calibri"/>
                <w:bCs/>
                <w:color w:val="000000" w:themeColor="text1"/>
              </w:rPr>
              <w:t>Uluslararası</w:t>
            </w:r>
          </w:p>
        </w:tc>
        <w:tc>
          <w:tcPr>
            <w:tcW w:w="1111" w:type="pct"/>
            <w:shd w:val="clear" w:color="auto" w:fill="auto"/>
            <w:vAlign w:val="center"/>
          </w:tcPr>
          <w:p w14:paraId="38C2E036"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GLOBALIZATIONS</w:t>
            </w:r>
          </w:p>
          <w:p w14:paraId="272058F3"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Volume18</w:t>
            </w:r>
          </w:p>
          <w:p w14:paraId="1F013A3F"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Issue5</w:t>
            </w:r>
          </w:p>
          <w:p w14:paraId="05EFB8A0" w14:textId="0D243FCF" w:rsidR="00B04542" w:rsidRPr="00FB03D5" w:rsidRDefault="00B04542" w:rsidP="00FB03D5">
            <w:pPr>
              <w:jc w:val="left"/>
              <w:rPr>
                <w:color w:val="000000" w:themeColor="text1"/>
                <w:lang w:val="en-GB"/>
              </w:rPr>
            </w:pPr>
            <w:r w:rsidRPr="00FB03D5">
              <w:rPr>
                <w:rFonts w:eastAsia="Calibri"/>
                <w:bCs/>
                <w:color w:val="000000" w:themeColor="text1"/>
              </w:rPr>
              <w:t>Page750-761</w:t>
            </w:r>
          </w:p>
        </w:tc>
        <w:tc>
          <w:tcPr>
            <w:tcW w:w="516" w:type="pct"/>
            <w:shd w:val="clear" w:color="auto" w:fill="auto"/>
            <w:vAlign w:val="center"/>
          </w:tcPr>
          <w:p w14:paraId="588A7FD5" w14:textId="42B08F29" w:rsidR="00B04542" w:rsidRPr="00FB03D5" w:rsidRDefault="00B04542" w:rsidP="00FB03D5">
            <w:pPr>
              <w:spacing w:before="20" w:after="20"/>
              <w:jc w:val="left"/>
              <w:rPr>
                <w:color w:val="000000" w:themeColor="text1"/>
              </w:rPr>
            </w:pPr>
            <w:r w:rsidRPr="00FB03D5">
              <w:rPr>
                <w:rFonts w:eastAsia="Calibri"/>
                <w:bCs/>
                <w:color w:val="000000" w:themeColor="text1"/>
              </w:rPr>
              <w:t>SSCI</w:t>
            </w:r>
          </w:p>
        </w:tc>
      </w:tr>
      <w:tr w:rsidR="00B04542" w14:paraId="239BE5B1" w14:textId="77777777" w:rsidTr="00A34D8B">
        <w:trPr>
          <w:jc w:val="center"/>
        </w:trPr>
        <w:tc>
          <w:tcPr>
            <w:tcW w:w="516" w:type="pct"/>
            <w:shd w:val="clear" w:color="auto" w:fill="auto"/>
            <w:vAlign w:val="center"/>
          </w:tcPr>
          <w:p w14:paraId="0B1BB925" w14:textId="0A71031F" w:rsidR="00B04542" w:rsidRPr="00FB03D5" w:rsidRDefault="00B04542" w:rsidP="002C0F11">
            <w:pPr>
              <w:spacing w:before="20" w:after="20"/>
              <w:jc w:val="center"/>
              <w:rPr>
                <w:bCs/>
                <w:color w:val="000000" w:themeColor="text1"/>
              </w:rPr>
            </w:pPr>
            <w:r w:rsidRPr="00FB03D5">
              <w:rPr>
                <w:rFonts w:eastAsia="Calibri"/>
                <w:bCs/>
                <w:color w:val="000000" w:themeColor="text1"/>
              </w:rPr>
              <w:t xml:space="preserve">Makale </w:t>
            </w:r>
          </w:p>
        </w:tc>
        <w:tc>
          <w:tcPr>
            <w:tcW w:w="888" w:type="pct"/>
            <w:shd w:val="clear" w:color="auto" w:fill="auto"/>
            <w:vAlign w:val="center"/>
          </w:tcPr>
          <w:p w14:paraId="419A8141" w14:textId="2C916CF7" w:rsidR="00B04542" w:rsidRPr="00FB03D5" w:rsidRDefault="00B04542" w:rsidP="00FB03D5">
            <w:pPr>
              <w:jc w:val="left"/>
              <w:rPr>
                <w:color w:val="000000" w:themeColor="text1"/>
              </w:rPr>
            </w:pPr>
            <w:r w:rsidRPr="00FB03D5">
              <w:rPr>
                <w:rFonts w:eastAsia="Calibri"/>
                <w:bCs/>
                <w:color w:val="000000" w:themeColor="text1"/>
              </w:rPr>
              <w:t xml:space="preserve">Bringing history back in: a qualitative longitudinal approach to public diplomacy", </w:t>
            </w:r>
          </w:p>
        </w:tc>
        <w:tc>
          <w:tcPr>
            <w:tcW w:w="639" w:type="pct"/>
            <w:vAlign w:val="center"/>
          </w:tcPr>
          <w:p w14:paraId="5F5D7905" w14:textId="620E1C1E" w:rsidR="00B04542" w:rsidRPr="00FB03D5" w:rsidRDefault="00B04542" w:rsidP="00FB03D5">
            <w:pPr>
              <w:spacing w:before="20" w:after="20"/>
              <w:jc w:val="left"/>
              <w:rPr>
                <w:color w:val="000000" w:themeColor="text1"/>
              </w:rPr>
            </w:pPr>
            <w:r w:rsidRPr="00FB03D5">
              <w:rPr>
                <w:rFonts w:eastAsia="Calibri"/>
                <w:bCs/>
                <w:color w:val="000000" w:themeColor="text1"/>
              </w:rPr>
              <w:t>İngilizce</w:t>
            </w:r>
          </w:p>
        </w:tc>
        <w:tc>
          <w:tcPr>
            <w:tcW w:w="662" w:type="pct"/>
            <w:shd w:val="clear" w:color="auto" w:fill="auto"/>
            <w:vAlign w:val="center"/>
          </w:tcPr>
          <w:p w14:paraId="1FF8AFED" w14:textId="63B474A4" w:rsidR="00B04542" w:rsidRPr="00FB03D5" w:rsidRDefault="00B04542" w:rsidP="00FB03D5">
            <w:pPr>
              <w:spacing w:before="20" w:after="20"/>
              <w:jc w:val="left"/>
              <w:rPr>
                <w:color w:val="000000" w:themeColor="text1"/>
              </w:rPr>
            </w:pPr>
            <w:r w:rsidRPr="00FB03D5">
              <w:rPr>
                <w:rFonts w:eastAsia="Calibri"/>
                <w:bCs/>
                <w:color w:val="000000" w:themeColor="text1"/>
              </w:rPr>
              <w:t>Doç.</w:t>
            </w:r>
            <w:r w:rsidR="00C06EA1">
              <w:rPr>
                <w:rFonts w:eastAsia="Calibri"/>
                <w:bCs/>
                <w:color w:val="000000" w:themeColor="text1"/>
              </w:rPr>
              <w:t xml:space="preserve"> </w:t>
            </w:r>
            <w:r w:rsidRPr="00FB03D5">
              <w:rPr>
                <w:rFonts w:eastAsia="Calibri"/>
                <w:bCs/>
                <w:color w:val="000000" w:themeColor="text1"/>
              </w:rPr>
              <w:t>Dr</w:t>
            </w:r>
            <w:r w:rsidR="00C06EA1">
              <w:rPr>
                <w:rFonts w:eastAsia="Calibri"/>
                <w:bCs/>
                <w:color w:val="000000" w:themeColor="text1"/>
              </w:rPr>
              <w:t>.</w:t>
            </w:r>
            <w:r w:rsidRPr="00FB03D5">
              <w:rPr>
                <w:rFonts w:eastAsia="Calibri"/>
                <w:bCs/>
                <w:color w:val="000000" w:themeColor="text1"/>
              </w:rPr>
              <w:t xml:space="preserve"> Seçkin Barış Gülmez ve Miray Ateş</w:t>
            </w:r>
          </w:p>
        </w:tc>
        <w:tc>
          <w:tcPr>
            <w:tcW w:w="668" w:type="pct"/>
            <w:vAlign w:val="center"/>
          </w:tcPr>
          <w:p w14:paraId="2281DB49" w14:textId="4F0F7ACA" w:rsidR="00B04542" w:rsidRPr="00FB03D5" w:rsidRDefault="00B04542" w:rsidP="00FB03D5">
            <w:pPr>
              <w:spacing w:before="20" w:after="20"/>
              <w:jc w:val="left"/>
              <w:rPr>
                <w:color w:val="000000" w:themeColor="text1"/>
              </w:rPr>
            </w:pPr>
            <w:r w:rsidRPr="00FB03D5">
              <w:rPr>
                <w:rFonts w:eastAsia="Calibri"/>
                <w:bCs/>
                <w:color w:val="000000" w:themeColor="text1"/>
              </w:rPr>
              <w:t>Uluslararası</w:t>
            </w:r>
          </w:p>
        </w:tc>
        <w:tc>
          <w:tcPr>
            <w:tcW w:w="1111" w:type="pct"/>
            <w:shd w:val="clear" w:color="auto" w:fill="auto"/>
            <w:vAlign w:val="center"/>
          </w:tcPr>
          <w:p w14:paraId="1FE67259"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Place Branding and Public Diplomacy,</w:t>
            </w:r>
          </w:p>
          <w:p w14:paraId="66BD8770"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 xml:space="preserve"> 1-12, online first, https://doi.org/10.1057/s41254-021-00228-0  </w:t>
            </w:r>
          </w:p>
          <w:p w14:paraId="6AC63E3B" w14:textId="1001BBFE" w:rsidR="00B04542" w:rsidRPr="00FB03D5" w:rsidRDefault="00B04542" w:rsidP="00FB03D5">
            <w:pPr>
              <w:jc w:val="left"/>
              <w:rPr>
                <w:color w:val="000000" w:themeColor="text1"/>
                <w:lang w:val="en-GB"/>
              </w:rPr>
            </w:pPr>
            <w:r w:rsidRPr="00FB03D5">
              <w:rPr>
                <w:rFonts w:eastAsia="Calibri"/>
                <w:bCs/>
                <w:color w:val="000000" w:themeColor="text1"/>
              </w:rPr>
              <w:t>2021</w:t>
            </w:r>
          </w:p>
        </w:tc>
        <w:tc>
          <w:tcPr>
            <w:tcW w:w="516" w:type="pct"/>
            <w:shd w:val="clear" w:color="auto" w:fill="auto"/>
            <w:vAlign w:val="center"/>
          </w:tcPr>
          <w:p w14:paraId="524E5EE9" w14:textId="2D95ACC2" w:rsidR="00B04542" w:rsidRPr="00FB03D5" w:rsidRDefault="00B04542" w:rsidP="00FB03D5">
            <w:pPr>
              <w:spacing w:before="20" w:after="20"/>
              <w:jc w:val="left"/>
              <w:rPr>
                <w:color w:val="000000" w:themeColor="text1"/>
              </w:rPr>
            </w:pPr>
            <w:r w:rsidRPr="00FB03D5">
              <w:rPr>
                <w:rFonts w:eastAsia="Calibri"/>
                <w:bCs/>
                <w:color w:val="000000" w:themeColor="text1"/>
              </w:rPr>
              <w:t>ESCI</w:t>
            </w:r>
          </w:p>
        </w:tc>
      </w:tr>
      <w:tr w:rsidR="00B04542" w14:paraId="6784F1B8" w14:textId="77777777" w:rsidTr="00A34D8B">
        <w:trPr>
          <w:jc w:val="center"/>
        </w:trPr>
        <w:tc>
          <w:tcPr>
            <w:tcW w:w="516" w:type="pct"/>
            <w:shd w:val="clear" w:color="auto" w:fill="auto"/>
            <w:vAlign w:val="center"/>
          </w:tcPr>
          <w:p w14:paraId="2F613D21" w14:textId="62114BC4" w:rsidR="00B04542" w:rsidRPr="00FB03D5" w:rsidRDefault="00B04542" w:rsidP="002C0F11">
            <w:pPr>
              <w:spacing w:before="20" w:after="20"/>
              <w:jc w:val="center"/>
              <w:rPr>
                <w:bCs/>
                <w:color w:val="000000" w:themeColor="text1"/>
              </w:rPr>
            </w:pPr>
            <w:r w:rsidRPr="00FB03D5">
              <w:rPr>
                <w:rFonts w:eastAsia="Calibri"/>
                <w:bCs/>
                <w:color w:val="000000" w:themeColor="text1"/>
              </w:rPr>
              <w:t>Kitap incelemesi</w:t>
            </w:r>
            <w:r w:rsidRPr="00FB03D5">
              <w:rPr>
                <w:b/>
                <w:bCs/>
                <w:color w:val="000000" w:themeColor="text1"/>
              </w:rPr>
              <w:t xml:space="preserve"> </w:t>
            </w:r>
          </w:p>
        </w:tc>
        <w:tc>
          <w:tcPr>
            <w:tcW w:w="888" w:type="pct"/>
            <w:shd w:val="clear" w:color="auto" w:fill="auto"/>
            <w:vAlign w:val="center"/>
          </w:tcPr>
          <w:p w14:paraId="4072F534" w14:textId="4C948E5F" w:rsidR="00B04542" w:rsidRPr="00FB03D5" w:rsidRDefault="00B04542" w:rsidP="00FB03D5">
            <w:pPr>
              <w:jc w:val="left"/>
              <w:rPr>
                <w:color w:val="000000" w:themeColor="text1"/>
              </w:rPr>
            </w:pPr>
            <w:r w:rsidRPr="00FB03D5">
              <w:rPr>
                <w:rFonts w:eastAsia="Calibri"/>
                <w:bCs/>
                <w:color w:val="000000" w:themeColor="text1"/>
              </w:rPr>
              <w:t>Daniel Deudney: Dark Skies: Space Expansionism, Planetary Geopolitics, and the Ends of Humanity</w:t>
            </w:r>
          </w:p>
        </w:tc>
        <w:tc>
          <w:tcPr>
            <w:tcW w:w="639" w:type="pct"/>
            <w:vAlign w:val="center"/>
          </w:tcPr>
          <w:p w14:paraId="15359A0B" w14:textId="7A26A920" w:rsidR="00B04542" w:rsidRPr="00FB03D5" w:rsidRDefault="00B04542" w:rsidP="00FB03D5">
            <w:pPr>
              <w:spacing w:before="20" w:after="20"/>
              <w:jc w:val="left"/>
              <w:rPr>
                <w:color w:val="000000" w:themeColor="text1"/>
              </w:rPr>
            </w:pPr>
            <w:r w:rsidRPr="00FB03D5">
              <w:rPr>
                <w:rFonts w:eastAsia="Calibri"/>
                <w:bCs/>
                <w:color w:val="000000" w:themeColor="text1"/>
              </w:rPr>
              <w:t>İngilizce</w:t>
            </w:r>
          </w:p>
        </w:tc>
        <w:tc>
          <w:tcPr>
            <w:tcW w:w="662" w:type="pct"/>
            <w:shd w:val="clear" w:color="auto" w:fill="auto"/>
            <w:vAlign w:val="center"/>
          </w:tcPr>
          <w:p w14:paraId="44635CC8" w14:textId="38332FEE" w:rsidR="00B04542" w:rsidRPr="00FB03D5" w:rsidRDefault="00B04542" w:rsidP="00FB03D5">
            <w:pPr>
              <w:spacing w:before="20" w:after="20"/>
              <w:jc w:val="left"/>
              <w:rPr>
                <w:color w:val="000000" w:themeColor="text1"/>
              </w:rPr>
            </w:pPr>
            <w:r w:rsidRPr="00FB03D5">
              <w:rPr>
                <w:rFonts w:eastAsia="Calibri"/>
                <w:bCs/>
                <w:color w:val="000000" w:themeColor="text1"/>
              </w:rPr>
              <w:t>Doç. Dr.  Didem Buhari Gülmez</w:t>
            </w:r>
          </w:p>
        </w:tc>
        <w:tc>
          <w:tcPr>
            <w:tcW w:w="668" w:type="pct"/>
            <w:vAlign w:val="center"/>
          </w:tcPr>
          <w:p w14:paraId="32EB34C1" w14:textId="1EC28851" w:rsidR="00B04542" w:rsidRPr="00FB03D5" w:rsidRDefault="00B04542" w:rsidP="00FB03D5">
            <w:pPr>
              <w:spacing w:before="20" w:after="20"/>
              <w:jc w:val="left"/>
              <w:rPr>
                <w:color w:val="000000" w:themeColor="text1"/>
              </w:rPr>
            </w:pPr>
            <w:r w:rsidRPr="00FB03D5">
              <w:rPr>
                <w:rFonts w:eastAsia="Calibri"/>
                <w:bCs/>
                <w:color w:val="000000" w:themeColor="text1"/>
              </w:rPr>
              <w:t>Uluslararası</w:t>
            </w:r>
          </w:p>
        </w:tc>
        <w:tc>
          <w:tcPr>
            <w:tcW w:w="1111" w:type="pct"/>
            <w:shd w:val="clear" w:color="auto" w:fill="auto"/>
            <w:vAlign w:val="center"/>
          </w:tcPr>
          <w:p w14:paraId="27F45083"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New Global Studies, vol 15, no1, p.105-107,</w:t>
            </w:r>
          </w:p>
          <w:p w14:paraId="0453B0A0" w14:textId="62C17732" w:rsidR="00B04542" w:rsidRPr="00FB03D5" w:rsidRDefault="009F7C28" w:rsidP="00FB03D5">
            <w:pPr>
              <w:jc w:val="left"/>
              <w:rPr>
                <w:color w:val="000000" w:themeColor="text1"/>
                <w:lang w:val="en-GB"/>
              </w:rPr>
            </w:pPr>
            <w:hyperlink r:id="rId13" w:history="1">
              <w:r w:rsidR="00B04542" w:rsidRPr="00FB03D5">
                <w:rPr>
                  <w:rFonts w:eastAsia="Calibri"/>
                  <w:bCs/>
                  <w:color w:val="000000" w:themeColor="text1"/>
                </w:rPr>
                <w:t>https://doi.org/10.1515/ngs-2020-0036</w:t>
              </w:r>
            </w:hyperlink>
            <w:r w:rsidR="00B04542" w:rsidRPr="00FB03D5">
              <w:rPr>
                <w:color w:val="000000" w:themeColor="text1"/>
              </w:rPr>
              <w:t xml:space="preserve"> </w:t>
            </w:r>
            <w:r w:rsidR="00B04542" w:rsidRPr="00FB03D5">
              <w:rPr>
                <w:rFonts w:eastAsia="Calibri"/>
                <w:bCs/>
                <w:color w:val="000000" w:themeColor="text1"/>
              </w:rPr>
              <w:t>(Publication date: 04-2021)</w:t>
            </w:r>
          </w:p>
        </w:tc>
        <w:tc>
          <w:tcPr>
            <w:tcW w:w="516" w:type="pct"/>
            <w:shd w:val="clear" w:color="auto" w:fill="auto"/>
            <w:vAlign w:val="center"/>
          </w:tcPr>
          <w:p w14:paraId="19AB9BCE" w14:textId="3306AF8D" w:rsidR="00B04542" w:rsidRPr="00FB03D5" w:rsidRDefault="00B04542" w:rsidP="00FB03D5">
            <w:pPr>
              <w:spacing w:before="20" w:after="20"/>
              <w:jc w:val="left"/>
              <w:rPr>
                <w:color w:val="000000" w:themeColor="text1"/>
              </w:rPr>
            </w:pPr>
            <w:r w:rsidRPr="00FB03D5">
              <w:rPr>
                <w:rFonts w:eastAsia="Calibri"/>
                <w:bCs/>
                <w:color w:val="000000" w:themeColor="text1"/>
              </w:rPr>
              <w:t>SSCI</w:t>
            </w:r>
          </w:p>
        </w:tc>
      </w:tr>
      <w:tr w:rsidR="00B04542" w14:paraId="4D473B6C" w14:textId="77777777" w:rsidTr="00A34D8B">
        <w:trPr>
          <w:jc w:val="center"/>
        </w:trPr>
        <w:tc>
          <w:tcPr>
            <w:tcW w:w="516" w:type="pct"/>
            <w:shd w:val="clear" w:color="auto" w:fill="auto"/>
            <w:vAlign w:val="center"/>
          </w:tcPr>
          <w:p w14:paraId="09992DDF" w14:textId="22898DC4" w:rsidR="00B04542" w:rsidRPr="00FB03D5" w:rsidRDefault="00B04542" w:rsidP="002C0F11">
            <w:pPr>
              <w:spacing w:before="20" w:after="20"/>
              <w:jc w:val="center"/>
              <w:rPr>
                <w:bCs/>
                <w:color w:val="000000" w:themeColor="text1"/>
              </w:rPr>
            </w:pPr>
            <w:r w:rsidRPr="00FB03D5">
              <w:rPr>
                <w:rFonts w:eastAsia="Calibri"/>
                <w:bCs/>
                <w:color w:val="000000" w:themeColor="text1"/>
              </w:rPr>
              <w:t>Kitap incelemesi</w:t>
            </w:r>
          </w:p>
        </w:tc>
        <w:tc>
          <w:tcPr>
            <w:tcW w:w="888" w:type="pct"/>
            <w:shd w:val="clear" w:color="auto" w:fill="auto"/>
            <w:vAlign w:val="center"/>
          </w:tcPr>
          <w:p w14:paraId="54817397" w14:textId="12104E01" w:rsidR="00B04542" w:rsidRPr="00FB03D5" w:rsidRDefault="00B04542" w:rsidP="00FB03D5">
            <w:pPr>
              <w:jc w:val="left"/>
              <w:rPr>
                <w:color w:val="000000" w:themeColor="text1"/>
              </w:rPr>
            </w:pPr>
            <w:r w:rsidRPr="00FB03D5">
              <w:rPr>
                <w:rFonts w:eastAsia="Calibri"/>
                <w:bCs/>
                <w:color w:val="000000" w:themeColor="text1"/>
              </w:rPr>
              <w:t xml:space="preserve">Gerard Delanty: Pandemics, Politics, and Society: </w:t>
            </w:r>
            <w:r w:rsidRPr="00FB03D5">
              <w:rPr>
                <w:rFonts w:eastAsia="Calibri"/>
                <w:bCs/>
                <w:color w:val="000000" w:themeColor="text1"/>
              </w:rPr>
              <w:lastRenderedPageBreak/>
              <w:t>Critical Perspectives on the Covid-19 Crisis</w:t>
            </w:r>
          </w:p>
        </w:tc>
        <w:tc>
          <w:tcPr>
            <w:tcW w:w="639" w:type="pct"/>
            <w:vAlign w:val="center"/>
          </w:tcPr>
          <w:p w14:paraId="053C4ED0" w14:textId="168D3FE0" w:rsidR="00B04542" w:rsidRPr="00FB03D5" w:rsidRDefault="00B04542" w:rsidP="00FB03D5">
            <w:pPr>
              <w:spacing w:before="20" w:after="20"/>
              <w:jc w:val="left"/>
              <w:rPr>
                <w:color w:val="000000" w:themeColor="text1"/>
              </w:rPr>
            </w:pPr>
            <w:r w:rsidRPr="00FB03D5">
              <w:rPr>
                <w:rFonts w:eastAsia="Calibri"/>
                <w:bCs/>
                <w:color w:val="000000" w:themeColor="text1"/>
              </w:rPr>
              <w:lastRenderedPageBreak/>
              <w:t>İngilizce</w:t>
            </w:r>
          </w:p>
        </w:tc>
        <w:tc>
          <w:tcPr>
            <w:tcW w:w="662" w:type="pct"/>
            <w:shd w:val="clear" w:color="auto" w:fill="auto"/>
            <w:vAlign w:val="center"/>
          </w:tcPr>
          <w:p w14:paraId="75A824B3" w14:textId="43D8411A" w:rsidR="00B04542" w:rsidRPr="00FB03D5" w:rsidRDefault="00B04542" w:rsidP="00FB03D5">
            <w:pPr>
              <w:spacing w:before="20" w:after="20"/>
              <w:jc w:val="left"/>
              <w:rPr>
                <w:color w:val="000000" w:themeColor="text1"/>
              </w:rPr>
            </w:pPr>
            <w:r w:rsidRPr="00FB03D5">
              <w:rPr>
                <w:rFonts w:eastAsia="Calibri"/>
                <w:bCs/>
                <w:color w:val="000000" w:themeColor="text1"/>
              </w:rPr>
              <w:t>Doç. Dr.  Didem Buhari Gülmez</w:t>
            </w:r>
          </w:p>
        </w:tc>
        <w:tc>
          <w:tcPr>
            <w:tcW w:w="668" w:type="pct"/>
            <w:vAlign w:val="center"/>
          </w:tcPr>
          <w:p w14:paraId="4E94EE7F" w14:textId="5A465C48" w:rsidR="00B04542" w:rsidRPr="00FB03D5" w:rsidRDefault="00B04542" w:rsidP="00FB03D5">
            <w:pPr>
              <w:spacing w:before="20" w:after="20"/>
              <w:jc w:val="left"/>
              <w:rPr>
                <w:color w:val="000000" w:themeColor="text1"/>
              </w:rPr>
            </w:pPr>
            <w:r w:rsidRPr="00FB03D5">
              <w:rPr>
                <w:rFonts w:eastAsia="Calibri"/>
                <w:bCs/>
                <w:color w:val="000000" w:themeColor="text1"/>
              </w:rPr>
              <w:t>Uluslararası</w:t>
            </w:r>
          </w:p>
        </w:tc>
        <w:tc>
          <w:tcPr>
            <w:tcW w:w="1111" w:type="pct"/>
            <w:shd w:val="clear" w:color="auto" w:fill="auto"/>
            <w:vAlign w:val="center"/>
          </w:tcPr>
          <w:p w14:paraId="428E6790" w14:textId="584F2E31" w:rsidR="00B04542" w:rsidRPr="00FB03D5" w:rsidRDefault="00B04542" w:rsidP="00FB03D5">
            <w:pPr>
              <w:jc w:val="left"/>
              <w:rPr>
                <w:color w:val="000000" w:themeColor="text1"/>
                <w:lang w:val="en-GB"/>
              </w:rPr>
            </w:pPr>
            <w:r w:rsidRPr="00FB03D5">
              <w:rPr>
                <w:rFonts w:eastAsia="Calibri"/>
                <w:bCs/>
                <w:color w:val="000000" w:themeColor="text1"/>
              </w:rPr>
              <w:t>New Global Studies Published Online: 2021-11-09</w:t>
            </w:r>
          </w:p>
        </w:tc>
        <w:tc>
          <w:tcPr>
            <w:tcW w:w="516" w:type="pct"/>
            <w:shd w:val="clear" w:color="auto" w:fill="auto"/>
            <w:vAlign w:val="center"/>
          </w:tcPr>
          <w:p w14:paraId="6C27C897" w14:textId="70ABE730" w:rsidR="00B04542" w:rsidRPr="00FB03D5" w:rsidRDefault="00B04542" w:rsidP="00FB03D5">
            <w:pPr>
              <w:spacing w:before="20" w:after="20"/>
              <w:jc w:val="left"/>
              <w:rPr>
                <w:color w:val="000000" w:themeColor="text1"/>
              </w:rPr>
            </w:pPr>
            <w:r w:rsidRPr="00FB03D5">
              <w:rPr>
                <w:rFonts w:eastAsia="Calibri"/>
                <w:bCs/>
                <w:color w:val="000000" w:themeColor="text1"/>
              </w:rPr>
              <w:t>SSCI</w:t>
            </w:r>
          </w:p>
        </w:tc>
      </w:tr>
      <w:tr w:rsidR="00B04542" w14:paraId="0BD72A89" w14:textId="77777777" w:rsidTr="00A34D8B">
        <w:trPr>
          <w:jc w:val="center"/>
        </w:trPr>
        <w:tc>
          <w:tcPr>
            <w:tcW w:w="516" w:type="pct"/>
            <w:shd w:val="clear" w:color="auto" w:fill="auto"/>
            <w:vAlign w:val="center"/>
          </w:tcPr>
          <w:p w14:paraId="5DBFAC93" w14:textId="0DD11108" w:rsidR="00B04542" w:rsidRPr="00FB03D5" w:rsidRDefault="00B04542" w:rsidP="002C0F11">
            <w:pPr>
              <w:spacing w:before="20" w:after="20"/>
              <w:jc w:val="center"/>
              <w:rPr>
                <w:bCs/>
                <w:color w:val="000000" w:themeColor="text1"/>
              </w:rPr>
            </w:pPr>
            <w:r w:rsidRPr="00FB03D5">
              <w:rPr>
                <w:rFonts w:eastAsia="Calibri"/>
                <w:bCs/>
                <w:color w:val="000000" w:themeColor="text1"/>
              </w:rPr>
              <w:t xml:space="preserve">Makale </w:t>
            </w:r>
          </w:p>
        </w:tc>
        <w:tc>
          <w:tcPr>
            <w:tcW w:w="888" w:type="pct"/>
            <w:shd w:val="clear" w:color="auto" w:fill="auto"/>
            <w:vAlign w:val="center"/>
          </w:tcPr>
          <w:p w14:paraId="2887054C"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Gezegensel Siyaset</w:t>
            </w:r>
          </w:p>
          <w:p w14:paraId="1D4C7047" w14:textId="5EE30096" w:rsidR="00B04542" w:rsidRPr="00FB03D5" w:rsidRDefault="00B04542" w:rsidP="00FB03D5">
            <w:pPr>
              <w:jc w:val="left"/>
              <w:rPr>
                <w:color w:val="000000" w:themeColor="text1"/>
              </w:rPr>
            </w:pPr>
            <w:r w:rsidRPr="00FB03D5">
              <w:rPr>
                <w:rFonts w:eastAsia="Calibri"/>
                <w:bCs/>
                <w:color w:val="000000" w:themeColor="text1"/>
              </w:rPr>
              <w:t>Manifestosunun Ardından Yeşil Teorinin Uluslararası İlişkilerdeki Konumu</w:t>
            </w:r>
          </w:p>
        </w:tc>
        <w:tc>
          <w:tcPr>
            <w:tcW w:w="639" w:type="pct"/>
            <w:vAlign w:val="center"/>
          </w:tcPr>
          <w:p w14:paraId="187C0459" w14:textId="459A5B60" w:rsidR="00B04542" w:rsidRPr="00FB03D5" w:rsidRDefault="00B04542" w:rsidP="00FB03D5">
            <w:pPr>
              <w:spacing w:before="20" w:after="20"/>
              <w:jc w:val="left"/>
              <w:rPr>
                <w:color w:val="000000" w:themeColor="text1"/>
              </w:rPr>
            </w:pPr>
            <w:r w:rsidRPr="00FB03D5">
              <w:rPr>
                <w:rFonts w:eastAsia="Calibri"/>
                <w:bCs/>
                <w:color w:val="000000" w:themeColor="text1"/>
              </w:rPr>
              <w:t>Türkçe</w:t>
            </w:r>
          </w:p>
        </w:tc>
        <w:tc>
          <w:tcPr>
            <w:tcW w:w="662" w:type="pct"/>
            <w:shd w:val="clear" w:color="auto" w:fill="auto"/>
            <w:vAlign w:val="center"/>
          </w:tcPr>
          <w:p w14:paraId="68BF98C8" w14:textId="6CF127E4" w:rsidR="00B04542" w:rsidRPr="00FB03D5" w:rsidRDefault="00B04542" w:rsidP="00FB03D5">
            <w:pPr>
              <w:spacing w:before="20" w:after="20"/>
              <w:jc w:val="left"/>
              <w:rPr>
                <w:color w:val="000000" w:themeColor="text1"/>
              </w:rPr>
            </w:pPr>
            <w:r w:rsidRPr="00FB03D5">
              <w:rPr>
                <w:rFonts w:eastAsia="Calibri"/>
                <w:bCs/>
                <w:color w:val="000000" w:themeColor="text1"/>
              </w:rPr>
              <w:t>Doç. Dr.  Didem Buhari Gülmez ve Dr</w:t>
            </w:r>
            <w:r w:rsidR="00084B5B">
              <w:rPr>
                <w:rFonts w:eastAsia="Calibri"/>
                <w:bCs/>
                <w:color w:val="000000" w:themeColor="text1"/>
              </w:rPr>
              <w:t>.</w:t>
            </w:r>
            <w:r w:rsidRPr="00FB03D5">
              <w:rPr>
                <w:rFonts w:eastAsia="Calibri"/>
                <w:bCs/>
                <w:color w:val="000000" w:themeColor="text1"/>
              </w:rPr>
              <w:t xml:space="preserve"> Bengü Aydın Dikmen</w:t>
            </w:r>
          </w:p>
        </w:tc>
        <w:tc>
          <w:tcPr>
            <w:tcW w:w="668" w:type="pct"/>
            <w:vAlign w:val="center"/>
          </w:tcPr>
          <w:p w14:paraId="19551151" w14:textId="7E896655" w:rsidR="00B04542" w:rsidRPr="00FB03D5" w:rsidRDefault="00B04542" w:rsidP="00FB03D5">
            <w:pPr>
              <w:spacing w:before="20" w:after="20"/>
              <w:jc w:val="left"/>
              <w:rPr>
                <w:color w:val="000000" w:themeColor="text1"/>
              </w:rPr>
            </w:pPr>
            <w:r w:rsidRPr="00FB03D5">
              <w:rPr>
                <w:rFonts w:eastAsia="Calibri"/>
                <w:bCs/>
                <w:color w:val="000000" w:themeColor="text1"/>
              </w:rPr>
              <w:t>Uluslararası</w:t>
            </w:r>
          </w:p>
        </w:tc>
        <w:tc>
          <w:tcPr>
            <w:tcW w:w="1111" w:type="pct"/>
            <w:shd w:val="clear" w:color="auto" w:fill="auto"/>
            <w:vAlign w:val="center"/>
          </w:tcPr>
          <w:p w14:paraId="6F86100A" w14:textId="7827BC51" w:rsidR="00B04542" w:rsidRPr="00FB03D5" w:rsidRDefault="00B04542" w:rsidP="00FB03D5">
            <w:pPr>
              <w:jc w:val="left"/>
              <w:rPr>
                <w:color w:val="000000" w:themeColor="text1"/>
                <w:lang w:val="en-GB"/>
              </w:rPr>
            </w:pPr>
            <w:r w:rsidRPr="00FB03D5">
              <w:rPr>
                <w:rFonts w:eastAsia="Calibri"/>
                <w:bCs/>
                <w:color w:val="000000" w:themeColor="text1"/>
              </w:rPr>
              <w:t>ULUSLARARASI İLİŞKİLER Çevrimiçi Erken Yayın, 17 Aralık 2021, s. 1-20, DOI: 10.33458/uidergisi.1054551</w:t>
            </w:r>
          </w:p>
        </w:tc>
        <w:tc>
          <w:tcPr>
            <w:tcW w:w="516" w:type="pct"/>
            <w:shd w:val="clear" w:color="auto" w:fill="auto"/>
            <w:vAlign w:val="center"/>
          </w:tcPr>
          <w:p w14:paraId="052231A5" w14:textId="27706FEE" w:rsidR="00B04542" w:rsidRPr="00FB03D5" w:rsidRDefault="00B04542" w:rsidP="00FB03D5">
            <w:pPr>
              <w:spacing w:before="20" w:after="20"/>
              <w:jc w:val="left"/>
              <w:rPr>
                <w:color w:val="000000" w:themeColor="text1"/>
              </w:rPr>
            </w:pPr>
            <w:r w:rsidRPr="00FB03D5">
              <w:rPr>
                <w:rFonts w:eastAsia="Calibri"/>
                <w:bCs/>
                <w:color w:val="000000" w:themeColor="text1"/>
              </w:rPr>
              <w:t xml:space="preserve">SSCI </w:t>
            </w:r>
          </w:p>
        </w:tc>
      </w:tr>
      <w:tr w:rsidR="00B04542" w14:paraId="57A2B31E" w14:textId="77777777" w:rsidTr="00A34D8B">
        <w:trPr>
          <w:jc w:val="center"/>
        </w:trPr>
        <w:tc>
          <w:tcPr>
            <w:tcW w:w="516" w:type="pct"/>
            <w:shd w:val="clear" w:color="auto" w:fill="auto"/>
            <w:vAlign w:val="center"/>
          </w:tcPr>
          <w:p w14:paraId="6D82505B" w14:textId="1F82C4B8" w:rsidR="00B04542" w:rsidRPr="00FB03D5" w:rsidRDefault="00B04542" w:rsidP="002C0F11">
            <w:pPr>
              <w:spacing w:before="20" w:after="20"/>
              <w:jc w:val="center"/>
              <w:rPr>
                <w:bCs/>
                <w:color w:val="000000" w:themeColor="text1"/>
              </w:rPr>
            </w:pPr>
            <w:r w:rsidRPr="00FB03D5">
              <w:rPr>
                <w:rFonts w:eastAsia="Calibri"/>
                <w:bCs/>
                <w:color w:val="000000" w:themeColor="text1"/>
              </w:rPr>
              <w:t xml:space="preserve">Makale </w:t>
            </w:r>
          </w:p>
        </w:tc>
        <w:tc>
          <w:tcPr>
            <w:tcW w:w="888" w:type="pct"/>
            <w:shd w:val="clear" w:color="auto" w:fill="auto"/>
            <w:vAlign w:val="center"/>
          </w:tcPr>
          <w:p w14:paraId="3B51AE9E" w14:textId="76C196B7" w:rsidR="00B04542" w:rsidRPr="00FB03D5" w:rsidRDefault="00B04542" w:rsidP="00FB03D5">
            <w:pPr>
              <w:jc w:val="left"/>
              <w:rPr>
                <w:color w:val="000000" w:themeColor="text1"/>
              </w:rPr>
            </w:pPr>
            <w:r w:rsidRPr="00FB03D5">
              <w:rPr>
                <w:rFonts w:eastAsia="Calibri"/>
                <w:bCs/>
                <w:color w:val="000000" w:themeColor="text1"/>
              </w:rPr>
              <w:t>Many Europes’ vs. secessionism: the case of Catalonia</w:t>
            </w:r>
          </w:p>
        </w:tc>
        <w:tc>
          <w:tcPr>
            <w:tcW w:w="639" w:type="pct"/>
            <w:vAlign w:val="center"/>
          </w:tcPr>
          <w:p w14:paraId="47A4AB1B" w14:textId="1CEBA919" w:rsidR="00B04542" w:rsidRPr="00FB03D5" w:rsidRDefault="00C06EA1" w:rsidP="00FB03D5">
            <w:pPr>
              <w:spacing w:before="20" w:after="20"/>
              <w:jc w:val="left"/>
              <w:rPr>
                <w:color w:val="000000" w:themeColor="text1"/>
              </w:rPr>
            </w:pPr>
            <w:r>
              <w:rPr>
                <w:color w:val="000000" w:themeColor="text1"/>
              </w:rPr>
              <w:t>İngilizce</w:t>
            </w:r>
          </w:p>
        </w:tc>
        <w:tc>
          <w:tcPr>
            <w:tcW w:w="662" w:type="pct"/>
            <w:shd w:val="clear" w:color="auto" w:fill="auto"/>
            <w:vAlign w:val="center"/>
          </w:tcPr>
          <w:p w14:paraId="1344FE22" w14:textId="03519C98" w:rsidR="00B04542" w:rsidRPr="00FB03D5" w:rsidRDefault="00B04542" w:rsidP="00FB03D5">
            <w:pPr>
              <w:spacing w:before="20" w:after="20"/>
              <w:jc w:val="left"/>
              <w:rPr>
                <w:color w:val="000000" w:themeColor="text1"/>
              </w:rPr>
            </w:pPr>
            <w:r w:rsidRPr="00FB03D5">
              <w:rPr>
                <w:rFonts w:eastAsia="Calibri"/>
                <w:bCs/>
                <w:color w:val="000000" w:themeColor="text1"/>
              </w:rPr>
              <w:t>Doç.</w:t>
            </w:r>
            <w:r w:rsidR="00084B5B">
              <w:rPr>
                <w:rFonts w:eastAsia="Calibri"/>
                <w:bCs/>
                <w:color w:val="000000" w:themeColor="text1"/>
              </w:rPr>
              <w:t xml:space="preserve"> </w:t>
            </w:r>
            <w:r w:rsidRPr="00FB03D5">
              <w:rPr>
                <w:rFonts w:eastAsia="Calibri"/>
                <w:bCs/>
                <w:color w:val="000000" w:themeColor="text1"/>
              </w:rPr>
              <w:t>Dr</w:t>
            </w:r>
            <w:r w:rsidR="00084B5B">
              <w:rPr>
                <w:rFonts w:eastAsia="Calibri"/>
                <w:bCs/>
                <w:color w:val="000000" w:themeColor="text1"/>
              </w:rPr>
              <w:t>.</w:t>
            </w:r>
            <w:r w:rsidRPr="00FB03D5">
              <w:rPr>
                <w:rFonts w:eastAsia="Calibri"/>
                <w:bCs/>
                <w:color w:val="000000" w:themeColor="text1"/>
              </w:rPr>
              <w:t xml:space="preserve"> Seçk</w:t>
            </w:r>
            <w:r w:rsidR="00084B5B">
              <w:rPr>
                <w:rFonts w:eastAsia="Calibri"/>
                <w:bCs/>
                <w:color w:val="000000" w:themeColor="text1"/>
              </w:rPr>
              <w:t xml:space="preserve">in Barış Gülmez ve Doç. Dr. </w:t>
            </w:r>
            <w:r w:rsidRPr="00FB03D5">
              <w:rPr>
                <w:rFonts w:eastAsia="Calibri"/>
                <w:bCs/>
                <w:color w:val="000000" w:themeColor="text1"/>
              </w:rPr>
              <w:t>Didem Buhari Gülmez</w:t>
            </w:r>
          </w:p>
        </w:tc>
        <w:tc>
          <w:tcPr>
            <w:tcW w:w="668" w:type="pct"/>
            <w:vAlign w:val="center"/>
          </w:tcPr>
          <w:p w14:paraId="58D6113A" w14:textId="0A78E5E6" w:rsidR="00B04542" w:rsidRPr="00FB03D5" w:rsidRDefault="00B04542" w:rsidP="00FB03D5">
            <w:pPr>
              <w:spacing w:before="20" w:after="20"/>
              <w:jc w:val="left"/>
              <w:rPr>
                <w:color w:val="000000" w:themeColor="text1"/>
              </w:rPr>
            </w:pPr>
            <w:r w:rsidRPr="00FB03D5">
              <w:rPr>
                <w:rFonts w:eastAsia="Calibri"/>
                <w:bCs/>
                <w:color w:val="000000" w:themeColor="text1"/>
              </w:rPr>
              <w:t>Uluslararası</w:t>
            </w:r>
          </w:p>
        </w:tc>
        <w:tc>
          <w:tcPr>
            <w:tcW w:w="1111" w:type="pct"/>
            <w:shd w:val="clear" w:color="auto" w:fill="auto"/>
            <w:vAlign w:val="center"/>
          </w:tcPr>
          <w:p w14:paraId="275FC4B9" w14:textId="5B184BFF" w:rsidR="00B04542" w:rsidRPr="00FB03D5" w:rsidRDefault="00B04542" w:rsidP="00FB03D5">
            <w:pPr>
              <w:jc w:val="left"/>
              <w:rPr>
                <w:color w:val="000000" w:themeColor="text1"/>
                <w:lang w:val="en-GB"/>
              </w:rPr>
            </w:pPr>
            <w:r w:rsidRPr="00FB03D5">
              <w:rPr>
                <w:rFonts w:eastAsia="Calibri"/>
                <w:bCs/>
                <w:color w:val="000000" w:themeColor="text1"/>
              </w:rPr>
              <w:t>European Politics and Society, 22:5, 792-807 2021</w:t>
            </w:r>
          </w:p>
        </w:tc>
        <w:tc>
          <w:tcPr>
            <w:tcW w:w="516" w:type="pct"/>
            <w:shd w:val="clear" w:color="auto" w:fill="auto"/>
            <w:vAlign w:val="center"/>
          </w:tcPr>
          <w:p w14:paraId="200AC134" w14:textId="4E284C41" w:rsidR="00B04542" w:rsidRPr="00FB03D5" w:rsidRDefault="00B04542" w:rsidP="00FB03D5">
            <w:pPr>
              <w:spacing w:before="20" w:after="20"/>
              <w:jc w:val="left"/>
              <w:rPr>
                <w:color w:val="000000" w:themeColor="text1"/>
              </w:rPr>
            </w:pPr>
            <w:r w:rsidRPr="00FB03D5">
              <w:rPr>
                <w:rFonts w:eastAsia="Calibri"/>
                <w:bCs/>
                <w:color w:val="000000" w:themeColor="text1"/>
              </w:rPr>
              <w:t>SCOPUS</w:t>
            </w:r>
          </w:p>
        </w:tc>
      </w:tr>
      <w:tr w:rsidR="00B04542" w14:paraId="10AA5DDA" w14:textId="77777777" w:rsidTr="00A34D8B">
        <w:trPr>
          <w:jc w:val="center"/>
        </w:trPr>
        <w:tc>
          <w:tcPr>
            <w:tcW w:w="516" w:type="pct"/>
            <w:shd w:val="clear" w:color="auto" w:fill="auto"/>
            <w:vAlign w:val="center"/>
          </w:tcPr>
          <w:p w14:paraId="55BD2FD2" w14:textId="7B02328D" w:rsidR="00B04542" w:rsidRPr="00FB03D5" w:rsidRDefault="00B04542" w:rsidP="002C0F11">
            <w:pPr>
              <w:spacing w:before="20" w:after="20"/>
              <w:jc w:val="center"/>
              <w:rPr>
                <w:bCs/>
                <w:color w:val="000000" w:themeColor="text1"/>
              </w:rPr>
            </w:pPr>
            <w:r w:rsidRPr="00FB03D5">
              <w:rPr>
                <w:rFonts w:eastAsia="Calibri"/>
                <w:bCs/>
                <w:color w:val="000000" w:themeColor="text1"/>
              </w:rPr>
              <w:t xml:space="preserve">Makale </w:t>
            </w:r>
          </w:p>
        </w:tc>
        <w:tc>
          <w:tcPr>
            <w:tcW w:w="888" w:type="pct"/>
            <w:shd w:val="clear" w:color="auto" w:fill="auto"/>
            <w:vAlign w:val="center"/>
          </w:tcPr>
          <w:p w14:paraId="55E07742" w14:textId="1E5A3C5E" w:rsidR="00B04542" w:rsidRPr="00FB03D5" w:rsidRDefault="00B04542" w:rsidP="00FB03D5">
            <w:pPr>
              <w:jc w:val="left"/>
              <w:rPr>
                <w:color w:val="000000" w:themeColor="text1"/>
              </w:rPr>
            </w:pPr>
            <w:r w:rsidRPr="00FB03D5">
              <w:rPr>
                <w:rFonts w:eastAsia="Calibri"/>
                <w:bCs/>
                <w:color w:val="000000" w:themeColor="text1"/>
              </w:rPr>
              <w:t>Sosyal Bilimlerde Makale Yazımı Üzerine</w:t>
            </w:r>
          </w:p>
        </w:tc>
        <w:tc>
          <w:tcPr>
            <w:tcW w:w="639" w:type="pct"/>
            <w:vAlign w:val="center"/>
          </w:tcPr>
          <w:p w14:paraId="1F4C155E" w14:textId="06CAA06B" w:rsidR="00B04542" w:rsidRPr="00FB03D5" w:rsidRDefault="00B04542" w:rsidP="00FB03D5">
            <w:pPr>
              <w:spacing w:before="20" w:after="20"/>
              <w:jc w:val="left"/>
              <w:rPr>
                <w:color w:val="000000" w:themeColor="text1"/>
              </w:rPr>
            </w:pPr>
            <w:r w:rsidRPr="00FB03D5">
              <w:rPr>
                <w:rFonts w:eastAsia="Calibri"/>
                <w:bCs/>
                <w:color w:val="000000" w:themeColor="text1"/>
              </w:rPr>
              <w:t>Türkçe</w:t>
            </w:r>
          </w:p>
        </w:tc>
        <w:tc>
          <w:tcPr>
            <w:tcW w:w="662" w:type="pct"/>
            <w:shd w:val="clear" w:color="auto" w:fill="auto"/>
            <w:vAlign w:val="center"/>
          </w:tcPr>
          <w:p w14:paraId="44DC6A53" w14:textId="2678DA2D" w:rsidR="00B04542" w:rsidRPr="00FB03D5" w:rsidRDefault="00B04542" w:rsidP="00FB03D5">
            <w:pPr>
              <w:spacing w:before="20" w:after="20"/>
              <w:jc w:val="left"/>
              <w:rPr>
                <w:color w:val="000000" w:themeColor="text1"/>
              </w:rPr>
            </w:pPr>
            <w:r w:rsidRPr="00FB03D5">
              <w:rPr>
                <w:rFonts w:eastAsia="Calibri"/>
                <w:bCs/>
                <w:color w:val="000000" w:themeColor="text1"/>
              </w:rPr>
              <w:t>Doç.Dr Seçkin Barış Gülmez</w:t>
            </w:r>
          </w:p>
        </w:tc>
        <w:tc>
          <w:tcPr>
            <w:tcW w:w="668" w:type="pct"/>
            <w:vAlign w:val="center"/>
          </w:tcPr>
          <w:p w14:paraId="56E7CE50" w14:textId="0556B7C2" w:rsidR="00B04542" w:rsidRPr="00FB03D5" w:rsidRDefault="00B04542" w:rsidP="00FB03D5">
            <w:pPr>
              <w:spacing w:before="20" w:after="20"/>
              <w:jc w:val="left"/>
              <w:rPr>
                <w:color w:val="000000" w:themeColor="text1"/>
              </w:rPr>
            </w:pPr>
            <w:r w:rsidRPr="00FB03D5">
              <w:rPr>
                <w:rFonts w:eastAsia="Calibri"/>
                <w:bCs/>
                <w:color w:val="000000" w:themeColor="text1"/>
              </w:rPr>
              <w:t>Ulusal</w:t>
            </w:r>
          </w:p>
        </w:tc>
        <w:tc>
          <w:tcPr>
            <w:tcW w:w="1111" w:type="pct"/>
            <w:shd w:val="clear" w:color="auto" w:fill="auto"/>
            <w:vAlign w:val="center"/>
          </w:tcPr>
          <w:p w14:paraId="6AD444EC" w14:textId="77777777" w:rsidR="00B04542" w:rsidRPr="00FB03D5" w:rsidRDefault="00B04542" w:rsidP="00FB03D5">
            <w:pPr>
              <w:spacing w:before="20" w:after="20"/>
              <w:jc w:val="left"/>
              <w:rPr>
                <w:rFonts w:eastAsia="Calibri"/>
                <w:bCs/>
                <w:color w:val="000000" w:themeColor="text1"/>
              </w:rPr>
            </w:pPr>
            <w:r w:rsidRPr="00FB03D5">
              <w:rPr>
                <w:rFonts w:eastAsia="Calibri"/>
                <w:bCs/>
                <w:color w:val="000000" w:themeColor="text1"/>
              </w:rPr>
              <w:t>Pamukkale Üniversitesi Sosyal Bilimler Enstitüsü Dergisi, 42: 169 – 180</w:t>
            </w:r>
          </w:p>
          <w:p w14:paraId="15E2BCF0" w14:textId="6C64FB75" w:rsidR="00B04542" w:rsidRPr="00FB03D5" w:rsidRDefault="00B04542" w:rsidP="00FB03D5">
            <w:pPr>
              <w:jc w:val="left"/>
              <w:rPr>
                <w:color w:val="000000" w:themeColor="text1"/>
                <w:lang w:val="en-GB"/>
              </w:rPr>
            </w:pPr>
            <w:r w:rsidRPr="00FB03D5">
              <w:rPr>
                <w:rFonts w:eastAsia="Calibri"/>
                <w:bCs/>
                <w:color w:val="000000" w:themeColor="text1"/>
              </w:rPr>
              <w:t>Şubat 2021</w:t>
            </w:r>
          </w:p>
        </w:tc>
        <w:tc>
          <w:tcPr>
            <w:tcW w:w="516" w:type="pct"/>
            <w:shd w:val="clear" w:color="auto" w:fill="auto"/>
            <w:vAlign w:val="center"/>
          </w:tcPr>
          <w:p w14:paraId="36770FEA" w14:textId="790F9CBB" w:rsidR="00B04542" w:rsidRPr="00FB03D5" w:rsidRDefault="00B04542" w:rsidP="00FB03D5">
            <w:pPr>
              <w:spacing w:before="20" w:after="20"/>
              <w:jc w:val="left"/>
              <w:rPr>
                <w:color w:val="000000" w:themeColor="text1"/>
              </w:rPr>
            </w:pPr>
            <w:r w:rsidRPr="00FB03D5">
              <w:rPr>
                <w:rFonts w:eastAsia="Calibri"/>
                <w:bCs/>
                <w:color w:val="000000" w:themeColor="text1"/>
              </w:rPr>
              <w:t>TR Dizin</w:t>
            </w:r>
          </w:p>
        </w:tc>
      </w:tr>
      <w:tr w:rsidR="00FB03D5" w14:paraId="62FDF209" w14:textId="77777777" w:rsidTr="00A34D8B">
        <w:trPr>
          <w:jc w:val="center"/>
        </w:trPr>
        <w:tc>
          <w:tcPr>
            <w:tcW w:w="516" w:type="pct"/>
            <w:shd w:val="clear" w:color="auto" w:fill="auto"/>
            <w:vAlign w:val="center"/>
          </w:tcPr>
          <w:p w14:paraId="01F1FB24" w14:textId="63302EA2" w:rsidR="00FB03D5" w:rsidRPr="00FB03D5" w:rsidRDefault="00FB03D5" w:rsidP="002C0F11">
            <w:pPr>
              <w:spacing w:before="20" w:after="20"/>
              <w:jc w:val="center"/>
              <w:rPr>
                <w:rFonts w:eastAsia="Calibri"/>
                <w:bCs/>
                <w:color w:val="000000" w:themeColor="text1"/>
              </w:rPr>
            </w:pPr>
            <w:r w:rsidRPr="00FB03D5">
              <w:rPr>
                <w:rFonts w:eastAsia="Calibri"/>
                <w:bCs/>
                <w:color w:val="000000" w:themeColor="text1"/>
              </w:rPr>
              <w:t xml:space="preserve">Makale </w:t>
            </w:r>
          </w:p>
        </w:tc>
        <w:tc>
          <w:tcPr>
            <w:tcW w:w="888" w:type="pct"/>
            <w:shd w:val="clear" w:color="auto" w:fill="auto"/>
            <w:vAlign w:val="center"/>
          </w:tcPr>
          <w:p w14:paraId="3B3C4AC7" w14:textId="4A79E4C7" w:rsidR="00FB03D5" w:rsidRPr="00FB03D5" w:rsidRDefault="00FB03D5" w:rsidP="00FB03D5">
            <w:pPr>
              <w:jc w:val="left"/>
              <w:rPr>
                <w:rFonts w:eastAsia="Calibri"/>
                <w:bCs/>
                <w:color w:val="000000" w:themeColor="text1"/>
              </w:rPr>
            </w:pPr>
            <w:r w:rsidRPr="00FB03D5">
              <w:rPr>
                <w:rFonts w:eastAsia="Calibri"/>
                <w:bCs/>
                <w:color w:val="000000" w:themeColor="text1"/>
              </w:rPr>
              <w:t>Akademik Tezi Bilimsel Yayına Dönüştürme Stratejileri: Uluslararası İlişkiler Örneği</w:t>
            </w:r>
          </w:p>
        </w:tc>
        <w:tc>
          <w:tcPr>
            <w:tcW w:w="639" w:type="pct"/>
            <w:vAlign w:val="center"/>
          </w:tcPr>
          <w:p w14:paraId="130D7EB4" w14:textId="414A7DA9"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Türkçe</w:t>
            </w:r>
          </w:p>
        </w:tc>
        <w:tc>
          <w:tcPr>
            <w:tcW w:w="662" w:type="pct"/>
            <w:shd w:val="clear" w:color="auto" w:fill="auto"/>
            <w:vAlign w:val="center"/>
          </w:tcPr>
          <w:p w14:paraId="07C271AC" w14:textId="61C38E4A"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Doç. Dr.  Didem Buhari Gülmez ve Dr. Canan Uğur Rızzı</w:t>
            </w:r>
          </w:p>
        </w:tc>
        <w:tc>
          <w:tcPr>
            <w:tcW w:w="668" w:type="pct"/>
            <w:vAlign w:val="center"/>
          </w:tcPr>
          <w:p w14:paraId="498F8264" w14:textId="26369B2E"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Ulusal</w:t>
            </w:r>
          </w:p>
        </w:tc>
        <w:tc>
          <w:tcPr>
            <w:tcW w:w="1111" w:type="pct"/>
            <w:shd w:val="clear" w:color="auto" w:fill="auto"/>
            <w:vAlign w:val="center"/>
          </w:tcPr>
          <w:p w14:paraId="17EBF593"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Pamukkale Üniversitesi Sosyal Bilimler Enstitüsü Dergisi, 42: 49 – 61</w:t>
            </w:r>
          </w:p>
          <w:p w14:paraId="218A04EE" w14:textId="5238D54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Şubat 2021</w:t>
            </w:r>
          </w:p>
        </w:tc>
        <w:tc>
          <w:tcPr>
            <w:tcW w:w="516" w:type="pct"/>
            <w:shd w:val="clear" w:color="auto" w:fill="auto"/>
            <w:vAlign w:val="center"/>
          </w:tcPr>
          <w:p w14:paraId="46EBE6B1" w14:textId="695AEC91"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TR Dizin</w:t>
            </w:r>
          </w:p>
        </w:tc>
      </w:tr>
      <w:tr w:rsidR="00FB03D5" w14:paraId="5194F592" w14:textId="77777777" w:rsidTr="00A34D8B">
        <w:trPr>
          <w:jc w:val="center"/>
        </w:trPr>
        <w:tc>
          <w:tcPr>
            <w:tcW w:w="516" w:type="pct"/>
            <w:shd w:val="clear" w:color="auto" w:fill="auto"/>
            <w:vAlign w:val="center"/>
          </w:tcPr>
          <w:p w14:paraId="1E96821B" w14:textId="60326678" w:rsidR="00FB03D5" w:rsidRPr="00FB03D5" w:rsidRDefault="00FB03D5" w:rsidP="002C0F11">
            <w:pPr>
              <w:spacing w:before="20" w:after="20"/>
              <w:jc w:val="center"/>
              <w:rPr>
                <w:rFonts w:eastAsia="Calibri"/>
                <w:bCs/>
                <w:color w:val="000000" w:themeColor="text1"/>
              </w:rPr>
            </w:pPr>
            <w:r w:rsidRPr="00FB03D5">
              <w:rPr>
                <w:rFonts w:eastAsia="Calibri"/>
                <w:bCs/>
                <w:color w:val="000000" w:themeColor="text1"/>
              </w:rPr>
              <w:t>Kitap bölümü</w:t>
            </w:r>
          </w:p>
        </w:tc>
        <w:tc>
          <w:tcPr>
            <w:tcW w:w="888" w:type="pct"/>
            <w:shd w:val="clear" w:color="auto" w:fill="auto"/>
            <w:vAlign w:val="center"/>
          </w:tcPr>
          <w:p w14:paraId="0F0A1ADB" w14:textId="0891E3BC" w:rsidR="00FB03D5" w:rsidRPr="00FB03D5" w:rsidRDefault="00FB03D5" w:rsidP="00FB03D5">
            <w:pPr>
              <w:jc w:val="left"/>
              <w:rPr>
                <w:rFonts w:eastAsia="Calibri"/>
                <w:bCs/>
                <w:color w:val="000000" w:themeColor="text1"/>
              </w:rPr>
            </w:pPr>
            <w:r w:rsidRPr="00FB03D5">
              <w:rPr>
                <w:rFonts w:eastAsia="Calibri"/>
                <w:bCs/>
                <w:color w:val="000000" w:themeColor="text1"/>
              </w:rPr>
              <w:t>The Global-Glocal Nexus in World Society</w:t>
            </w:r>
          </w:p>
        </w:tc>
        <w:tc>
          <w:tcPr>
            <w:tcW w:w="639" w:type="pct"/>
            <w:vAlign w:val="center"/>
          </w:tcPr>
          <w:p w14:paraId="11B4FD42" w14:textId="5FDA6A7A"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İngilizce</w:t>
            </w:r>
          </w:p>
        </w:tc>
        <w:tc>
          <w:tcPr>
            <w:tcW w:w="662" w:type="pct"/>
            <w:shd w:val="clear" w:color="auto" w:fill="auto"/>
            <w:vAlign w:val="center"/>
          </w:tcPr>
          <w:p w14:paraId="67647B35" w14:textId="5933B996"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Doç. Dr.  Didem Buhari Gülmez</w:t>
            </w:r>
          </w:p>
        </w:tc>
        <w:tc>
          <w:tcPr>
            <w:tcW w:w="668" w:type="pct"/>
            <w:vAlign w:val="center"/>
          </w:tcPr>
          <w:p w14:paraId="14D77CDE" w14:textId="3063A595"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Uluslararası</w:t>
            </w:r>
          </w:p>
        </w:tc>
        <w:tc>
          <w:tcPr>
            <w:tcW w:w="1111" w:type="pct"/>
            <w:shd w:val="clear" w:color="auto" w:fill="auto"/>
            <w:vAlign w:val="center"/>
          </w:tcPr>
          <w:p w14:paraId="79D402CB"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Globalization/Glocalization: Developments in Theory and Application, edited by Peter Beyer, Brill. ISBN 978-90-04-50035-8 (Publication Date: 02 Dec 2021)</w:t>
            </w:r>
          </w:p>
          <w:p w14:paraId="29DE179B" w14:textId="77777777" w:rsidR="00FB03D5" w:rsidRPr="00FB03D5" w:rsidRDefault="00FB03D5" w:rsidP="00FB03D5">
            <w:pPr>
              <w:spacing w:before="20" w:after="20"/>
              <w:jc w:val="left"/>
              <w:rPr>
                <w:rFonts w:eastAsia="Calibri"/>
                <w:bCs/>
                <w:color w:val="000000" w:themeColor="text1"/>
              </w:rPr>
            </w:pPr>
          </w:p>
        </w:tc>
        <w:tc>
          <w:tcPr>
            <w:tcW w:w="516" w:type="pct"/>
            <w:shd w:val="clear" w:color="auto" w:fill="auto"/>
            <w:vAlign w:val="center"/>
          </w:tcPr>
          <w:p w14:paraId="483C6FAC" w14:textId="77777777" w:rsidR="00FB03D5" w:rsidRPr="00FB03D5" w:rsidRDefault="00FB03D5" w:rsidP="00FB03D5">
            <w:pPr>
              <w:spacing w:before="20" w:after="20"/>
              <w:jc w:val="left"/>
              <w:rPr>
                <w:rFonts w:eastAsia="Calibri"/>
                <w:bCs/>
                <w:color w:val="000000" w:themeColor="text1"/>
              </w:rPr>
            </w:pPr>
          </w:p>
        </w:tc>
      </w:tr>
      <w:tr w:rsidR="00FB03D5" w14:paraId="6CB8B888" w14:textId="77777777" w:rsidTr="00A34D8B">
        <w:trPr>
          <w:jc w:val="center"/>
        </w:trPr>
        <w:tc>
          <w:tcPr>
            <w:tcW w:w="516" w:type="pct"/>
            <w:shd w:val="clear" w:color="auto" w:fill="auto"/>
            <w:vAlign w:val="center"/>
          </w:tcPr>
          <w:p w14:paraId="2C43FB54" w14:textId="557C1264" w:rsidR="00FB03D5" w:rsidRPr="00FB03D5" w:rsidRDefault="00FB03D5" w:rsidP="002C0F11">
            <w:pPr>
              <w:spacing w:before="20" w:after="20"/>
              <w:jc w:val="center"/>
              <w:rPr>
                <w:rFonts w:eastAsia="Calibri"/>
                <w:bCs/>
                <w:color w:val="000000" w:themeColor="text1"/>
              </w:rPr>
            </w:pPr>
            <w:r w:rsidRPr="00FB03D5">
              <w:rPr>
                <w:rFonts w:eastAsia="Calibri"/>
                <w:bCs/>
                <w:color w:val="000000" w:themeColor="text1"/>
              </w:rPr>
              <w:t>Kitap bölümü</w:t>
            </w:r>
          </w:p>
        </w:tc>
        <w:tc>
          <w:tcPr>
            <w:tcW w:w="888" w:type="pct"/>
            <w:shd w:val="clear" w:color="auto" w:fill="auto"/>
            <w:vAlign w:val="center"/>
          </w:tcPr>
          <w:p w14:paraId="470D97C9" w14:textId="13DA6EDB" w:rsidR="00FB03D5" w:rsidRPr="00FB03D5" w:rsidRDefault="00FB03D5" w:rsidP="00FB03D5">
            <w:pPr>
              <w:jc w:val="left"/>
              <w:rPr>
                <w:rFonts w:eastAsia="Calibri"/>
                <w:bCs/>
                <w:color w:val="000000" w:themeColor="text1"/>
              </w:rPr>
            </w:pPr>
            <w:r w:rsidRPr="00FB03D5">
              <w:rPr>
                <w:rFonts w:eastAsia="Calibri"/>
                <w:bCs/>
                <w:color w:val="000000" w:themeColor="text1"/>
              </w:rPr>
              <w:t xml:space="preserve">Destined For Coal? A ‘Hierarchy of Harms’ and The Prospects </w:t>
            </w:r>
            <w:r w:rsidRPr="00FB03D5">
              <w:rPr>
                <w:rFonts w:eastAsia="Calibri"/>
                <w:bCs/>
                <w:color w:val="000000" w:themeColor="text1"/>
              </w:rPr>
              <w:lastRenderedPageBreak/>
              <w:t>of Renewable Energy in Kosovo</w:t>
            </w:r>
          </w:p>
        </w:tc>
        <w:tc>
          <w:tcPr>
            <w:tcW w:w="639" w:type="pct"/>
            <w:vAlign w:val="center"/>
          </w:tcPr>
          <w:p w14:paraId="6F84E4CA" w14:textId="3DDB89F2"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lastRenderedPageBreak/>
              <w:t>İngilizce</w:t>
            </w:r>
          </w:p>
        </w:tc>
        <w:tc>
          <w:tcPr>
            <w:tcW w:w="662" w:type="pct"/>
            <w:shd w:val="clear" w:color="auto" w:fill="auto"/>
            <w:vAlign w:val="center"/>
          </w:tcPr>
          <w:p w14:paraId="584A135D" w14:textId="2A47E035"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 xml:space="preserve">Dr Bengü Aydın Dikmen ve Doç. Dr.  </w:t>
            </w:r>
            <w:r w:rsidRPr="00FB03D5">
              <w:rPr>
                <w:rFonts w:eastAsia="Calibri"/>
                <w:bCs/>
                <w:color w:val="000000" w:themeColor="text1"/>
              </w:rPr>
              <w:lastRenderedPageBreak/>
              <w:t xml:space="preserve">Didem Buhari Gülmez </w:t>
            </w:r>
          </w:p>
        </w:tc>
        <w:tc>
          <w:tcPr>
            <w:tcW w:w="668" w:type="pct"/>
            <w:vAlign w:val="center"/>
          </w:tcPr>
          <w:p w14:paraId="2CD5CBE6" w14:textId="22711C2F"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lastRenderedPageBreak/>
              <w:t>Uluslararası</w:t>
            </w:r>
          </w:p>
        </w:tc>
        <w:tc>
          <w:tcPr>
            <w:tcW w:w="1111" w:type="pct"/>
            <w:shd w:val="clear" w:color="auto" w:fill="auto"/>
            <w:vAlign w:val="center"/>
          </w:tcPr>
          <w:p w14:paraId="68530320"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 xml:space="preserve">Energy Policy Advancement, </w:t>
            </w:r>
          </w:p>
          <w:p w14:paraId="53ABCA7A"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 xml:space="preserve">Climate Change Mitigation and International </w:t>
            </w:r>
            <w:r w:rsidRPr="00FB03D5">
              <w:rPr>
                <w:rFonts w:eastAsia="Calibri"/>
                <w:bCs/>
                <w:color w:val="000000" w:themeColor="text1"/>
              </w:rPr>
              <w:lastRenderedPageBreak/>
              <w:t>Environmental Justice</w:t>
            </w:r>
          </w:p>
          <w:p w14:paraId="20FC0CB9" w14:textId="00837AB9"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Edited by Kurochkin Dmitry, Crawford Martha J., Shabliy Elena V, Springer (Publication date: 12-2021)</w:t>
            </w:r>
          </w:p>
        </w:tc>
        <w:tc>
          <w:tcPr>
            <w:tcW w:w="516" w:type="pct"/>
            <w:shd w:val="clear" w:color="auto" w:fill="auto"/>
            <w:vAlign w:val="center"/>
          </w:tcPr>
          <w:p w14:paraId="0080EAB4" w14:textId="77777777" w:rsidR="00FB03D5" w:rsidRPr="00FB03D5" w:rsidRDefault="00FB03D5" w:rsidP="00FB03D5">
            <w:pPr>
              <w:spacing w:before="20" w:after="20"/>
              <w:jc w:val="left"/>
              <w:rPr>
                <w:rFonts w:eastAsia="Calibri"/>
                <w:bCs/>
                <w:color w:val="000000" w:themeColor="text1"/>
              </w:rPr>
            </w:pPr>
          </w:p>
        </w:tc>
      </w:tr>
      <w:tr w:rsidR="00FB03D5" w14:paraId="3653D9AF" w14:textId="77777777" w:rsidTr="00A34D8B">
        <w:trPr>
          <w:jc w:val="center"/>
        </w:trPr>
        <w:tc>
          <w:tcPr>
            <w:tcW w:w="516" w:type="pct"/>
            <w:shd w:val="clear" w:color="auto" w:fill="auto"/>
            <w:vAlign w:val="center"/>
          </w:tcPr>
          <w:p w14:paraId="4DF0A8AE" w14:textId="4F07BADC" w:rsidR="00FB03D5" w:rsidRPr="00FB03D5" w:rsidRDefault="00FB03D5" w:rsidP="002C0F11">
            <w:pPr>
              <w:spacing w:before="20" w:after="20"/>
              <w:jc w:val="center"/>
              <w:rPr>
                <w:rFonts w:eastAsia="Calibri"/>
                <w:bCs/>
                <w:color w:val="000000" w:themeColor="text1"/>
              </w:rPr>
            </w:pPr>
            <w:r w:rsidRPr="00FB03D5">
              <w:rPr>
                <w:rFonts w:eastAsia="Calibri"/>
                <w:bCs/>
                <w:color w:val="000000" w:themeColor="text1"/>
              </w:rPr>
              <w:t>Kitap bölümü</w:t>
            </w:r>
          </w:p>
        </w:tc>
        <w:tc>
          <w:tcPr>
            <w:tcW w:w="888" w:type="pct"/>
            <w:shd w:val="clear" w:color="auto" w:fill="auto"/>
            <w:vAlign w:val="center"/>
          </w:tcPr>
          <w:p w14:paraId="2483F0DB" w14:textId="769877D7" w:rsidR="00FB03D5" w:rsidRPr="00FB03D5" w:rsidRDefault="00FB03D5" w:rsidP="00FB03D5">
            <w:pPr>
              <w:jc w:val="left"/>
              <w:rPr>
                <w:rFonts w:eastAsia="Calibri"/>
                <w:bCs/>
                <w:color w:val="000000" w:themeColor="text1"/>
              </w:rPr>
            </w:pPr>
            <w:r w:rsidRPr="00FB03D5">
              <w:rPr>
                <w:rFonts w:eastAsia="Calibri"/>
                <w:bCs/>
                <w:color w:val="000000" w:themeColor="text1"/>
              </w:rPr>
              <w:t xml:space="preserve">Türk Dış Politikasında Değişim ve Süreklilik: Rol Teorisi Perspektifi </w:t>
            </w:r>
          </w:p>
        </w:tc>
        <w:tc>
          <w:tcPr>
            <w:tcW w:w="639" w:type="pct"/>
            <w:vAlign w:val="center"/>
          </w:tcPr>
          <w:p w14:paraId="74BBCCA2" w14:textId="523A6A51"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Türkçe</w:t>
            </w:r>
          </w:p>
        </w:tc>
        <w:tc>
          <w:tcPr>
            <w:tcW w:w="662" w:type="pct"/>
            <w:shd w:val="clear" w:color="auto" w:fill="auto"/>
            <w:vAlign w:val="center"/>
          </w:tcPr>
          <w:p w14:paraId="63A66334" w14:textId="542B0ADE"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Doç.</w:t>
            </w:r>
            <w:r w:rsidR="00C06EA1">
              <w:rPr>
                <w:rFonts w:eastAsia="Calibri"/>
                <w:bCs/>
                <w:color w:val="000000" w:themeColor="text1"/>
              </w:rPr>
              <w:t xml:space="preserve"> </w:t>
            </w:r>
            <w:r w:rsidRPr="00FB03D5">
              <w:rPr>
                <w:rFonts w:eastAsia="Calibri"/>
                <w:bCs/>
                <w:color w:val="000000" w:themeColor="text1"/>
              </w:rPr>
              <w:t>Dr</w:t>
            </w:r>
            <w:r w:rsidR="00C06EA1">
              <w:rPr>
                <w:rFonts w:eastAsia="Calibri"/>
                <w:bCs/>
                <w:color w:val="000000" w:themeColor="text1"/>
              </w:rPr>
              <w:t>.</w:t>
            </w:r>
            <w:r w:rsidRPr="00FB03D5">
              <w:rPr>
                <w:rFonts w:eastAsia="Calibri"/>
                <w:bCs/>
                <w:color w:val="000000" w:themeColor="text1"/>
              </w:rPr>
              <w:t xml:space="preserve"> Seçkin Barış Gülmez ve Merve Dursun</w:t>
            </w:r>
          </w:p>
        </w:tc>
        <w:tc>
          <w:tcPr>
            <w:tcW w:w="668" w:type="pct"/>
            <w:vAlign w:val="center"/>
          </w:tcPr>
          <w:p w14:paraId="0138A194" w14:textId="6ECCA5E4"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Ulusal</w:t>
            </w:r>
          </w:p>
        </w:tc>
        <w:tc>
          <w:tcPr>
            <w:tcW w:w="1111" w:type="pct"/>
            <w:shd w:val="clear" w:color="auto" w:fill="auto"/>
            <w:vAlign w:val="center"/>
          </w:tcPr>
          <w:p w14:paraId="749B5C84" w14:textId="3C0505B4"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DIŞ POLİTİKADA KARAR ALMA MODELLERİNDEN UYGULAMAYA, Sağsen, İlhan ve Uçgan, Nuh (der.) ss.137-158, Ankara: Nobel. ISBN 978-625-439-904-6</w:t>
            </w:r>
          </w:p>
        </w:tc>
        <w:tc>
          <w:tcPr>
            <w:tcW w:w="516" w:type="pct"/>
            <w:shd w:val="clear" w:color="auto" w:fill="auto"/>
            <w:vAlign w:val="center"/>
          </w:tcPr>
          <w:p w14:paraId="0739252D" w14:textId="77777777" w:rsidR="00FB03D5" w:rsidRPr="00FB03D5" w:rsidRDefault="00FB03D5" w:rsidP="00FB03D5">
            <w:pPr>
              <w:spacing w:before="20" w:after="20"/>
              <w:jc w:val="left"/>
              <w:rPr>
                <w:rFonts w:eastAsia="Calibri"/>
                <w:bCs/>
                <w:color w:val="000000" w:themeColor="text1"/>
              </w:rPr>
            </w:pPr>
          </w:p>
        </w:tc>
      </w:tr>
      <w:tr w:rsidR="00FB03D5" w14:paraId="2783A92F" w14:textId="77777777" w:rsidTr="00A34D8B">
        <w:trPr>
          <w:jc w:val="center"/>
        </w:trPr>
        <w:tc>
          <w:tcPr>
            <w:tcW w:w="516" w:type="pct"/>
            <w:shd w:val="clear" w:color="auto" w:fill="auto"/>
            <w:vAlign w:val="center"/>
          </w:tcPr>
          <w:p w14:paraId="768D2123" w14:textId="27B89732" w:rsidR="00FB03D5" w:rsidRPr="00FB03D5" w:rsidRDefault="00FB03D5" w:rsidP="002C0F11">
            <w:pPr>
              <w:spacing w:before="20" w:after="20"/>
              <w:jc w:val="center"/>
              <w:rPr>
                <w:rFonts w:eastAsia="Calibri"/>
                <w:bCs/>
                <w:color w:val="000000" w:themeColor="text1"/>
              </w:rPr>
            </w:pPr>
            <w:r w:rsidRPr="00FB03D5">
              <w:rPr>
                <w:rFonts w:eastAsia="Calibri"/>
                <w:bCs/>
                <w:color w:val="000000" w:themeColor="text1"/>
              </w:rPr>
              <w:t>Kitap bölümü</w:t>
            </w:r>
          </w:p>
        </w:tc>
        <w:tc>
          <w:tcPr>
            <w:tcW w:w="888" w:type="pct"/>
            <w:shd w:val="clear" w:color="auto" w:fill="auto"/>
            <w:vAlign w:val="center"/>
          </w:tcPr>
          <w:p w14:paraId="1F3D45A9" w14:textId="6F8D139B" w:rsidR="00FB03D5" w:rsidRPr="00FB03D5" w:rsidRDefault="00FB03D5" w:rsidP="00FB03D5">
            <w:pPr>
              <w:jc w:val="left"/>
              <w:rPr>
                <w:rFonts w:eastAsia="Calibri"/>
                <w:bCs/>
                <w:color w:val="000000" w:themeColor="text1"/>
              </w:rPr>
            </w:pPr>
            <w:r w:rsidRPr="00FB03D5">
              <w:rPr>
                <w:rFonts w:eastAsia="Calibri"/>
                <w:bCs/>
                <w:color w:val="000000" w:themeColor="text1"/>
              </w:rPr>
              <w:t xml:space="preserve">Uluslararası İlişkiler ve Dış Politika: Türkiye’nin Güvenliği </w:t>
            </w:r>
          </w:p>
        </w:tc>
        <w:tc>
          <w:tcPr>
            <w:tcW w:w="639" w:type="pct"/>
            <w:vAlign w:val="center"/>
          </w:tcPr>
          <w:p w14:paraId="0CA6274F" w14:textId="1236153A"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Türkçe</w:t>
            </w:r>
          </w:p>
        </w:tc>
        <w:tc>
          <w:tcPr>
            <w:tcW w:w="662" w:type="pct"/>
            <w:shd w:val="clear" w:color="auto" w:fill="auto"/>
            <w:vAlign w:val="center"/>
          </w:tcPr>
          <w:p w14:paraId="5D3EBD0A" w14:textId="3DB1D6B2"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Doç.</w:t>
            </w:r>
            <w:r w:rsidR="00084B5B">
              <w:rPr>
                <w:rFonts w:eastAsia="Calibri"/>
                <w:bCs/>
                <w:color w:val="000000" w:themeColor="text1"/>
              </w:rPr>
              <w:t xml:space="preserve"> </w:t>
            </w:r>
            <w:r w:rsidRPr="00FB03D5">
              <w:rPr>
                <w:rFonts w:eastAsia="Calibri"/>
                <w:bCs/>
                <w:color w:val="000000" w:themeColor="text1"/>
              </w:rPr>
              <w:t>Dr</w:t>
            </w:r>
            <w:r w:rsidR="00084B5B">
              <w:rPr>
                <w:rFonts w:eastAsia="Calibri"/>
                <w:bCs/>
                <w:color w:val="000000" w:themeColor="text1"/>
              </w:rPr>
              <w:t>.</w:t>
            </w:r>
            <w:r w:rsidRPr="00FB03D5">
              <w:rPr>
                <w:rFonts w:eastAsia="Calibri"/>
                <w:bCs/>
                <w:color w:val="000000" w:themeColor="text1"/>
              </w:rPr>
              <w:t xml:space="preserve"> Seçkin Barış Gülmez</w:t>
            </w:r>
          </w:p>
        </w:tc>
        <w:tc>
          <w:tcPr>
            <w:tcW w:w="668" w:type="pct"/>
            <w:vAlign w:val="center"/>
          </w:tcPr>
          <w:p w14:paraId="4AE72371" w14:textId="03B69D89"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Ulusal</w:t>
            </w:r>
          </w:p>
        </w:tc>
        <w:tc>
          <w:tcPr>
            <w:tcW w:w="1111" w:type="pct"/>
            <w:shd w:val="clear" w:color="auto" w:fill="auto"/>
            <w:vAlign w:val="center"/>
          </w:tcPr>
          <w:p w14:paraId="204774BA" w14:textId="0FC643CD"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COVID-19 Pandemisine İlişkin Toplumsal Etkenler, Küçükcan, Talip (der.)  ss. 33-43, Ankara: Büyükharf Bas. Yay. Tan. ve Org. Ltd. Şti.</w:t>
            </w:r>
          </w:p>
        </w:tc>
        <w:tc>
          <w:tcPr>
            <w:tcW w:w="516" w:type="pct"/>
            <w:shd w:val="clear" w:color="auto" w:fill="auto"/>
            <w:vAlign w:val="center"/>
          </w:tcPr>
          <w:p w14:paraId="7055D2C4" w14:textId="77777777" w:rsidR="00FB03D5" w:rsidRPr="00FB03D5" w:rsidRDefault="00FB03D5" w:rsidP="00FB03D5">
            <w:pPr>
              <w:spacing w:before="20" w:after="20"/>
              <w:jc w:val="left"/>
              <w:rPr>
                <w:rFonts w:eastAsia="Calibri"/>
                <w:bCs/>
                <w:color w:val="000000" w:themeColor="text1"/>
              </w:rPr>
            </w:pPr>
          </w:p>
        </w:tc>
      </w:tr>
      <w:tr w:rsidR="00FB03D5" w14:paraId="6974EA9B" w14:textId="77777777" w:rsidTr="00A34D8B">
        <w:trPr>
          <w:jc w:val="center"/>
        </w:trPr>
        <w:tc>
          <w:tcPr>
            <w:tcW w:w="516" w:type="pct"/>
            <w:shd w:val="clear" w:color="auto" w:fill="auto"/>
            <w:vAlign w:val="center"/>
          </w:tcPr>
          <w:p w14:paraId="0A0E968E" w14:textId="4423B756" w:rsidR="00FB03D5" w:rsidRPr="00FB03D5" w:rsidRDefault="00FB03D5" w:rsidP="002C0F11">
            <w:pPr>
              <w:spacing w:before="20" w:after="20"/>
              <w:jc w:val="center"/>
              <w:rPr>
                <w:rFonts w:eastAsia="Calibri"/>
                <w:bCs/>
                <w:color w:val="000000" w:themeColor="text1"/>
              </w:rPr>
            </w:pPr>
            <w:r w:rsidRPr="00FB03D5">
              <w:rPr>
                <w:rFonts w:eastAsia="Calibri"/>
                <w:bCs/>
                <w:color w:val="000000" w:themeColor="text1"/>
              </w:rPr>
              <w:t xml:space="preserve">Editör yazısı </w:t>
            </w:r>
          </w:p>
        </w:tc>
        <w:tc>
          <w:tcPr>
            <w:tcW w:w="888" w:type="pct"/>
            <w:shd w:val="clear" w:color="auto" w:fill="auto"/>
            <w:vAlign w:val="center"/>
          </w:tcPr>
          <w:p w14:paraId="293D29FF"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After the west, before the east:</w:t>
            </w:r>
          </w:p>
          <w:p w14:paraId="2A80E79E"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the need for a postWestern study of global affairs</w:t>
            </w:r>
          </w:p>
          <w:p w14:paraId="6CB284F9" w14:textId="77777777" w:rsidR="00FB03D5" w:rsidRPr="00FB03D5" w:rsidRDefault="00FB03D5" w:rsidP="00FB03D5">
            <w:pPr>
              <w:jc w:val="left"/>
              <w:rPr>
                <w:rFonts w:eastAsia="Calibri"/>
                <w:bCs/>
                <w:color w:val="000000" w:themeColor="text1"/>
              </w:rPr>
            </w:pPr>
          </w:p>
        </w:tc>
        <w:tc>
          <w:tcPr>
            <w:tcW w:w="639" w:type="pct"/>
            <w:vAlign w:val="center"/>
          </w:tcPr>
          <w:p w14:paraId="17A437ED" w14:textId="2E4252EB"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İngilizce</w:t>
            </w:r>
          </w:p>
        </w:tc>
        <w:tc>
          <w:tcPr>
            <w:tcW w:w="662" w:type="pct"/>
            <w:shd w:val="clear" w:color="auto" w:fill="auto"/>
            <w:vAlign w:val="center"/>
          </w:tcPr>
          <w:p w14:paraId="12022F21" w14:textId="4173D5E4"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Doç. Dr.  Didem Buhari Gülmez</w:t>
            </w:r>
          </w:p>
        </w:tc>
        <w:tc>
          <w:tcPr>
            <w:tcW w:w="668" w:type="pct"/>
            <w:vAlign w:val="center"/>
          </w:tcPr>
          <w:p w14:paraId="78D6C905" w14:textId="13E16179"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Uluslararası</w:t>
            </w:r>
          </w:p>
        </w:tc>
        <w:tc>
          <w:tcPr>
            <w:tcW w:w="1111" w:type="pct"/>
            <w:shd w:val="clear" w:color="auto" w:fill="auto"/>
            <w:vAlign w:val="center"/>
          </w:tcPr>
          <w:p w14:paraId="48652A09"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Global Affairs, 7:2, 91-92, DOI:</w:t>
            </w:r>
          </w:p>
          <w:p w14:paraId="6C0A7542" w14:textId="77777777"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 xml:space="preserve">10.1080/23340460.2021.1950560 </w:t>
            </w:r>
          </w:p>
          <w:p w14:paraId="62EAC252" w14:textId="68414495" w:rsidR="00FB03D5" w:rsidRPr="00FB03D5" w:rsidRDefault="00FB03D5" w:rsidP="00FB03D5">
            <w:pPr>
              <w:spacing w:before="20" w:after="20"/>
              <w:jc w:val="left"/>
              <w:rPr>
                <w:rFonts w:eastAsia="Calibri"/>
                <w:bCs/>
                <w:color w:val="000000" w:themeColor="text1"/>
              </w:rPr>
            </w:pPr>
            <w:r w:rsidRPr="00FB03D5">
              <w:rPr>
                <w:rFonts w:eastAsia="Calibri"/>
                <w:bCs/>
                <w:color w:val="000000" w:themeColor="text1"/>
              </w:rPr>
              <w:t>Temmuz 2021</w:t>
            </w:r>
          </w:p>
        </w:tc>
        <w:tc>
          <w:tcPr>
            <w:tcW w:w="516" w:type="pct"/>
            <w:shd w:val="clear" w:color="auto" w:fill="auto"/>
            <w:vAlign w:val="center"/>
          </w:tcPr>
          <w:p w14:paraId="632DA738" w14:textId="77777777" w:rsidR="00FB03D5" w:rsidRPr="00FB03D5" w:rsidRDefault="00FB03D5" w:rsidP="00FB03D5">
            <w:pPr>
              <w:spacing w:before="20" w:after="20"/>
              <w:jc w:val="left"/>
              <w:rPr>
                <w:rFonts w:eastAsia="Calibri"/>
                <w:bCs/>
                <w:color w:val="000000" w:themeColor="text1"/>
              </w:rPr>
            </w:pPr>
          </w:p>
        </w:tc>
      </w:tr>
    </w:tbl>
    <w:p w14:paraId="34D8D885" w14:textId="77777777" w:rsidR="000A0F39" w:rsidRDefault="000A0F39" w:rsidP="000A0F39">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809"/>
        <w:gridCol w:w="4820"/>
        <w:gridCol w:w="2658"/>
      </w:tblGrid>
      <w:tr w:rsidR="000A0F39" w14:paraId="0F9924E6" w14:textId="77777777" w:rsidTr="002C0F11">
        <w:trPr>
          <w:jc w:val="center"/>
        </w:trPr>
        <w:tc>
          <w:tcPr>
            <w:tcW w:w="5000" w:type="pct"/>
            <w:gridSpan w:val="3"/>
            <w:tcBorders>
              <w:bottom w:val="single" w:sz="12" w:space="0" w:color="9CC2E5"/>
            </w:tcBorders>
            <w:shd w:val="clear" w:color="auto" w:fill="D5DCE4"/>
            <w:vAlign w:val="center"/>
          </w:tcPr>
          <w:p w14:paraId="7DF7342A" w14:textId="77777777" w:rsidR="000A0F39" w:rsidRPr="00636297" w:rsidRDefault="000A0F39" w:rsidP="002C0F11">
            <w:pPr>
              <w:pStyle w:val="Balk6"/>
            </w:pPr>
            <w:bookmarkStart w:id="34" w:name="_Toc54106320"/>
            <w:r w:rsidRPr="00084B5B">
              <w:t>Tablo …. Kitap Yayınları</w:t>
            </w:r>
            <w:bookmarkEnd w:id="34"/>
          </w:p>
        </w:tc>
      </w:tr>
      <w:tr w:rsidR="000A0F39" w:rsidRPr="00636297" w14:paraId="183E94EA" w14:textId="77777777" w:rsidTr="002C0F11">
        <w:trPr>
          <w:jc w:val="center"/>
        </w:trPr>
        <w:tc>
          <w:tcPr>
            <w:tcW w:w="974" w:type="pct"/>
            <w:shd w:val="clear" w:color="auto" w:fill="auto"/>
            <w:vAlign w:val="center"/>
          </w:tcPr>
          <w:p w14:paraId="012945EE" w14:textId="77777777" w:rsidR="000A0F39" w:rsidRPr="00636297" w:rsidRDefault="000A0F39" w:rsidP="002C0F11">
            <w:pPr>
              <w:spacing w:line="360" w:lineRule="auto"/>
              <w:jc w:val="center"/>
              <w:rPr>
                <w:b/>
                <w:bCs/>
              </w:rPr>
            </w:pPr>
            <w:r w:rsidRPr="00636297">
              <w:rPr>
                <w:b/>
                <w:bCs/>
              </w:rPr>
              <w:t>Türü</w:t>
            </w:r>
          </w:p>
        </w:tc>
        <w:tc>
          <w:tcPr>
            <w:tcW w:w="2595" w:type="pct"/>
            <w:shd w:val="clear" w:color="auto" w:fill="auto"/>
            <w:vAlign w:val="center"/>
          </w:tcPr>
          <w:p w14:paraId="276C5BAF" w14:textId="77777777" w:rsidR="000A0F39" w:rsidRPr="00636297" w:rsidRDefault="000A0F39" w:rsidP="002C0F11">
            <w:pPr>
              <w:spacing w:line="360" w:lineRule="auto"/>
              <w:jc w:val="center"/>
              <w:rPr>
                <w:b/>
              </w:rPr>
            </w:pPr>
            <w:r w:rsidRPr="00636297">
              <w:rPr>
                <w:b/>
              </w:rPr>
              <w:t xml:space="preserve">Adı </w:t>
            </w:r>
          </w:p>
        </w:tc>
        <w:tc>
          <w:tcPr>
            <w:tcW w:w="1431" w:type="pct"/>
            <w:shd w:val="clear" w:color="auto" w:fill="auto"/>
            <w:vAlign w:val="center"/>
          </w:tcPr>
          <w:p w14:paraId="0306001A" w14:textId="77777777" w:rsidR="000A0F39" w:rsidRPr="00636297" w:rsidRDefault="000A0F39" w:rsidP="002C0F11">
            <w:pPr>
              <w:spacing w:line="360" w:lineRule="auto"/>
              <w:jc w:val="center"/>
              <w:rPr>
                <w:b/>
              </w:rPr>
            </w:pPr>
            <w:r w:rsidRPr="00636297">
              <w:rPr>
                <w:b/>
              </w:rPr>
              <w:t>Yayın Sahibi</w:t>
            </w:r>
          </w:p>
        </w:tc>
      </w:tr>
      <w:tr w:rsidR="000A0F39" w14:paraId="2A4A1587" w14:textId="77777777" w:rsidTr="002C0F11">
        <w:trPr>
          <w:jc w:val="center"/>
        </w:trPr>
        <w:tc>
          <w:tcPr>
            <w:tcW w:w="974" w:type="pct"/>
            <w:vMerge w:val="restart"/>
            <w:shd w:val="clear" w:color="auto" w:fill="auto"/>
            <w:vAlign w:val="center"/>
          </w:tcPr>
          <w:p w14:paraId="33E39E54" w14:textId="77777777" w:rsidR="000A0F39" w:rsidRPr="00636297" w:rsidRDefault="000A0F39" w:rsidP="002C0F11">
            <w:pPr>
              <w:spacing w:line="360" w:lineRule="auto"/>
              <w:rPr>
                <w:b/>
                <w:bCs/>
              </w:rPr>
            </w:pPr>
            <w:r w:rsidRPr="00636297">
              <w:rPr>
                <w:b/>
                <w:bCs/>
              </w:rPr>
              <w:t>Telif</w:t>
            </w:r>
          </w:p>
        </w:tc>
        <w:tc>
          <w:tcPr>
            <w:tcW w:w="2595" w:type="pct"/>
            <w:shd w:val="clear" w:color="auto" w:fill="auto"/>
            <w:vAlign w:val="center"/>
          </w:tcPr>
          <w:p w14:paraId="3E3DD006" w14:textId="77777777" w:rsidR="000A0F39" w:rsidRPr="00BA52A5" w:rsidRDefault="000A0F39" w:rsidP="002C0F11">
            <w:pPr>
              <w:spacing w:line="360" w:lineRule="auto"/>
            </w:pPr>
          </w:p>
        </w:tc>
        <w:tc>
          <w:tcPr>
            <w:tcW w:w="1431" w:type="pct"/>
            <w:shd w:val="clear" w:color="auto" w:fill="auto"/>
            <w:vAlign w:val="center"/>
          </w:tcPr>
          <w:p w14:paraId="64624DA8" w14:textId="77777777" w:rsidR="000A0F39" w:rsidRPr="00636297" w:rsidRDefault="000A0F39" w:rsidP="002C0F11">
            <w:pPr>
              <w:spacing w:line="360" w:lineRule="auto"/>
              <w:rPr>
                <w:i/>
                <w:color w:val="808080"/>
              </w:rPr>
            </w:pPr>
          </w:p>
        </w:tc>
      </w:tr>
      <w:tr w:rsidR="000A0F39" w14:paraId="3BA9CE37" w14:textId="77777777" w:rsidTr="002C0F11">
        <w:trPr>
          <w:jc w:val="center"/>
        </w:trPr>
        <w:tc>
          <w:tcPr>
            <w:tcW w:w="974" w:type="pct"/>
            <w:vMerge/>
            <w:shd w:val="clear" w:color="auto" w:fill="auto"/>
            <w:vAlign w:val="center"/>
          </w:tcPr>
          <w:p w14:paraId="77289A4E" w14:textId="77777777" w:rsidR="000A0F39" w:rsidRPr="00636297" w:rsidRDefault="000A0F39" w:rsidP="002C0F11">
            <w:pPr>
              <w:spacing w:line="360" w:lineRule="auto"/>
              <w:rPr>
                <w:b/>
                <w:bCs/>
              </w:rPr>
            </w:pPr>
          </w:p>
        </w:tc>
        <w:tc>
          <w:tcPr>
            <w:tcW w:w="2595" w:type="pct"/>
            <w:shd w:val="clear" w:color="auto" w:fill="auto"/>
            <w:vAlign w:val="center"/>
          </w:tcPr>
          <w:p w14:paraId="6BB4A05D" w14:textId="77777777" w:rsidR="000A0F39" w:rsidRPr="00BA52A5" w:rsidRDefault="000A0F39" w:rsidP="002C0F11">
            <w:pPr>
              <w:spacing w:line="360" w:lineRule="auto"/>
            </w:pPr>
          </w:p>
        </w:tc>
        <w:tc>
          <w:tcPr>
            <w:tcW w:w="1431" w:type="pct"/>
            <w:shd w:val="clear" w:color="auto" w:fill="auto"/>
            <w:vAlign w:val="center"/>
          </w:tcPr>
          <w:p w14:paraId="0B78FDB5" w14:textId="77777777" w:rsidR="000A0F39" w:rsidRPr="00636297" w:rsidRDefault="000A0F39" w:rsidP="002C0F11">
            <w:pPr>
              <w:spacing w:line="360" w:lineRule="auto"/>
              <w:rPr>
                <w:i/>
                <w:color w:val="808080"/>
              </w:rPr>
            </w:pPr>
          </w:p>
        </w:tc>
      </w:tr>
      <w:tr w:rsidR="000A0F39" w14:paraId="044F8060" w14:textId="77777777" w:rsidTr="002C0F11">
        <w:trPr>
          <w:jc w:val="center"/>
        </w:trPr>
        <w:tc>
          <w:tcPr>
            <w:tcW w:w="974" w:type="pct"/>
            <w:vMerge w:val="restart"/>
            <w:shd w:val="clear" w:color="auto" w:fill="auto"/>
            <w:vAlign w:val="center"/>
          </w:tcPr>
          <w:p w14:paraId="7C58D610" w14:textId="77777777" w:rsidR="000A0F39" w:rsidRPr="00636297" w:rsidRDefault="000A0F39" w:rsidP="002C0F11">
            <w:pPr>
              <w:spacing w:line="360" w:lineRule="auto"/>
              <w:rPr>
                <w:b/>
                <w:bCs/>
              </w:rPr>
            </w:pPr>
            <w:r w:rsidRPr="00636297">
              <w:rPr>
                <w:b/>
                <w:bCs/>
              </w:rPr>
              <w:t xml:space="preserve">Çeviri </w:t>
            </w:r>
          </w:p>
        </w:tc>
        <w:tc>
          <w:tcPr>
            <w:tcW w:w="2595" w:type="pct"/>
            <w:shd w:val="clear" w:color="auto" w:fill="auto"/>
            <w:vAlign w:val="center"/>
          </w:tcPr>
          <w:p w14:paraId="77192BF4" w14:textId="77777777" w:rsidR="000A0F39" w:rsidRPr="00BA52A5" w:rsidRDefault="000A0F39" w:rsidP="002C0F11">
            <w:pPr>
              <w:spacing w:line="360" w:lineRule="auto"/>
            </w:pPr>
          </w:p>
        </w:tc>
        <w:tc>
          <w:tcPr>
            <w:tcW w:w="1431" w:type="pct"/>
            <w:shd w:val="clear" w:color="auto" w:fill="auto"/>
            <w:vAlign w:val="center"/>
          </w:tcPr>
          <w:p w14:paraId="1BB8317E" w14:textId="77777777" w:rsidR="000A0F39" w:rsidRDefault="000A0F39" w:rsidP="002C0F11">
            <w:pPr>
              <w:spacing w:line="360" w:lineRule="auto"/>
            </w:pPr>
          </w:p>
        </w:tc>
      </w:tr>
      <w:tr w:rsidR="000A0F39" w14:paraId="66405727" w14:textId="77777777" w:rsidTr="002C0F11">
        <w:trPr>
          <w:jc w:val="center"/>
        </w:trPr>
        <w:tc>
          <w:tcPr>
            <w:tcW w:w="974" w:type="pct"/>
            <w:vMerge/>
            <w:shd w:val="clear" w:color="auto" w:fill="auto"/>
            <w:vAlign w:val="center"/>
          </w:tcPr>
          <w:p w14:paraId="78FC8EEE" w14:textId="77777777" w:rsidR="000A0F39" w:rsidRPr="00636297" w:rsidRDefault="000A0F39" w:rsidP="002C0F11">
            <w:pPr>
              <w:spacing w:line="360" w:lineRule="auto"/>
              <w:rPr>
                <w:b/>
                <w:bCs/>
              </w:rPr>
            </w:pPr>
          </w:p>
        </w:tc>
        <w:tc>
          <w:tcPr>
            <w:tcW w:w="2595" w:type="pct"/>
            <w:shd w:val="clear" w:color="auto" w:fill="auto"/>
            <w:vAlign w:val="center"/>
          </w:tcPr>
          <w:p w14:paraId="0C04392D" w14:textId="77777777" w:rsidR="000A0F39" w:rsidRPr="00BA52A5" w:rsidRDefault="000A0F39" w:rsidP="002C0F11">
            <w:pPr>
              <w:spacing w:line="360" w:lineRule="auto"/>
            </w:pPr>
          </w:p>
        </w:tc>
        <w:tc>
          <w:tcPr>
            <w:tcW w:w="1431" w:type="pct"/>
            <w:shd w:val="clear" w:color="auto" w:fill="auto"/>
            <w:vAlign w:val="center"/>
          </w:tcPr>
          <w:p w14:paraId="19121871" w14:textId="77777777" w:rsidR="000A0F39" w:rsidRDefault="000A0F39" w:rsidP="002C0F11">
            <w:pPr>
              <w:spacing w:line="360" w:lineRule="auto"/>
            </w:pPr>
          </w:p>
        </w:tc>
      </w:tr>
      <w:tr w:rsidR="000A0F39" w14:paraId="1164AC63" w14:textId="77777777" w:rsidTr="002C0F11">
        <w:trPr>
          <w:jc w:val="center"/>
        </w:trPr>
        <w:tc>
          <w:tcPr>
            <w:tcW w:w="974" w:type="pct"/>
            <w:vMerge w:val="restart"/>
            <w:shd w:val="clear" w:color="auto" w:fill="auto"/>
            <w:vAlign w:val="center"/>
          </w:tcPr>
          <w:p w14:paraId="4D5C6489" w14:textId="77777777" w:rsidR="000A0F39" w:rsidRPr="00636297" w:rsidRDefault="000A0F39" w:rsidP="002C0F11">
            <w:pPr>
              <w:spacing w:line="360" w:lineRule="auto"/>
              <w:rPr>
                <w:b/>
                <w:bCs/>
              </w:rPr>
            </w:pPr>
            <w:r w:rsidRPr="00636297">
              <w:rPr>
                <w:b/>
                <w:bCs/>
              </w:rPr>
              <w:lastRenderedPageBreak/>
              <w:t xml:space="preserve">Editör </w:t>
            </w:r>
          </w:p>
        </w:tc>
        <w:tc>
          <w:tcPr>
            <w:tcW w:w="2595" w:type="pct"/>
            <w:shd w:val="clear" w:color="auto" w:fill="auto"/>
            <w:vAlign w:val="center"/>
          </w:tcPr>
          <w:p w14:paraId="6C89AECA" w14:textId="77777777" w:rsidR="000A0F39" w:rsidRPr="00BA52A5" w:rsidRDefault="000A0F39" w:rsidP="002C0F11">
            <w:pPr>
              <w:spacing w:line="360" w:lineRule="auto"/>
            </w:pPr>
          </w:p>
        </w:tc>
        <w:tc>
          <w:tcPr>
            <w:tcW w:w="1431" w:type="pct"/>
            <w:shd w:val="clear" w:color="auto" w:fill="auto"/>
            <w:vAlign w:val="center"/>
          </w:tcPr>
          <w:p w14:paraId="79035F1C" w14:textId="77777777" w:rsidR="000A0F39" w:rsidRDefault="000A0F39" w:rsidP="002C0F11">
            <w:pPr>
              <w:spacing w:line="360" w:lineRule="auto"/>
            </w:pPr>
          </w:p>
        </w:tc>
      </w:tr>
      <w:tr w:rsidR="000A0F39" w14:paraId="1C6D5E00" w14:textId="77777777" w:rsidTr="002C0F11">
        <w:trPr>
          <w:jc w:val="center"/>
        </w:trPr>
        <w:tc>
          <w:tcPr>
            <w:tcW w:w="974" w:type="pct"/>
            <w:vMerge/>
            <w:shd w:val="clear" w:color="auto" w:fill="auto"/>
            <w:vAlign w:val="center"/>
          </w:tcPr>
          <w:p w14:paraId="5E360524" w14:textId="77777777" w:rsidR="000A0F39" w:rsidRPr="00636297" w:rsidRDefault="000A0F39" w:rsidP="002C0F11">
            <w:pPr>
              <w:spacing w:line="360" w:lineRule="auto"/>
              <w:rPr>
                <w:b/>
                <w:bCs/>
              </w:rPr>
            </w:pPr>
          </w:p>
        </w:tc>
        <w:tc>
          <w:tcPr>
            <w:tcW w:w="2595" w:type="pct"/>
            <w:shd w:val="clear" w:color="auto" w:fill="auto"/>
            <w:vAlign w:val="center"/>
          </w:tcPr>
          <w:p w14:paraId="5970123D" w14:textId="77777777" w:rsidR="000A0F39" w:rsidRPr="00BA52A5" w:rsidRDefault="000A0F39" w:rsidP="002C0F11">
            <w:pPr>
              <w:spacing w:line="360" w:lineRule="auto"/>
            </w:pPr>
          </w:p>
        </w:tc>
        <w:tc>
          <w:tcPr>
            <w:tcW w:w="1431" w:type="pct"/>
            <w:shd w:val="clear" w:color="auto" w:fill="auto"/>
            <w:vAlign w:val="center"/>
          </w:tcPr>
          <w:p w14:paraId="3B789809" w14:textId="77777777" w:rsidR="000A0F39" w:rsidRDefault="000A0F39" w:rsidP="002C0F11">
            <w:pPr>
              <w:spacing w:line="360" w:lineRule="auto"/>
            </w:pPr>
          </w:p>
        </w:tc>
      </w:tr>
      <w:tr w:rsidR="00C06EA1" w14:paraId="654DCAFB" w14:textId="77777777" w:rsidTr="002C0F11">
        <w:trPr>
          <w:jc w:val="center"/>
        </w:trPr>
        <w:tc>
          <w:tcPr>
            <w:tcW w:w="974" w:type="pct"/>
            <w:vMerge w:val="restart"/>
            <w:shd w:val="clear" w:color="auto" w:fill="auto"/>
            <w:vAlign w:val="center"/>
          </w:tcPr>
          <w:p w14:paraId="2ABBD97A" w14:textId="77777777" w:rsidR="00C06EA1" w:rsidRPr="00636297" w:rsidRDefault="00C06EA1" w:rsidP="002C0F11">
            <w:pPr>
              <w:spacing w:line="360" w:lineRule="auto"/>
              <w:rPr>
                <w:b/>
                <w:bCs/>
              </w:rPr>
            </w:pPr>
            <w:r w:rsidRPr="00636297">
              <w:rPr>
                <w:b/>
                <w:bCs/>
              </w:rPr>
              <w:t>Kitap Bölümü</w:t>
            </w:r>
          </w:p>
        </w:tc>
        <w:tc>
          <w:tcPr>
            <w:tcW w:w="2595" w:type="pct"/>
            <w:shd w:val="clear" w:color="auto" w:fill="auto"/>
            <w:vAlign w:val="center"/>
          </w:tcPr>
          <w:p w14:paraId="0392EEFF" w14:textId="77777777" w:rsidR="00C06EA1" w:rsidRPr="00BA52A5" w:rsidRDefault="00C06EA1" w:rsidP="00A34D8B">
            <w:r w:rsidRPr="00D9451E">
              <w:t>PERCEPTIONS OF INDIVIDUALS IN NGOS WITHIN THE SCOPE OF EFFECTIVE LEADERSHIP AND MENTORING BEHAVIOR INTERACTION IN VOLUNTARY ACTIVITIES: A STUDY IN IZMIR</w:t>
            </w:r>
          </w:p>
        </w:tc>
        <w:tc>
          <w:tcPr>
            <w:tcW w:w="1431" w:type="pct"/>
            <w:shd w:val="clear" w:color="auto" w:fill="auto"/>
            <w:vAlign w:val="center"/>
          </w:tcPr>
          <w:p w14:paraId="36E75FAA" w14:textId="2AF0FFA4" w:rsidR="00C06EA1" w:rsidRDefault="00C06EA1" w:rsidP="002C0F11">
            <w:pPr>
              <w:spacing w:line="360" w:lineRule="auto"/>
            </w:pPr>
            <w:r>
              <w:t>Nesrin Demir</w:t>
            </w:r>
          </w:p>
        </w:tc>
      </w:tr>
      <w:tr w:rsidR="00C06EA1" w14:paraId="1A7B6A28" w14:textId="77777777" w:rsidTr="002C0F11">
        <w:trPr>
          <w:jc w:val="center"/>
        </w:trPr>
        <w:tc>
          <w:tcPr>
            <w:tcW w:w="974" w:type="pct"/>
            <w:vMerge/>
            <w:shd w:val="clear" w:color="auto" w:fill="auto"/>
            <w:vAlign w:val="center"/>
          </w:tcPr>
          <w:p w14:paraId="7470F14C" w14:textId="77777777" w:rsidR="00C06EA1" w:rsidRPr="00636297" w:rsidRDefault="00C06EA1" w:rsidP="002C0F11">
            <w:pPr>
              <w:spacing w:line="360" w:lineRule="auto"/>
              <w:rPr>
                <w:b/>
                <w:bCs/>
              </w:rPr>
            </w:pPr>
          </w:p>
        </w:tc>
        <w:tc>
          <w:tcPr>
            <w:tcW w:w="2595" w:type="pct"/>
            <w:shd w:val="clear" w:color="auto" w:fill="auto"/>
            <w:vAlign w:val="center"/>
          </w:tcPr>
          <w:p w14:paraId="2BE5E2F4" w14:textId="61C6AAC3" w:rsidR="00C06EA1" w:rsidRPr="00BA52A5" w:rsidRDefault="00C06EA1" w:rsidP="002C0F11">
            <w:pPr>
              <w:spacing w:line="360" w:lineRule="auto"/>
            </w:pPr>
            <w:r w:rsidRPr="00FB03D5">
              <w:rPr>
                <w:rFonts w:eastAsia="Calibri"/>
                <w:bCs/>
                <w:color w:val="000000" w:themeColor="text1"/>
              </w:rPr>
              <w:t>The Global-Glocal Nexus in World Society</w:t>
            </w:r>
          </w:p>
        </w:tc>
        <w:tc>
          <w:tcPr>
            <w:tcW w:w="1431" w:type="pct"/>
            <w:shd w:val="clear" w:color="auto" w:fill="auto"/>
            <w:vAlign w:val="center"/>
          </w:tcPr>
          <w:p w14:paraId="2D406550" w14:textId="0230BF81" w:rsidR="00C06EA1" w:rsidRDefault="00C06EA1" w:rsidP="002C0F11">
            <w:pPr>
              <w:spacing w:line="360" w:lineRule="auto"/>
            </w:pPr>
            <w:r>
              <w:t>Didem Buhari Gülmez</w:t>
            </w:r>
          </w:p>
        </w:tc>
      </w:tr>
      <w:tr w:rsidR="00C06EA1" w14:paraId="4523BEC5" w14:textId="77777777" w:rsidTr="002C0F11">
        <w:trPr>
          <w:jc w:val="center"/>
        </w:trPr>
        <w:tc>
          <w:tcPr>
            <w:tcW w:w="974" w:type="pct"/>
            <w:vMerge/>
            <w:shd w:val="clear" w:color="auto" w:fill="auto"/>
            <w:vAlign w:val="center"/>
          </w:tcPr>
          <w:p w14:paraId="21345AFA" w14:textId="77777777" w:rsidR="00C06EA1" w:rsidRPr="00636297" w:rsidRDefault="00C06EA1" w:rsidP="002C0F11">
            <w:pPr>
              <w:spacing w:line="360" w:lineRule="auto"/>
              <w:rPr>
                <w:b/>
                <w:bCs/>
              </w:rPr>
            </w:pPr>
          </w:p>
        </w:tc>
        <w:tc>
          <w:tcPr>
            <w:tcW w:w="2595" w:type="pct"/>
            <w:shd w:val="clear" w:color="auto" w:fill="auto"/>
            <w:vAlign w:val="center"/>
          </w:tcPr>
          <w:p w14:paraId="7092E5BC" w14:textId="075A62A3" w:rsidR="00C06EA1" w:rsidRPr="00FB03D5" w:rsidRDefault="00C06EA1" w:rsidP="002C0F11">
            <w:pPr>
              <w:spacing w:line="360" w:lineRule="auto"/>
              <w:rPr>
                <w:rFonts w:eastAsia="Calibri"/>
                <w:bCs/>
                <w:color w:val="000000" w:themeColor="text1"/>
              </w:rPr>
            </w:pPr>
            <w:r w:rsidRPr="00FB03D5">
              <w:rPr>
                <w:rFonts w:eastAsia="Calibri"/>
                <w:bCs/>
                <w:color w:val="000000" w:themeColor="text1"/>
              </w:rPr>
              <w:t>Destined For Coal? A ‘Hierarchy of Harms’ and The Prospects of Renewable Energy in Kosovo</w:t>
            </w:r>
          </w:p>
        </w:tc>
        <w:tc>
          <w:tcPr>
            <w:tcW w:w="1431" w:type="pct"/>
            <w:shd w:val="clear" w:color="auto" w:fill="auto"/>
            <w:vAlign w:val="center"/>
          </w:tcPr>
          <w:p w14:paraId="4E8450FC" w14:textId="5C6198C8" w:rsidR="00C06EA1" w:rsidRDefault="00C06EA1" w:rsidP="00C06EA1">
            <w:pPr>
              <w:spacing w:line="360" w:lineRule="auto"/>
            </w:pPr>
            <w:r>
              <w:rPr>
                <w:rFonts w:eastAsia="Calibri"/>
                <w:bCs/>
                <w:color w:val="000000" w:themeColor="text1"/>
              </w:rPr>
              <w:t xml:space="preserve">Bengü Aydın Dikmen ve </w:t>
            </w:r>
            <w:r w:rsidRPr="00FB03D5">
              <w:rPr>
                <w:rFonts w:eastAsia="Calibri"/>
                <w:bCs/>
                <w:color w:val="000000" w:themeColor="text1"/>
              </w:rPr>
              <w:t>Didem Buhari Gülmez</w:t>
            </w:r>
          </w:p>
        </w:tc>
      </w:tr>
      <w:tr w:rsidR="00C06EA1" w14:paraId="681950FF" w14:textId="77777777" w:rsidTr="002C0F11">
        <w:trPr>
          <w:jc w:val="center"/>
        </w:trPr>
        <w:tc>
          <w:tcPr>
            <w:tcW w:w="974" w:type="pct"/>
            <w:vMerge/>
            <w:shd w:val="clear" w:color="auto" w:fill="auto"/>
            <w:vAlign w:val="center"/>
          </w:tcPr>
          <w:p w14:paraId="48AB97A2" w14:textId="77777777" w:rsidR="00C06EA1" w:rsidRPr="00636297" w:rsidRDefault="00C06EA1" w:rsidP="00C06EA1">
            <w:pPr>
              <w:spacing w:line="360" w:lineRule="auto"/>
              <w:rPr>
                <w:b/>
                <w:bCs/>
              </w:rPr>
            </w:pPr>
          </w:p>
        </w:tc>
        <w:tc>
          <w:tcPr>
            <w:tcW w:w="2595" w:type="pct"/>
            <w:shd w:val="clear" w:color="auto" w:fill="auto"/>
            <w:vAlign w:val="center"/>
          </w:tcPr>
          <w:p w14:paraId="79E5007C" w14:textId="1D5AA0C4" w:rsidR="00C06EA1" w:rsidRPr="00FB03D5" w:rsidRDefault="00C06EA1" w:rsidP="00C06EA1">
            <w:pPr>
              <w:spacing w:line="360" w:lineRule="auto"/>
              <w:rPr>
                <w:rFonts w:eastAsia="Calibri"/>
                <w:bCs/>
                <w:color w:val="000000" w:themeColor="text1"/>
              </w:rPr>
            </w:pPr>
            <w:r w:rsidRPr="00FB03D5">
              <w:rPr>
                <w:rFonts w:eastAsia="Calibri"/>
                <w:bCs/>
                <w:color w:val="000000" w:themeColor="text1"/>
              </w:rPr>
              <w:t xml:space="preserve">Türk Dış Politikasında Değişim ve Süreklilik: Rol Teorisi Perspektifi </w:t>
            </w:r>
          </w:p>
        </w:tc>
        <w:tc>
          <w:tcPr>
            <w:tcW w:w="1431" w:type="pct"/>
            <w:shd w:val="clear" w:color="auto" w:fill="auto"/>
            <w:vAlign w:val="center"/>
          </w:tcPr>
          <w:p w14:paraId="61507EB2" w14:textId="71951357" w:rsidR="00C06EA1" w:rsidRDefault="00C06EA1" w:rsidP="00C06EA1">
            <w:pPr>
              <w:spacing w:line="360" w:lineRule="auto"/>
              <w:rPr>
                <w:rFonts w:eastAsia="Calibri"/>
                <w:bCs/>
                <w:color w:val="000000" w:themeColor="text1"/>
              </w:rPr>
            </w:pPr>
            <w:r w:rsidRPr="00FB03D5">
              <w:rPr>
                <w:rFonts w:eastAsia="Calibri"/>
                <w:bCs/>
                <w:color w:val="000000" w:themeColor="text1"/>
              </w:rPr>
              <w:t>Seçkin Barış Gülmez ve Merve Dursun</w:t>
            </w:r>
          </w:p>
        </w:tc>
      </w:tr>
      <w:tr w:rsidR="00C06EA1" w14:paraId="373E42AC" w14:textId="77777777" w:rsidTr="002C0F11">
        <w:trPr>
          <w:jc w:val="center"/>
        </w:trPr>
        <w:tc>
          <w:tcPr>
            <w:tcW w:w="974" w:type="pct"/>
            <w:vMerge/>
            <w:shd w:val="clear" w:color="auto" w:fill="auto"/>
            <w:vAlign w:val="center"/>
          </w:tcPr>
          <w:p w14:paraId="41162527" w14:textId="77777777" w:rsidR="00C06EA1" w:rsidRPr="00636297" w:rsidRDefault="00C06EA1" w:rsidP="00C06EA1">
            <w:pPr>
              <w:spacing w:line="360" w:lineRule="auto"/>
              <w:rPr>
                <w:b/>
                <w:bCs/>
              </w:rPr>
            </w:pPr>
          </w:p>
        </w:tc>
        <w:tc>
          <w:tcPr>
            <w:tcW w:w="2595" w:type="pct"/>
            <w:shd w:val="clear" w:color="auto" w:fill="auto"/>
            <w:vAlign w:val="center"/>
          </w:tcPr>
          <w:p w14:paraId="099C32D3" w14:textId="38D63F6B" w:rsidR="00C06EA1" w:rsidRPr="00FB03D5" w:rsidRDefault="00C06EA1" w:rsidP="00C06EA1">
            <w:pPr>
              <w:spacing w:line="360" w:lineRule="auto"/>
              <w:rPr>
                <w:rFonts w:eastAsia="Calibri"/>
                <w:bCs/>
                <w:color w:val="000000" w:themeColor="text1"/>
              </w:rPr>
            </w:pPr>
            <w:r w:rsidRPr="00FB03D5">
              <w:rPr>
                <w:rFonts w:eastAsia="Calibri"/>
                <w:bCs/>
                <w:color w:val="000000" w:themeColor="text1"/>
              </w:rPr>
              <w:t xml:space="preserve">Uluslararası İlişkiler ve Dış Politika: Türkiye’nin Güvenliği </w:t>
            </w:r>
          </w:p>
        </w:tc>
        <w:tc>
          <w:tcPr>
            <w:tcW w:w="1431" w:type="pct"/>
            <w:shd w:val="clear" w:color="auto" w:fill="auto"/>
            <w:vAlign w:val="center"/>
          </w:tcPr>
          <w:p w14:paraId="4856711D" w14:textId="7D0D162F" w:rsidR="00C06EA1" w:rsidRDefault="00C06EA1" w:rsidP="00C06EA1">
            <w:pPr>
              <w:spacing w:line="360" w:lineRule="auto"/>
              <w:rPr>
                <w:rFonts w:eastAsia="Calibri"/>
                <w:bCs/>
                <w:color w:val="000000" w:themeColor="text1"/>
              </w:rPr>
            </w:pPr>
            <w:r w:rsidRPr="00FB03D5">
              <w:rPr>
                <w:rFonts w:eastAsia="Calibri"/>
                <w:bCs/>
                <w:color w:val="000000" w:themeColor="text1"/>
              </w:rPr>
              <w:t>Seçkin Barış Gülmez</w:t>
            </w:r>
          </w:p>
        </w:tc>
      </w:tr>
    </w:tbl>
    <w:p w14:paraId="0BA44DF0" w14:textId="77777777" w:rsidR="000A0F39" w:rsidRPr="00F34EAD" w:rsidRDefault="000A0F39" w:rsidP="000A0F39">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8564"/>
        <w:gridCol w:w="723"/>
      </w:tblGrid>
      <w:tr w:rsidR="000A0F39" w:rsidRPr="00F34EAD" w14:paraId="43CE35CC" w14:textId="77777777" w:rsidTr="002C0F11">
        <w:trPr>
          <w:trHeight w:val="20"/>
          <w:jc w:val="center"/>
        </w:trPr>
        <w:tc>
          <w:tcPr>
            <w:tcW w:w="5000" w:type="pct"/>
            <w:gridSpan w:val="2"/>
            <w:shd w:val="clear" w:color="auto" w:fill="D5DCE4"/>
            <w:vAlign w:val="center"/>
          </w:tcPr>
          <w:p w14:paraId="394E95A7" w14:textId="77777777" w:rsidR="000A0F39" w:rsidRPr="00084B5B" w:rsidRDefault="000A0F39" w:rsidP="002C0F11">
            <w:pPr>
              <w:pStyle w:val="Balk6"/>
            </w:pPr>
            <w:bookmarkStart w:id="35" w:name="_Toc54106321"/>
            <w:r w:rsidRPr="00084B5B">
              <w:t>Tablo …. WOS Kapsamı Dışında  Yayınlanan Yayınlarla İlgili Temel Bilgiler</w:t>
            </w:r>
            <w:bookmarkEnd w:id="35"/>
            <w:r w:rsidRPr="00084B5B">
              <w:t xml:space="preserve"> </w:t>
            </w:r>
          </w:p>
          <w:p w14:paraId="16CFFA9E" w14:textId="77777777" w:rsidR="000A0F39" w:rsidRPr="00F34EAD" w:rsidRDefault="000A0F39" w:rsidP="002C0F11">
            <w:pPr>
              <w:pStyle w:val="Balk6"/>
            </w:pPr>
            <w:bookmarkStart w:id="36" w:name="_Toc54106322"/>
            <w:r w:rsidRPr="00084B5B">
              <w:t>(İKÇÜ Adresli)</w:t>
            </w:r>
            <w:bookmarkEnd w:id="36"/>
          </w:p>
        </w:tc>
      </w:tr>
      <w:tr w:rsidR="000A0F39" w:rsidRPr="00F34EAD" w14:paraId="303371E2" w14:textId="77777777" w:rsidTr="002C0F11">
        <w:trPr>
          <w:trHeight w:val="20"/>
          <w:jc w:val="center"/>
        </w:trPr>
        <w:tc>
          <w:tcPr>
            <w:tcW w:w="4611" w:type="pct"/>
            <w:shd w:val="clear" w:color="auto" w:fill="auto"/>
            <w:vAlign w:val="center"/>
          </w:tcPr>
          <w:p w14:paraId="58F2A800" w14:textId="77777777" w:rsidR="000A0F39" w:rsidRPr="00847635" w:rsidRDefault="000A0F39" w:rsidP="002C0F11">
            <w:pPr>
              <w:pStyle w:val="TableContents"/>
              <w:spacing w:before="60" w:after="60"/>
              <w:rPr>
                <w:b/>
              </w:rPr>
            </w:pPr>
            <w:r w:rsidRPr="00847635">
              <w:rPr>
                <w:b/>
              </w:rPr>
              <w:t xml:space="preserve">Yayın Türü </w:t>
            </w:r>
          </w:p>
        </w:tc>
        <w:tc>
          <w:tcPr>
            <w:tcW w:w="389" w:type="pct"/>
            <w:shd w:val="clear" w:color="auto" w:fill="auto"/>
            <w:vAlign w:val="center"/>
          </w:tcPr>
          <w:p w14:paraId="7024007B" w14:textId="77777777" w:rsidR="000A0F39" w:rsidRPr="00847635" w:rsidRDefault="000A0F39" w:rsidP="002C0F11">
            <w:pPr>
              <w:pStyle w:val="TableContents"/>
              <w:spacing w:before="60" w:after="60"/>
              <w:jc w:val="center"/>
              <w:rPr>
                <w:b/>
              </w:rPr>
            </w:pPr>
            <w:r w:rsidRPr="00847635">
              <w:rPr>
                <w:b/>
              </w:rPr>
              <w:t>20</w:t>
            </w:r>
            <w:r>
              <w:rPr>
                <w:b/>
              </w:rPr>
              <w:t>21</w:t>
            </w:r>
          </w:p>
        </w:tc>
      </w:tr>
      <w:tr w:rsidR="000A0F39" w:rsidRPr="00F34EAD" w14:paraId="711BB008" w14:textId="77777777" w:rsidTr="002C0F11">
        <w:trPr>
          <w:trHeight w:val="20"/>
          <w:jc w:val="center"/>
        </w:trPr>
        <w:tc>
          <w:tcPr>
            <w:tcW w:w="4611" w:type="pct"/>
            <w:shd w:val="clear" w:color="auto" w:fill="auto"/>
            <w:vAlign w:val="center"/>
          </w:tcPr>
          <w:p w14:paraId="40A4C70A" w14:textId="77777777" w:rsidR="000A0F39" w:rsidRPr="00F34EAD" w:rsidRDefault="000A0F39" w:rsidP="002C0F11">
            <w:pPr>
              <w:pStyle w:val="TableContents"/>
              <w:spacing w:before="60" w:after="60"/>
            </w:pPr>
            <w:r w:rsidRPr="00F34EAD">
              <w:t>Uluslararası Hakeml</w:t>
            </w:r>
            <w:r>
              <w:t>i Dergilerde Yayınlanan Makale</w:t>
            </w:r>
            <w:r w:rsidRPr="00F34EAD">
              <w:t xml:space="preserve"> </w:t>
            </w:r>
          </w:p>
        </w:tc>
        <w:tc>
          <w:tcPr>
            <w:tcW w:w="389" w:type="pct"/>
            <w:shd w:val="clear" w:color="auto" w:fill="auto"/>
            <w:vAlign w:val="center"/>
          </w:tcPr>
          <w:p w14:paraId="0C749F9B" w14:textId="25F20DF6" w:rsidR="000A0F39" w:rsidRPr="00084B5B" w:rsidRDefault="00084B5B" w:rsidP="002C0F11">
            <w:pPr>
              <w:pStyle w:val="TableContents"/>
              <w:spacing w:before="60" w:after="60"/>
              <w:jc w:val="center"/>
            </w:pPr>
            <w:r w:rsidRPr="00084B5B">
              <w:t>7</w:t>
            </w:r>
          </w:p>
        </w:tc>
      </w:tr>
      <w:tr w:rsidR="000A0F39" w:rsidRPr="00F34EAD" w14:paraId="2E849580" w14:textId="77777777" w:rsidTr="002C0F11">
        <w:trPr>
          <w:trHeight w:val="20"/>
          <w:jc w:val="center"/>
        </w:trPr>
        <w:tc>
          <w:tcPr>
            <w:tcW w:w="4611" w:type="pct"/>
            <w:shd w:val="clear" w:color="auto" w:fill="auto"/>
            <w:vAlign w:val="center"/>
          </w:tcPr>
          <w:p w14:paraId="4E3D21FC" w14:textId="77777777" w:rsidR="000A0F39" w:rsidRPr="00847635" w:rsidRDefault="000A0F39" w:rsidP="002C0F11">
            <w:pPr>
              <w:pStyle w:val="TableContents"/>
              <w:spacing w:before="60" w:after="60"/>
              <w:rPr>
                <w:b/>
              </w:rPr>
            </w:pPr>
            <w:r w:rsidRPr="00F34EAD">
              <w:t>Uluslararası Bilimsel Kongre</w:t>
            </w:r>
            <w:r>
              <w:t>lerde Sunulan Bildiri</w:t>
            </w:r>
            <w:r w:rsidRPr="00F34EAD">
              <w:t xml:space="preserve"> </w:t>
            </w:r>
          </w:p>
        </w:tc>
        <w:tc>
          <w:tcPr>
            <w:tcW w:w="389" w:type="pct"/>
            <w:shd w:val="clear" w:color="auto" w:fill="auto"/>
            <w:vAlign w:val="center"/>
          </w:tcPr>
          <w:p w14:paraId="1A4D9CC9" w14:textId="77777777" w:rsidR="000A0F39" w:rsidRPr="00084B5B" w:rsidRDefault="000A0F39" w:rsidP="002C0F11">
            <w:pPr>
              <w:pStyle w:val="TableContents"/>
              <w:spacing w:before="60" w:after="60"/>
            </w:pPr>
          </w:p>
        </w:tc>
      </w:tr>
      <w:tr w:rsidR="000A0F39" w:rsidRPr="00F34EAD" w14:paraId="6CC81A54" w14:textId="77777777" w:rsidTr="002C0F11">
        <w:trPr>
          <w:trHeight w:val="20"/>
          <w:jc w:val="center"/>
        </w:trPr>
        <w:tc>
          <w:tcPr>
            <w:tcW w:w="4611" w:type="pct"/>
            <w:shd w:val="clear" w:color="auto" w:fill="auto"/>
            <w:vAlign w:val="center"/>
          </w:tcPr>
          <w:p w14:paraId="2F68181B" w14:textId="77777777" w:rsidR="000A0F39" w:rsidRPr="00F34EAD" w:rsidRDefault="000A0F39" w:rsidP="002C0F11">
            <w:pPr>
              <w:pStyle w:val="TableContents"/>
              <w:spacing w:before="60" w:after="60"/>
            </w:pPr>
            <w:r w:rsidRPr="00F34EAD">
              <w:t xml:space="preserve">Ulusal Hakemli </w:t>
            </w:r>
            <w:r>
              <w:t>Dergilerde Yayınlanan Makale</w:t>
            </w:r>
            <w:r w:rsidRPr="00F34EAD">
              <w:t xml:space="preserve"> </w:t>
            </w:r>
          </w:p>
        </w:tc>
        <w:tc>
          <w:tcPr>
            <w:tcW w:w="389" w:type="pct"/>
            <w:shd w:val="clear" w:color="auto" w:fill="auto"/>
            <w:vAlign w:val="center"/>
          </w:tcPr>
          <w:p w14:paraId="47719E06" w14:textId="0DCE401F" w:rsidR="000A0F39" w:rsidRPr="00084B5B" w:rsidRDefault="00084B5B" w:rsidP="002C0F11">
            <w:pPr>
              <w:pStyle w:val="TableContents"/>
              <w:spacing w:before="60" w:after="60"/>
              <w:jc w:val="center"/>
            </w:pPr>
            <w:r w:rsidRPr="00084B5B">
              <w:t>3</w:t>
            </w:r>
          </w:p>
        </w:tc>
      </w:tr>
      <w:tr w:rsidR="000A0F39" w:rsidRPr="00F34EAD" w14:paraId="636DC1CE" w14:textId="77777777" w:rsidTr="002C0F11">
        <w:trPr>
          <w:trHeight w:val="20"/>
          <w:jc w:val="center"/>
        </w:trPr>
        <w:tc>
          <w:tcPr>
            <w:tcW w:w="4611" w:type="pct"/>
            <w:shd w:val="clear" w:color="auto" w:fill="auto"/>
            <w:vAlign w:val="center"/>
          </w:tcPr>
          <w:p w14:paraId="53A6F3AA" w14:textId="77777777" w:rsidR="000A0F39" w:rsidRPr="00F34EAD" w:rsidRDefault="000A0F39" w:rsidP="002C0F11">
            <w:pPr>
              <w:pStyle w:val="TableContents"/>
              <w:spacing w:before="60" w:after="60"/>
            </w:pPr>
            <w:r w:rsidRPr="00F34EAD">
              <w:t>Ulusal Bilimsel Kongrelerde S</w:t>
            </w:r>
            <w:r>
              <w:t xml:space="preserve">unulan Bildiri </w:t>
            </w:r>
          </w:p>
        </w:tc>
        <w:tc>
          <w:tcPr>
            <w:tcW w:w="389" w:type="pct"/>
            <w:shd w:val="clear" w:color="auto" w:fill="auto"/>
            <w:vAlign w:val="center"/>
          </w:tcPr>
          <w:p w14:paraId="46DE9102" w14:textId="3C7E96A4" w:rsidR="000A0F39" w:rsidRPr="00084B5B" w:rsidRDefault="000A0F39" w:rsidP="002C0F11">
            <w:pPr>
              <w:pStyle w:val="TableContents"/>
              <w:spacing w:before="60" w:after="60"/>
              <w:jc w:val="center"/>
            </w:pPr>
          </w:p>
        </w:tc>
      </w:tr>
      <w:tr w:rsidR="000A0F39" w:rsidRPr="00F34EAD" w14:paraId="33786561" w14:textId="77777777" w:rsidTr="002C0F11">
        <w:trPr>
          <w:trHeight w:val="20"/>
          <w:jc w:val="center"/>
        </w:trPr>
        <w:tc>
          <w:tcPr>
            <w:tcW w:w="4611" w:type="pct"/>
            <w:shd w:val="clear" w:color="auto" w:fill="auto"/>
            <w:vAlign w:val="center"/>
          </w:tcPr>
          <w:p w14:paraId="04B0F200" w14:textId="77777777" w:rsidR="000A0F39" w:rsidRPr="00F34EAD" w:rsidRDefault="000A0F39" w:rsidP="002C0F11">
            <w:pPr>
              <w:pStyle w:val="TableContents"/>
              <w:spacing w:before="60" w:after="60"/>
            </w:pPr>
            <w:r w:rsidRPr="00F34EAD">
              <w:t xml:space="preserve">Kitap Yazarlığı </w:t>
            </w:r>
          </w:p>
        </w:tc>
        <w:tc>
          <w:tcPr>
            <w:tcW w:w="389" w:type="pct"/>
            <w:shd w:val="clear" w:color="auto" w:fill="auto"/>
            <w:vAlign w:val="center"/>
          </w:tcPr>
          <w:p w14:paraId="1340AEA3" w14:textId="77777777" w:rsidR="000A0F39" w:rsidRPr="00084B5B" w:rsidRDefault="006E7003" w:rsidP="002C0F11">
            <w:pPr>
              <w:pStyle w:val="TableContents"/>
              <w:spacing w:before="60" w:after="60"/>
              <w:jc w:val="center"/>
            </w:pPr>
            <w:r w:rsidRPr="00084B5B">
              <w:t>1</w:t>
            </w:r>
          </w:p>
        </w:tc>
      </w:tr>
      <w:tr w:rsidR="000A0F39" w:rsidRPr="00F34EAD" w14:paraId="21919CCD" w14:textId="77777777" w:rsidTr="002C0F11">
        <w:trPr>
          <w:trHeight w:val="20"/>
          <w:jc w:val="center"/>
        </w:trPr>
        <w:tc>
          <w:tcPr>
            <w:tcW w:w="4611" w:type="pct"/>
            <w:shd w:val="clear" w:color="auto" w:fill="auto"/>
            <w:vAlign w:val="center"/>
          </w:tcPr>
          <w:p w14:paraId="2CD5FCA0" w14:textId="77777777" w:rsidR="000A0F39" w:rsidRPr="00F34EAD" w:rsidRDefault="000A0F39" w:rsidP="002C0F11">
            <w:pPr>
              <w:pStyle w:val="TableContents"/>
              <w:spacing w:before="60" w:after="60"/>
            </w:pPr>
            <w:r w:rsidRPr="00F34EAD">
              <w:t xml:space="preserve">Ulusal Kitap Editörlüğü </w:t>
            </w:r>
          </w:p>
        </w:tc>
        <w:tc>
          <w:tcPr>
            <w:tcW w:w="389" w:type="pct"/>
            <w:shd w:val="clear" w:color="auto" w:fill="auto"/>
            <w:vAlign w:val="center"/>
          </w:tcPr>
          <w:p w14:paraId="28495D6B" w14:textId="5F65DFF4" w:rsidR="000A0F39" w:rsidRPr="00F34EAD" w:rsidRDefault="000A0F39" w:rsidP="002C0F11">
            <w:pPr>
              <w:pStyle w:val="TableContents"/>
              <w:spacing w:before="60" w:after="60"/>
              <w:jc w:val="center"/>
            </w:pPr>
          </w:p>
        </w:tc>
      </w:tr>
      <w:tr w:rsidR="000A0F39" w:rsidRPr="00F34EAD" w14:paraId="4ADB6DCE" w14:textId="77777777" w:rsidTr="002C0F11">
        <w:trPr>
          <w:trHeight w:val="344"/>
          <w:jc w:val="center"/>
        </w:trPr>
        <w:tc>
          <w:tcPr>
            <w:tcW w:w="4611" w:type="pct"/>
            <w:shd w:val="clear" w:color="auto" w:fill="auto"/>
            <w:vAlign w:val="center"/>
          </w:tcPr>
          <w:p w14:paraId="6A393086" w14:textId="77777777" w:rsidR="000A0F39" w:rsidRPr="00F34EAD" w:rsidRDefault="000A0F39" w:rsidP="002C0F11">
            <w:pPr>
              <w:pStyle w:val="TableContents"/>
              <w:spacing w:before="60" w:after="60"/>
            </w:pPr>
            <w:r w:rsidRPr="00F34EAD">
              <w:t xml:space="preserve">Ulusal Kitapta Bölüm  </w:t>
            </w:r>
          </w:p>
        </w:tc>
        <w:tc>
          <w:tcPr>
            <w:tcW w:w="389" w:type="pct"/>
            <w:shd w:val="clear" w:color="auto" w:fill="auto"/>
            <w:vAlign w:val="center"/>
          </w:tcPr>
          <w:p w14:paraId="2F076C88" w14:textId="4F68199D" w:rsidR="000A0F39" w:rsidRPr="00F34EAD" w:rsidRDefault="00084B5B" w:rsidP="002C0F11">
            <w:pPr>
              <w:pStyle w:val="TableContents"/>
              <w:spacing w:before="60" w:after="60"/>
              <w:jc w:val="center"/>
            </w:pPr>
            <w:r>
              <w:t>5</w:t>
            </w:r>
          </w:p>
        </w:tc>
      </w:tr>
    </w:tbl>
    <w:p w14:paraId="5F104DDA" w14:textId="77777777" w:rsidR="000A0F39" w:rsidRPr="00262240" w:rsidRDefault="000A0F39" w:rsidP="000A0F39">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376"/>
        <w:gridCol w:w="2049"/>
        <w:gridCol w:w="1826"/>
        <w:gridCol w:w="2203"/>
        <w:gridCol w:w="1833"/>
      </w:tblGrid>
      <w:tr w:rsidR="000A0F39" w:rsidRPr="00F34EAD" w14:paraId="5EFD4E48" w14:textId="77777777" w:rsidTr="002C0F11">
        <w:trPr>
          <w:trHeight w:val="505"/>
          <w:jc w:val="center"/>
        </w:trPr>
        <w:tc>
          <w:tcPr>
            <w:tcW w:w="5000" w:type="pct"/>
            <w:gridSpan w:val="5"/>
            <w:tcBorders>
              <w:bottom w:val="single" w:sz="12" w:space="0" w:color="9CC2E5"/>
            </w:tcBorders>
            <w:shd w:val="clear" w:color="auto" w:fill="D5DCE4"/>
            <w:vAlign w:val="center"/>
          </w:tcPr>
          <w:p w14:paraId="0F87921E" w14:textId="77777777" w:rsidR="000A0F39" w:rsidRPr="000F114A" w:rsidRDefault="000A0F39" w:rsidP="002C0F11">
            <w:pPr>
              <w:pStyle w:val="Balk6"/>
            </w:pPr>
            <w:bookmarkStart w:id="37" w:name="_Toc54106323"/>
            <w:r w:rsidRPr="00074635">
              <w:t>Tablo ….. Editörlük ve Hakemlik Verileri</w:t>
            </w:r>
            <w:bookmarkEnd w:id="37"/>
          </w:p>
        </w:tc>
      </w:tr>
      <w:tr w:rsidR="000A0F39" w:rsidRPr="00F34EAD" w14:paraId="209FB060" w14:textId="77777777" w:rsidTr="00084B5B">
        <w:trPr>
          <w:trHeight w:val="784"/>
          <w:jc w:val="center"/>
        </w:trPr>
        <w:tc>
          <w:tcPr>
            <w:tcW w:w="741" w:type="pct"/>
            <w:shd w:val="clear" w:color="auto" w:fill="auto"/>
            <w:vAlign w:val="center"/>
          </w:tcPr>
          <w:p w14:paraId="36B101A4" w14:textId="77777777" w:rsidR="000A0F39" w:rsidRPr="00847635" w:rsidRDefault="000A0F39" w:rsidP="002C0F11">
            <w:pPr>
              <w:tabs>
                <w:tab w:val="left" w:pos="0"/>
              </w:tabs>
              <w:jc w:val="center"/>
              <w:rPr>
                <w:b/>
                <w:bCs/>
              </w:rPr>
            </w:pPr>
            <w:r w:rsidRPr="00847635">
              <w:rPr>
                <w:b/>
                <w:bCs/>
              </w:rPr>
              <w:t xml:space="preserve">Alt Birim Adı </w:t>
            </w:r>
          </w:p>
        </w:tc>
        <w:tc>
          <w:tcPr>
            <w:tcW w:w="1103" w:type="pct"/>
            <w:shd w:val="clear" w:color="auto" w:fill="auto"/>
            <w:vAlign w:val="center"/>
          </w:tcPr>
          <w:p w14:paraId="3F98B01E" w14:textId="77777777" w:rsidR="000A0F39" w:rsidRPr="00847635" w:rsidRDefault="000A0F39" w:rsidP="002C0F11">
            <w:pPr>
              <w:tabs>
                <w:tab w:val="left" w:pos="0"/>
              </w:tabs>
              <w:jc w:val="center"/>
              <w:rPr>
                <w:b/>
              </w:rPr>
            </w:pPr>
            <w:r w:rsidRPr="00847635">
              <w:rPr>
                <w:b/>
              </w:rPr>
              <w:t>Editörlük</w:t>
            </w:r>
          </w:p>
          <w:p w14:paraId="5FA949EF" w14:textId="77777777" w:rsidR="000A0F39" w:rsidRPr="00847635" w:rsidRDefault="000A0F39" w:rsidP="002C0F11">
            <w:pPr>
              <w:tabs>
                <w:tab w:val="left" w:pos="0"/>
              </w:tabs>
              <w:jc w:val="center"/>
              <w:rPr>
                <w:b/>
              </w:rPr>
            </w:pPr>
            <w:r w:rsidRPr="00847635">
              <w:rPr>
                <w:b/>
              </w:rPr>
              <w:t>/Hakemlik Yapan Öğretim Üyesi Sayısı</w:t>
            </w:r>
          </w:p>
        </w:tc>
        <w:tc>
          <w:tcPr>
            <w:tcW w:w="983" w:type="pct"/>
            <w:shd w:val="clear" w:color="auto" w:fill="auto"/>
            <w:vAlign w:val="center"/>
          </w:tcPr>
          <w:p w14:paraId="7C864A42" w14:textId="77777777" w:rsidR="000A0F39" w:rsidRPr="00847635" w:rsidRDefault="000A0F39" w:rsidP="002C0F11">
            <w:pPr>
              <w:tabs>
                <w:tab w:val="left" w:pos="0"/>
              </w:tabs>
              <w:jc w:val="center"/>
              <w:rPr>
                <w:b/>
              </w:rPr>
            </w:pPr>
            <w:r w:rsidRPr="00847635">
              <w:rPr>
                <w:b/>
              </w:rPr>
              <w:t>Editörlük/</w:t>
            </w:r>
          </w:p>
          <w:p w14:paraId="46DBD085" w14:textId="77777777" w:rsidR="000A0F39" w:rsidRPr="00847635" w:rsidRDefault="000A0F39" w:rsidP="002C0F11">
            <w:pPr>
              <w:tabs>
                <w:tab w:val="left" w:pos="0"/>
              </w:tabs>
              <w:jc w:val="center"/>
              <w:rPr>
                <w:b/>
              </w:rPr>
            </w:pPr>
            <w:r w:rsidRPr="00847635">
              <w:rPr>
                <w:b/>
              </w:rPr>
              <w:t>Hakemlik Yapılan Kitap Sayısı</w:t>
            </w:r>
          </w:p>
        </w:tc>
        <w:tc>
          <w:tcPr>
            <w:tcW w:w="1186" w:type="pct"/>
            <w:shd w:val="clear" w:color="auto" w:fill="auto"/>
            <w:vAlign w:val="center"/>
          </w:tcPr>
          <w:p w14:paraId="79DB529C" w14:textId="77777777" w:rsidR="000A0F39" w:rsidRPr="00847635" w:rsidRDefault="000A0F39" w:rsidP="002C0F11">
            <w:pPr>
              <w:tabs>
                <w:tab w:val="left" w:pos="0"/>
              </w:tabs>
              <w:jc w:val="center"/>
              <w:rPr>
                <w:b/>
              </w:rPr>
            </w:pPr>
            <w:r w:rsidRPr="00847635">
              <w:rPr>
                <w:b/>
              </w:rPr>
              <w:t>Dergi Hakemliği Yapan Öğretim Üyesi Sayısı</w:t>
            </w:r>
          </w:p>
        </w:tc>
        <w:tc>
          <w:tcPr>
            <w:tcW w:w="987" w:type="pct"/>
            <w:shd w:val="clear" w:color="auto" w:fill="auto"/>
            <w:vAlign w:val="center"/>
          </w:tcPr>
          <w:p w14:paraId="6DFD11C5" w14:textId="77777777" w:rsidR="000A0F39" w:rsidRPr="00847635" w:rsidRDefault="000A0F39" w:rsidP="002C0F11">
            <w:pPr>
              <w:tabs>
                <w:tab w:val="left" w:pos="0"/>
              </w:tabs>
              <w:jc w:val="center"/>
              <w:rPr>
                <w:b/>
                <w:bCs/>
              </w:rPr>
            </w:pPr>
            <w:r w:rsidRPr="00847635">
              <w:rPr>
                <w:b/>
                <w:bCs/>
              </w:rPr>
              <w:t>Hakemliği Yapılan Dergi Sayısı</w:t>
            </w:r>
          </w:p>
        </w:tc>
      </w:tr>
      <w:tr w:rsidR="000A0F39" w:rsidRPr="00F34EAD" w14:paraId="5ED2CB72" w14:textId="77777777" w:rsidTr="00084B5B">
        <w:trPr>
          <w:trHeight w:val="332"/>
          <w:jc w:val="center"/>
        </w:trPr>
        <w:tc>
          <w:tcPr>
            <w:tcW w:w="741" w:type="pct"/>
            <w:shd w:val="clear" w:color="auto" w:fill="auto"/>
            <w:vAlign w:val="center"/>
          </w:tcPr>
          <w:p w14:paraId="293E0574" w14:textId="77777777" w:rsidR="000A0F39" w:rsidRPr="00A34D8B" w:rsidRDefault="00A34D8B" w:rsidP="002C0F11">
            <w:pPr>
              <w:pStyle w:val="SABREBALIK"/>
              <w:tabs>
                <w:tab w:val="left" w:pos="0"/>
              </w:tabs>
              <w:spacing w:line="240" w:lineRule="auto"/>
              <w:rPr>
                <w:bCs/>
                <w:color w:val="000000" w:themeColor="text1"/>
              </w:rPr>
            </w:pPr>
            <w:r w:rsidRPr="00A34D8B">
              <w:rPr>
                <w:bCs/>
                <w:color w:val="000000" w:themeColor="text1"/>
              </w:rPr>
              <w:t>Uluslararası İlişkiler Bölümü</w:t>
            </w:r>
          </w:p>
        </w:tc>
        <w:tc>
          <w:tcPr>
            <w:tcW w:w="1103" w:type="pct"/>
            <w:shd w:val="clear" w:color="auto" w:fill="auto"/>
            <w:vAlign w:val="center"/>
          </w:tcPr>
          <w:p w14:paraId="4B63FDEB" w14:textId="3D899BFC" w:rsidR="000A0F39" w:rsidRPr="00A34D8B" w:rsidRDefault="000A0F39" w:rsidP="002C0F11">
            <w:pPr>
              <w:jc w:val="center"/>
              <w:rPr>
                <w:color w:val="FF0000"/>
              </w:rPr>
            </w:pPr>
          </w:p>
        </w:tc>
        <w:tc>
          <w:tcPr>
            <w:tcW w:w="983" w:type="pct"/>
            <w:shd w:val="clear" w:color="auto" w:fill="auto"/>
            <w:vAlign w:val="center"/>
          </w:tcPr>
          <w:p w14:paraId="561104D9" w14:textId="77777777" w:rsidR="000A0F39" w:rsidRPr="00A34D8B" w:rsidRDefault="000A0F39" w:rsidP="002C0F11">
            <w:pPr>
              <w:jc w:val="center"/>
              <w:rPr>
                <w:color w:val="FF0000"/>
              </w:rPr>
            </w:pPr>
          </w:p>
        </w:tc>
        <w:tc>
          <w:tcPr>
            <w:tcW w:w="1186" w:type="pct"/>
            <w:shd w:val="clear" w:color="auto" w:fill="auto"/>
            <w:vAlign w:val="center"/>
          </w:tcPr>
          <w:p w14:paraId="65F3E8EC" w14:textId="0BB6799B" w:rsidR="000A0F39" w:rsidRPr="00A34D8B" w:rsidRDefault="00FB03D5" w:rsidP="002C0F11">
            <w:pPr>
              <w:jc w:val="center"/>
              <w:rPr>
                <w:color w:val="000000" w:themeColor="text1"/>
              </w:rPr>
            </w:pPr>
            <w:r>
              <w:rPr>
                <w:color w:val="000000" w:themeColor="text1"/>
              </w:rPr>
              <w:t>4</w:t>
            </w:r>
          </w:p>
        </w:tc>
        <w:tc>
          <w:tcPr>
            <w:tcW w:w="987" w:type="pct"/>
            <w:shd w:val="clear" w:color="auto" w:fill="auto"/>
            <w:vAlign w:val="center"/>
          </w:tcPr>
          <w:p w14:paraId="593B9BBF" w14:textId="7C39B39D" w:rsidR="000A0F39" w:rsidRPr="00A34D8B" w:rsidRDefault="00FB03D5" w:rsidP="002C0F11">
            <w:pPr>
              <w:jc w:val="center"/>
              <w:rPr>
                <w:bCs/>
                <w:color w:val="000000" w:themeColor="text1"/>
              </w:rPr>
            </w:pPr>
            <w:r>
              <w:rPr>
                <w:bCs/>
                <w:color w:val="000000" w:themeColor="text1"/>
              </w:rPr>
              <w:t>14</w:t>
            </w:r>
          </w:p>
        </w:tc>
      </w:tr>
      <w:tr w:rsidR="000A0F39" w:rsidRPr="00847635" w14:paraId="6176040B" w14:textId="77777777" w:rsidTr="00084B5B">
        <w:trPr>
          <w:trHeight w:val="360"/>
          <w:jc w:val="center"/>
        </w:trPr>
        <w:tc>
          <w:tcPr>
            <w:tcW w:w="741" w:type="pct"/>
            <w:tcBorders>
              <w:top w:val="double" w:sz="2" w:space="0" w:color="9CC2E5"/>
            </w:tcBorders>
            <w:shd w:val="clear" w:color="auto" w:fill="auto"/>
            <w:vAlign w:val="center"/>
          </w:tcPr>
          <w:p w14:paraId="0C4D583E" w14:textId="77777777" w:rsidR="000A0F39" w:rsidRPr="00847635" w:rsidRDefault="000A0F39" w:rsidP="002C0F11">
            <w:pPr>
              <w:rPr>
                <w:b/>
                <w:bCs/>
              </w:rPr>
            </w:pPr>
            <w:r w:rsidRPr="00847635">
              <w:rPr>
                <w:b/>
                <w:bCs/>
              </w:rPr>
              <w:t>TOPLAM</w:t>
            </w:r>
          </w:p>
        </w:tc>
        <w:tc>
          <w:tcPr>
            <w:tcW w:w="1103" w:type="pct"/>
            <w:tcBorders>
              <w:top w:val="double" w:sz="2" w:space="0" w:color="9CC2E5"/>
            </w:tcBorders>
            <w:shd w:val="clear" w:color="auto" w:fill="auto"/>
            <w:vAlign w:val="center"/>
          </w:tcPr>
          <w:p w14:paraId="0E3EF33B" w14:textId="77777777" w:rsidR="000A0F39" w:rsidRPr="00847635" w:rsidRDefault="000A0F39" w:rsidP="002C0F11">
            <w:pPr>
              <w:jc w:val="center"/>
              <w:rPr>
                <w:b/>
                <w:bCs/>
              </w:rPr>
            </w:pPr>
          </w:p>
        </w:tc>
        <w:tc>
          <w:tcPr>
            <w:tcW w:w="983" w:type="pct"/>
            <w:tcBorders>
              <w:top w:val="double" w:sz="2" w:space="0" w:color="9CC2E5"/>
            </w:tcBorders>
            <w:shd w:val="clear" w:color="auto" w:fill="auto"/>
            <w:vAlign w:val="center"/>
          </w:tcPr>
          <w:p w14:paraId="2005D476" w14:textId="77777777" w:rsidR="000A0F39" w:rsidRPr="00847635" w:rsidRDefault="000A0F39" w:rsidP="002C0F11">
            <w:pPr>
              <w:jc w:val="center"/>
              <w:rPr>
                <w:b/>
                <w:bCs/>
              </w:rPr>
            </w:pPr>
          </w:p>
        </w:tc>
        <w:tc>
          <w:tcPr>
            <w:tcW w:w="1186" w:type="pct"/>
            <w:tcBorders>
              <w:top w:val="double" w:sz="2" w:space="0" w:color="9CC2E5"/>
            </w:tcBorders>
            <w:shd w:val="clear" w:color="auto" w:fill="auto"/>
            <w:vAlign w:val="center"/>
          </w:tcPr>
          <w:p w14:paraId="1AB464EC" w14:textId="67AB7DAA" w:rsidR="000A0F39" w:rsidRPr="00847635" w:rsidRDefault="00084B5B" w:rsidP="002C0F11">
            <w:pPr>
              <w:jc w:val="center"/>
              <w:rPr>
                <w:b/>
                <w:bCs/>
              </w:rPr>
            </w:pPr>
            <w:r>
              <w:rPr>
                <w:b/>
                <w:bCs/>
              </w:rPr>
              <w:t>4</w:t>
            </w:r>
          </w:p>
        </w:tc>
        <w:tc>
          <w:tcPr>
            <w:tcW w:w="987" w:type="pct"/>
            <w:tcBorders>
              <w:top w:val="double" w:sz="2" w:space="0" w:color="9CC2E5"/>
            </w:tcBorders>
            <w:shd w:val="clear" w:color="auto" w:fill="auto"/>
            <w:vAlign w:val="center"/>
          </w:tcPr>
          <w:p w14:paraId="1590721A" w14:textId="59259B2F" w:rsidR="000A0F39" w:rsidRPr="00847635" w:rsidRDefault="00084B5B" w:rsidP="002C0F11">
            <w:pPr>
              <w:jc w:val="center"/>
              <w:rPr>
                <w:b/>
                <w:bCs/>
              </w:rPr>
            </w:pPr>
            <w:r>
              <w:rPr>
                <w:b/>
                <w:bCs/>
              </w:rPr>
              <w:t>14</w:t>
            </w:r>
          </w:p>
        </w:tc>
      </w:tr>
    </w:tbl>
    <w:p w14:paraId="07860778" w14:textId="77777777" w:rsidR="000A0F39" w:rsidRPr="00F34EAD" w:rsidRDefault="000A0F39" w:rsidP="000A0F39">
      <w:pPr>
        <w:spacing w:before="120" w:after="120" w:line="360" w:lineRule="auto"/>
        <w:rPr>
          <w:vanish/>
        </w:rPr>
      </w:pPr>
    </w:p>
    <w:p w14:paraId="3BD94888" w14:textId="77777777" w:rsidR="000A0F39" w:rsidRPr="00F34EAD" w:rsidRDefault="000A0F39" w:rsidP="000A0F39">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291"/>
        <w:gridCol w:w="1497"/>
        <w:gridCol w:w="1499"/>
      </w:tblGrid>
      <w:tr w:rsidR="000A0F39" w:rsidRPr="009C3D4D" w14:paraId="03C643E9" w14:textId="77777777" w:rsidTr="002C0F11">
        <w:trPr>
          <w:trHeight w:val="426"/>
          <w:jc w:val="center"/>
        </w:trPr>
        <w:tc>
          <w:tcPr>
            <w:tcW w:w="5000" w:type="pct"/>
            <w:gridSpan w:val="3"/>
            <w:shd w:val="clear" w:color="auto" w:fill="D5DCE4"/>
            <w:vAlign w:val="center"/>
          </w:tcPr>
          <w:p w14:paraId="19C05D41" w14:textId="77777777" w:rsidR="000A0F39" w:rsidRPr="00847635" w:rsidRDefault="000A0F39" w:rsidP="002C0F11">
            <w:pPr>
              <w:pStyle w:val="Balk6"/>
            </w:pPr>
            <w:bookmarkStart w:id="38" w:name="_Toc54106324"/>
            <w:r w:rsidRPr="00074635">
              <w:lastRenderedPageBreak/>
              <w:t>Tablo ….  Bildiriler</w:t>
            </w:r>
            <w:bookmarkEnd w:id="38"/>
          </w:p>
        </w:tc>
      </w:tr>
      <w:tr w:rsidR="000A0F39" w:rsidRPr="009C3D4D" w14:paraId="513731D0" w14:textId="77777777" w:rsidTr="002C0F11">
        <w:trPr>
          <w:trHeight w:val="461"/>
          <w:jc w:val="center"/>
        </w:trPr>
        <w:tc>
          <w:tcPr>
            <w:tcW w:w="3387" w:type="pct"/>
            <w:shd w:val="clear" w:color="auto" w:fill="auto"/>
            <w:vAlign w:val="center"/>
          </w:tcPr>
          <w:p w14:paraId="6827E515" w14:textId="77777777" w:rsidR="000A0F39" w:rsidRPr="00847635" w:rsidRDefault="000A0F39" w:rsidP="002C0F11">
            <w:pPr>
              <w:widowControl/>
              <w:suppressAutoHyphens w:val="0"/>
              <w:autoSpaceDE w:val="0"/>
              <w:autoSpaceDN w:val="0"/>
              <w:adjustRightInd w:val="0"/>
              <w:jc w:val="center"/>
              <w:rPr>
                <w:rFonts w:eastAsia="Times New Roman"/>
                <w:b/>
                <w:kern w:val="0"/>
              </w:rPr>
            </w:pPr>
            <w:r w:rsidRPr="00847635">
              <w:rPr>
                <w:rFonts w:eastAsia="Times New Roman"/>
                <w:b/>
                <w:kern w:val="0"/>
              </w:rPr>
              <w:t>Türü</w:t>
            </w:r>
          </w:p>
        </w:tc>
        <w:tc>
          <w:tcPr>
            <w:tcW w:w="806" w:type="pct"/>
            <w:shd w:val="clear" w:color="auto" w:fill="auto"/>
            <w:vAlign w:val="center"/>
          </w:tcPr>
          <w:p w14:paraId="5D8C539C" w14:textId="77777777" w:rsidR="000A0F39" w:rsidRPr="00847635" w:rsidRDefault="000A0F39" w:rsidP="002C0F11">
            <w:pPr>
              <w:widowControl/>
              <w:suppressAutoHyphens w:val="0"/>
              <w:autoSpaceDE w:val="0"/>
              <w:autoSpaceDN w:val="0"/>
              <w:adjustRightInd w:val="0"/>
              <w:jc w:val="center"/>
              <w:rPr>
                <w:rFonts w:eastAsia="Times New Roman"/>
                <w:b/>
                <w:kern w:val="0"/>
              </w:rPr>
            </w:pPr>
            <w:r>
              <w:rPr>
                <w:rFonts w:eastAsia="Times New Roman"/>
                <w:b/>
                <w:bCs/>
                <w:kern w:val="0"/>
              </w:rPr>
              <w:t>2020</w:t>
            </w:r>
          </w:p>
        </w:tc>
        <w:tc>
          <w:tcPr>
            <w:tcW w:w="806" w:type="pct"/>
            <w:shd w:val="clear" w:color="auto" w:fill="auto"/>
            <w:vAlign w:val="center"/>
          </w:tcPr>
          <w:p w14:paraId="6B70609C" w14:textId="77777777" w:rsidR="000A0F39" w:rsidRPr="00847635" w:rsidRDefault="000A0F39" w:rsidP="002C0F11">
            <w:pPr>
              <w:widowControl/>
              <w:suppressAutoHyphens w:val="0"/>
              <w:autoSpaceDE w:val="0"/>
              <w:autoSpaceDN w:val="0"/>
              <w:adjustRightInd w:val="0"/>
              <w:jc w:val="center"/>
              <w:rPr>
                <w:rFonts w:eastAsia="Times New Roman"/>
                <w:b/>
                <w:bCs/>
                <w:kern w:val="0"/>
              </w:rPr>
            </w:pPr>
            <w:r>
              <w:rPr>
                <w:rFonts w:eastAsia="Times New Roman"/>
                <w:b/>
                <w:bCs/>
                <w:kern w:val="0"/>
              </w:rPr>
              <w:t>2021</w:t>
            </w:r>
          </w:p>
        </w:tc>
      </w:tr>
      <w:tr w:rsidR="000A0F39" w:rsidRPr="009C3D4D" w14:paraId="07D9ECD0" w14:textId="77777777" w:rsidTr="002C0F11">
        <w:trPr>
          <w:trHeight w:val="389"/>
          <w:jc w:val="center"/>
        </w:trPr>
        <w:tc>
          <w:tcPr>
            <w:tcW w:w="3387" w:type="pct"/>
            <w:shd w:val="clear" w:color="auto" w:fill="auto"/>
            <w:vAlign w:val="center"/>
          </w:tcPr>
          <w:p w14:paraId="4D7EDD31" w14:textId="77777777" w:rsidR="000A0F39" w:rsidRPr="00847635" w:rsidRDefault="000A0F39" w:rsidP="002C0F11">
            <w:pPr>
              <w:widowControl/>
              <w:suppressAutoHyphens w:val="0"/>
              <w:autoSpaceDE w:val="0"/>
              <w:autoSpaceDN w:val="0"/>
              <w:adjustRightInd w:val="0"/>
              <w:rPr>
                <w:rFonts w:eastAsia="Times New Roman"/>
                <w:kern w:val="0"/>
              </w:rPr>
            </w:pPr>
            <w:r w:rsidRPr="00847635">
              <w:rPr>
                <w:rFonts w:eastAsia="Times New Roman"/>
                <w:bCs/>
                <w:kern w:val="0"/>
              </w:rPr>
              <w:t>Uluslararası Poster Bildiri</w:t>
            </w:r>
          </w:p>
        </w:tc>
        <w:tc>
          <w:tcPr>
            <w:tcW w:w="806" w:type="pct"/>
            <w:shd w:val="clear" w:color="auto" w:fill="auto"/>
            <w:vAlign w:val="center"/>
          </w:tcPr>
          <w:p w14:paraId="16F87878" w14:textId="77777777" w:rsidR="000A0F39" w:rsidRPr="00847635" w:rsidRDefault="000A0F39" w:rsidP="002C0F11">
            <w:pPr>
              <w:widowControl/>
              <w:suppressAutoHyphens w:val="0"/>
              <w:autoSpaceDE w:val="0"/>
              <w:autoSpaceDN w:val="0"/>
              <w:adjustRightInd w:val="0"/>
              <w:rPr>
                <w:rFonts w:eastAsia="Times New Roman"/>
                <w:kern w:val="0"/>
              </w:rPr>
            </w:pPr>
          </w:p>
        </w:tc>
        <w:tc>
          <w:tcPr>
            <w:tcW w:w="806" w:type="pct"/>
            <w:shd w:val="clear" w:color="auto" w:fill="auto"/>
            <w:vAlign w:val="center"/>
          </w:tcPr>
          <w:p w14:paraId="55325B00" w14:textId="77777777" w:rsidR="000A0F39" w:rsidRPr="00847635" w:rsidRDefault="000A0F39" w:rsidP="002C0F11">
            <w:pPr>
              <w:widowControl/>
              <w:suppressAutoHyphens w:val="0"/>
              <w:autoSpaceDE w:val="0"/>
              <w:autoSpaceDN w:val="0"/>
              <w:adjustRightInd w:val="0"/>
              <w:rPr>
                <w:rFonts w:eastAsia="Times New Roman"/>
                <w:kern w:val="0"/>
              </w:rPr>
            </w:pPr>
          </w:p>
        </w:tc>
      </w:tr>
      <w:tr w:rsidR="000A0F39" w:rsidRPr="009C3D4D" w14:paraId="43967DC8" w14:textId="77777777" w:rsidTr="002C0F11">
        <w:trPr>
          <w:trHeight w:val="423"/>
          <w:jc w:val="center"/>
        </w:trPr>
        <w:tc>
          <w:tcPr>
            <w:tcW w:w="3387" w:type="pct"/>
            <w:shd w:val="clear" w:color="auto" w:fill="auto"/>
            <w:vAlign w:val="center"/>
          </w:tcPr>
          <w:p w14:paraId="4E5EAAEC" w14:textId="77777777" w:rsidR="000A0F39" w:rsidRPr="00847635" w:rsidRDefault="000A0F39" w:rsidP="002C0F11">
            <w:pPr>
              <w:widowControl/>
              <w:suppressAutoHyphens w:val="0"/>
              <w:autoSpaceDE w:val="0"/>
              <w:autoSpaceDN w:val="0"/>
              <w:adjustRightInd w:val="0"/>
              <w:rPr>
                <w:rFonts w:eastAsia="Times New Roman"/>
                <w:kern w:val="0"/>
              </w:rPr>
            </w:pPr>
            <w:r w:rsidRPr="00847635">
              <w:rPr>
                <w:rFonts w:eastAsia="Times New Roman"/>
                <w:bCs/>
                <w:kern w:val="0"/>
              </w:rPr>
              <w:t>Uluslararası Sözlü Bildiri</w:t>
            </w:r>
          </w:p>
        </w:tc>
        <w:tc>
          <w:tcPr>
            <w:tcW w:w="806" w:type="pct"/>
            <w:shd w:val="clear" w:color="auto" w:fill="auto"/>
            <w:vAlign w:val="center"/>
          </w:tcPr>
          <w:p w14:paraId="20D004E4" w14:textId="4CAC774F" w:rsidR="000A0F39" w:rsidRPr="00847635" w:rsidRDefault="00FB03D5" w:rsidP="002C0F11">
            <w:pPr>
              <w:widowControl/>
              <w:suppressAutoHyphens w:val="0"/>
              <w:autoSpaceDE w:val="0"/>
              <w:autoSpaceDN w:val="0"/>
              <w:adjustRightInd w:val="0"/>
              <w:rPr>
                <w:rFonts w:eastAsia="Times New Roman"/>
                <w:kern w:val="0"/>
              </w:rPr>
            </w:pPr>
            <w:r>
              <w:rPr>
                <w:rFonts w:eastAsia="Times New Roman"/>
                <w:kern w:val="0"/>
              </w:rPr>
              <w:t>6</w:t>
            </w:r>
          </w:p>
        </w:tc>
        <w:tc>
          <w:tcPr>
            <w:tcW w:w="806" w:type="pct"/>
            <w:shd w:val="clear" w:color="auto" w:fill="auto"/>
            <w:vAlign w:val="center"/>
          </w:tcPr>
          <w:p w14:paraId="67585A8B" w14:textId="0F69F37C" w:rsidR="000A0F39" w:rsidRPr="00847635" w:rsidRDefault="00134D43" w:rsidP="002C0F11">
            <w:pPr>
              <w:widowControl/>
              <w:suppressAutoHyphens w:val="0"/>
              <w:autoSpaceDE w:val="0"/>
              <w:autoSpaceDN w:val="0"/>
              <w:adjustRightInd w:val="0"/>
              <w:rPr>
                <w:rFonts w:eastAsia="Times New Roman"/>
                <w:kern w:val="0"/>
              </w:rPr>
            </w:pPr>
            <w:r>
              <w:rPr>
                <w:rFonts w:eastAsia="Times New Roman"/>
                <w:kern w:val="0"/>
              </w:rPr>
              <w:t>1</w:t>
            </w:r>
            <w:r w:rsidR="00FB03D5">
              <w:rPr>
                <w:rFonts w:eastAsia="Times New Roman"/>
                <w:kern w:val="0"/>
              </w:rPr>
              <w:t>1</w:t>
            </w:r>
          </w:p>
        </w:tc>
      </w:tr>
      <w:tr w:rsidR="000A0F39" w:rsidRPr="009C3D4D" w14:paraId="418BEEAA" w14:textId="77777777" w:rsidTr="002C0F11">
        <w:trPr>
          <w:trHeight w:val="415"/>
          <w:jc w:val="center"/>
        </w:trPr>
        <w:tc>
          <w:tcPr>
            <w:tcW w:w="3387" w:type="pct"/>
            <w:shd w:val="clear" w:color="auto" w:fill="auto"/>
            <w:vAlign w:val="center"/>
          </w:tcPr>
          <w:p w14:paraId="7F644216" w14:textId="77777777" w:rsidR="000A0F39" w:rsidRPr="00847635" w:rsidRDefault="000A0F39" w:rsidP="002C0F11">
            <w:pPr>
              <w:widowControl/>
              <w:suppressAutoHyphens w:val="0"/>
              <w:autoSpaceDE w:val="0"/>
              <w:autoSpaceDN w:val="0"/>
              <w:adjustRightInd w:val="0"/>
              <w:rPr>
                <w:rFonts w:eastAsia="Times New Roman"/>
                <w:kern w:val="0"/>
              </w:rPr>
            </w:pPr>
            <w:r w:rsidRPr="00847635">
              <w:rPr>
                <w:rFonts w:eastAsia="Times New Roman"/>
                <w:bCs/>
                <w:kern w:val="0"/>
              </w:rPr>
              <w:t>Ulusal Poster Bildiri</w:t>
            </w:r>
          </w:p>
        </w:tc>
        <w:tc>
          <w:tcPr>
            <w:tcW w:w="806" w:type="pct"/>
            <w:shd w:val="clear" w:color="auto" w:fill="auto"/>
            <w:vAlign w:val="center"/>
          </w:tcPr>
          <w:p w14:paraId="44483D6E" w14:textId="77777777" w:rsidR="000A0F39" w:rsidRPr="00847635" w:rsidRDefault="000A0F39" w:rsidP="002C0F11">
            <w:pPr>
              <w:widowControl/>
              <w:suppressAutoHyphens w:val="0"/>
              <w:autoSpaceDE w:val="0"/>
              <w:autoSpaceDN w:val="0"/>
              <w:adjustRightInd w:val="0"/>
              <w:rPr>
                <w:rFonts w:eastAsia="Times New Roman"/>
                <w:kern w:val="0"/>
              </w:rPr>
            </w:pPr>
          </w:p>
        </w:tc>
        <w:tc>
          <w:tcPr>
            <w:tcW w:w="806" w:type="pct"/>
            <w:shd w:val="clear" w:color="auto" w:fill="auto"/>
            <w:vAlign w:val="center"/>
          </w:tcPr>
          <w:p w14:paraId="22696D1E" w14:textId="77777777" w:rsidR="000A0F39" w:rsidRPr="00847635" w:rsidRDefault="000A0F39" w:rsidP="002C0F11">
            <w:pPr>
              <w:widowControl/>
              <w:suppressAutoHyphens w:val="0"/>
              <w:autoSpaceDE w:val="0"/>
              <w:autoSpaceDN w:val="0"/>
              <w:adjustRightInd w:val="0"/>
              <w:rPr>
                <w:rFonts w:eastAsia="Times New Roman"/>
                <w:kern w:val="0"/>
              </w:rPr>
            </w:pPr>
          </w:p>
        </w:tc>
      </w:tr>
      <w:tr w:rsidR="000A0F39" w:rsidRPr="009C3D4D" w14:paraId="303536E0" w14:textId="77777777" w:rsidTr="002C0F11">
        <w:trPr>
          <w:trHeight w:val="434"/>
          <w:jc w:val="center"/>
        </w:trPr>
        <w:tc>
          <w:tcPr>
            <w:tcW w:w="3387" w:type="pct"/>
            <w:shd w:val="clear" w:color="auto" w:fill="auto"/>
            <w:vAlign w:val="center"/>
          </w:tcPr>
          <w:p w14:paraId="304FD6A3" w14:textId="77777777" w:rsidR="000A0F39" w:rsidRPr="00847635" w:rsidRDefault="000A0F39" w:rsidP="002C0F11">
            <w:pPr>
              <w:widowControl/>
              <w:suppressAutoHyphens w:val="0"/>
              <w:autoSpaceDE w:val="0"/>
              <w:autoSpaceDN w:val="0"/>
              <w:adjustRightInd w:val="0"/>
              <w:rPr>
                <w:rFonts w:eastAsia="Times New Roman"/>
                <w:kern w:val="0"/>
              </w:rPr>
            </w:pPr>
            <w:r w:rsidRPr="00847635">
              <w:rPr>
                <w:rFonts w:eastAsia="Times New Roman"/>
                <w:bCs/>
                <w:kern w:val="0"/>
              </w:rPr>
              <w:t>Ulusal Sözlü Bildiri</w:t>
            </w:r>
          </w:p>
        </w:tc>
        <w:tc>
          <w:tcPr>
            <w:tcW w:w="806" w:type="pct"/>
            <w:shd w:val="clear" w:color="auto" w:fill="auto"/>
            <w:vAlign w:val="center"/>
          </w:tcPr>
          <w:p w14:paraId="01E9EDC1" w14:textId="77777777" w:rsidR="000A0F39" w:rsidRPr="00847635" w:rsidRDefault="000A0F39" w:rsidP="002C0F11">
            <w:pPr>
              <w:widowControl/>
              <w:suppressAutoHyphens w:val="0"/>
              <w:autoSpaceDE w:val="0"/>
              <w:autoSpaceDN w:val="0"/>
              <w:adjustRightInd w:val="0"/>
              <w:rPr>
                <w:rFonts w:eastAsia="Times New Roman"/>
                <w:kern w:val="0"/>
              </w:rPr>
            </w:pPr>
          </w:p>
        </w:tc>
        <w:tc>
          <w:tcPr>
            <w:tcW w:w="806" w:type="pct"/>
            <w:shd w:val="clear" w:color="auto" w:fill="auto"/>
            <w:vAlign w:val="center"/>
          </w:tcPr>
          <w:p w14:paraId="0652C3FB" w14:textId="6EAE9118" w:rsidR="000A0F39" w:rsidRPr="00847635" w:rsidRDefault="00FB03D5" w:rsidP="002C0F11">
            <w:pPr>
              <w:widowControl/>
              <w:suppressAutoHyphens w:val="0"/>
              <w:autoSpaceDE w:val="0"/>
              <w:autoSpaceDN w:val="0"/>
              <w:adjustRightInd w:val="0"/>
              <w:rPr>
                <w:rFonts w:eastAsia="Times New Roman"/>
                <w:kern w:val="0"/>
              </w:rPr>
            </w:pPr>
            <w:r>
              <w:rPr>
                <w:rFonts w:eastAsia="Times New Roman"/>
                <w:kern w:val="0"/>
              </w:rPr>
              <w:t>2</w:t>
            </w:r>
          </w:p>
        </w:tc>
      </w:tr>
      <w:tr w:rsidR="000A0F39" w:rsidRPr="009C3D4D" w14:paraId="73BCE812" w14:textId="77777777" w:rsidTr="002C0F11">
        <w:trPr>
          <w:trHeight w:val="485"/>
          <w:jc w:val="center"/>
        </w:trPr>
        <w:tc>
          <w:tcPr>
            <w:tcW w:w="3387" w:type="pct"/>
            <w:shd w:val="clear" w:color="auto" w:fill="auto"/>
            <w:vAlign w:val="center"/>
          </w:tcPr>
          <w:p w14:paraId="0486ECD0" w14:textId="77777777" w:rsidR="000A0F39" w:rsidRPr="00847635" w:rsidRDefault="000A0F39" w:rsidP="002C0F11">
            <w:pPr>
              <w:widowControl/>
              <w:suppressAutoHyphens w:val="0"/>
              <w:autoSpaceDE w:val="0"/>
              <w:autoSpaceDN w:val="0"/>
              <w:adjustRightInd w:val="0"/>
              <w:rPr>
                <w:rFonts w:eastAsia="Times New Roman"/>
                <w:b/>
                <w:bCs/>
                <w:kern w:val="0"/>
              </w:rPr>
            </w:pPr>
            <w:r w:rsidRPr="00847635">
              <w:rPr>
                <w:b/>
              </w:rPr>
              <w:t>TOPLAM</w:t>
            </w:r>
          </w:p>
        </w:tc>
        <w:tc>
          <w:tcPr>
            <w:tcW w:w="806" w:type="pct"/>
            <w:shd w:val="clear" w:color="auto" w:fill="auto"/>
            <w:vAlign w:val="center"/>
          </w:tcPr>
          <w:p w14:paraId="473789B1" w14:textId="12BF38C9" w:rsidR="000A0F39" w:rsidRPr="00847635" w:rsidRDefault="00084B5B" w:rsidP="002C0F11">
            <w:pPr>
              <w:widowControl/>
              <w:suppressAutoHyphens w:val="0"/>
              <w:autoSpaceDE w:val="0"/>
              <w:autoSpaceDN w:val="0"/>
              <w:adjustRightInd w:val="0"/>
              <w:rPr>
                <w:rFonts w:eastAsia="Times New Roman"/>
                <w:kern w:val="0"/>
              </w:rPr>
            </w:pPr>
            <w:r>
              <w:rPr>
                <w:rFonts w:eastAsia="Times New Roman"/>
                <w:kern w:val="0"/>
              </w:rPr>
              <w:t>6</w:t>
            </w:r>
          </w:p>
        </w:tc>
        <w:tc>
          <w:tcPr>
            <w:tcW w:w="806" w:type="pct"/>
            <w:shd w:val="clear" w:color="auto" w:fill="auto"/>
            <w:vAlign w:val="center"/>
          </w:tcPr>
          <w:p w14:paraId="38AA2E3F" w14:textId="4CF24146" w:rsidR="000A0F39" w:rsidRPr="00847635" w:rsidRDefault="00084B5B" w:rsidP="002C0F11">
            <w:pPr>
              <w:widowControl/>
              <w:suppressAutoHyphens w:val="0"/>
              <w:autoSpaceDE w:val="0"/>
              <w:autoSpaceDN w:val="0"/>
              <w:adjustRightInd w:val="0"/>
              <w:rPr>
                <w:rFonts w:eastAsia="Times New Roman"/>
                <w:kern w:val="0"/>
              </w:rPr>
            </w:pPr>
            <w:r>
              <w:rPr>
                <w:rFonts w:eastAsia="Times New Roman"/>
                <w:kern w:val="0"/>
              </w:rPr>
              <w:t>13</w:t>
            </w:r>
          </w:p>
        </w:tc>
      </w:tr>
    </w:tbl>
    <w:p w14:paraId="4B0F7EAC" w14:textId="77777777" w:rsidR="00074635" w:rsidRPr="00F34EAD" w:rsidRDefault="00074635" w:rsidP="000A0F39">
      <w:pPr>
        <w:spacing w:before="120" w:after="120" w:line="360" w:lineRule="auto"/>
        <w:rPr>
          <w:color w:val="C0504D"/>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518"/>
        <w:gridCol w:w="2976"/>
        <w:gridCol w:w="2701"/>
        <w:gridCol w:w="1092"/>
      </w:tblGrid>
      <w:tr w:rsidR="000A0F39" w:rsidRPr="000F617D" w14:paraId="55AD5C64" w14:textId="77777777" w:rsidTr="002C0F11">
        <w:trPr>
          <w:trHeight w:val="523"/>
          <w:jc w:val="center"/>
        </w:trPr>
        <w:tc>
          <w:tcPr>
            <w:tcW w:w="5000" w:type="pct"/>
            <w:gridSpan w:val="4"/>
            <w:tcBorders>
              <w:bottom w:val="single" w:sz="12" w:space="0" w:color="9CC2E5"/>
            </w:tcBorders>
            <w:shd w:val="clear" w:color="auto" w:fill="D5DCE4"/>
            <w:vAlign w:val="center"/>
          </w:tcPr>
          <w:p w14:paraId="330B5AF6" w14:textId="77777777" w:rsidR="000A0F39" w:rsidRPr="00847635" w:rsidRDefault="000A0F39" w:rsidP="002C0F11">
            <w:pPr>
              <w:pStyle w:val="Balk6"/>
            </w:pPr>
            <w:bookmarkStart w:id="39" w:name="_Toc54106325"/>
            <w:r w:rsidRPr="00074635">
              <w:rPr>
                <w:rFonts w:eastAsia="Times New Roman"/>
                <w:kern w:val="0"/>
              </w:rPr>
              <w:t xml:space="preserve">Tablo ….  </w:t>
            </w:r>
            <w:r w:rsidRPr="00074635">
              <w:t>2021 Yılı Atıf Verileri</w:t>
            </w:r>
            <w:bookmarkEnd w:id="39"/>
          </w:p>
        </w:tc>
      </w:tr>
      <w:tr w:rsidR="000A0F39" w:rsidRPr="000F617D" w14:paraId="25AA8B96" w14:textId="77777777" w:rsidTr="002C0F11">
        <w:trPr>
          <w:trHeight w:val="1105"/>
          <w:jc w:val="center"/>
        </w:trPr>
        <w:tc>
          <w:tcPr>
            <w:tcW w:w="1356" w:type="pct"/>
            <w:shd w:val="clear" w:color="auto" w:fill="auto"/>
            <w:vAlign w:val="center"/>
          </w:tcPr>
          <w:p w14:paraId="76BE5E0A" w14:textId="77777777" w:rsidR="000A0F39" w:rsidRPr="00CD60E8" w:rsidRDefault="000A0F39" w:rsidP="002C0F11">
            <w:pPr>
              <w:jc w:val="center"/>
              <w:rPr>
                <w:b/>
                <w:bCs/>
                <w:sz w:val="22"/>
                <w:szCs w:val="22"/>
              </w:rPr>
            </w:pPr>
            <w:r w:rsidRPr="00CD60E8">
              <w:rPr>
                <w:b/>
                <w:bCs/>
                <w:sz w:val="22"/>
                <w:szCs w:val="22"/>
              </w:rPr>
              <w:t>Alt Birim  Adı</w:t>
            </w:r>
          </w:p>
        </w:tc>
        <w:tc>
          <w:tcPr>
            <w:tcW w:w="1602" w:type="pct"/>
            <w:shd w:val="clear" w:color="auto" w:fill="auto"/>
            <w:vAlign w:val="center"/>
          </w:tcPr>
          <w:p w14:paraId="002A8D30" w14:textId="77777777" w:rsidR="000A0F39" w:rsidRPr="00CD60E8" w:rsidRDefault="000A0F39" w:rsidP="002C0F11">
            <w:pPr>
              <w:jc w:val="center"/>
              <w:rPr>
                <w:b/>
                <w:sz w:val="22"/>
                <w:szCs w:val="22"/>
              </w:rPr>
            </w:pPr>
            <w:r w:rsidRPr="00CD60E8">
              <w:rPr>
                <w:b/>
                <w:sz w:val="22"/>
                <w:szCs w:val="22"/>
              </w:rPr>
              <w:t>WOS Kapsamındaki Dergilerde İKÇÜ Adresli Yayınlara Yapılan Atıf Sayısı</w:t>
            </w:r>
          </w:p>
        </w:tc>
        <w:tc>
          <w:tcPr>
            <w:tcW w:w="1454" w:type="pct"/>
            <w:shd w:val="clear" w:color="auto" w:fill="auto"/>
            <w:vAlign w:val="center"/>
          </w:tcPr>
          <w:p w14:paraId="7B771F1C" w14:textId="77777777" w:rsidR="000A0F39" w:rsidRPr="00CD60E8" w:rsidRDefault="000A0F39" w:rsidP="002C0F11">
            <w:pPr>
              <w:jc w:val="center"/>
              <w:rPr>
                <w:b/>
                <w:sz w:val="22"/>
                <w:szCs w:val="22"/>
              </w:rPr>
            </w:pPr>
            <w:r w:rsidRPr="00CD60E8">
              <w:rPr>
                <w:b/>
                <w:sz w:val="22"/>
                <w:szCs w:val="22"/>
              </w:rPr>
              <w:t>WOS Kapsamı Dışındaki   Dergilerde İKÇÜ Adresli Yayınlara Yapılan Atıf Sayısı</w:t>
            </w:r>
          </w:p>
        </w:tc>
        <w:tc>
          <w:tcPr>
            <w:tcW w:w="588" w:type="pct"/>
            <w:shd w:val="clear" w:color="auto" w:fill="auto"/>
            <w:vAlign w:val="center"/>
          </w:tcPr>
          <w:p w14:paraId="23F1699D" w14:textId="77777777" w:rsidR="000A0F39" w:rsidRPr="00CD60E8" w:rsidRDefault="000A0F39" w:rsidP="002C0F11">
            <w:pPr>
              <w:jc w:val="center"/>
              <w:rPr>
                <w:b/>
                <w:sz w:val="22"/>
                <w:szCs w:val="22"/>
              </w:rPr>
            </w:pPr>
            <w:r w:rsidRPr="00CD60E8">
              <w:rPr>
                <w:b/>
                <w:sz w:val="22"/>
                <w:szCs w:val="22"/>
              </w:rPr>
              <w:t>Toplam</w:t>
            </w:r>
          </w:p>
          <w:p w14:paraId="7F6D783C" w14:textId="77777777" w:rsidR="000A0F39" w:rsidRPr="00CD60E8" w:rsidRDefault="000A0F39" w:rsidP="002C0F11">
            <w:pPr>
              <w:jc w:val="center"/>
              <w:rPr>
                <w:b/>
                <w:sz w:val="22"/>
                <w:szCs w:val="22"/>
              </w:rPr>
            </w:pPr>
            <w:r w:rsidRPr="00CD60E8">
              <w:rPr>
                <w:b/>
                <w:sz w:val="22"/>
                <w:szCs w:val="22"/>
              </w:rPr>
              <w:t>Atıf Sayısı</w:t>
            </w:r>
          </w:p>
        </w:tc>
      </w:tr>
      <w:tr w:rsidR="000A0F39" w:rsidRPr="000F617D" w14:paraId="26EA7F03" w14:textId="77777777" w:rsidTr="002C0F11">
        <w:trPr>
          <w:trHeight w:val="418"/>
          <w:jc w:val="center"/>
        </w:trPr>
        <w:tc>
          <w:tcPr>
            <w:tcW w:w="1356" w:type="pct"/>
            <w:shd w:val="clear" w:color="auto" w:fill="auto"/>
            <w:vAlign w:val="center"/>
          </w:tcPr>
          <w:p w14:paraId="1AB9C1A7" w14:textId="77777777" w:rsidR="000A0F39" w:rsidRPr="00A34D8B" w:rsidRDefault="00A34D8B" w:rsidP="002C0F11">
            <w:pPr>
              <w:rPr>
                <w:bCs/>
              </w:rPr>
            </w:pPr>
            <w:r w:rsidRPr="00A34D8B">
              <w:rPr>
                <w:bCs/>
              </w:rPr>
              <w:t>Uluslararası İlişkiler Bölümü</w:t>
            </w:r>
          </w:p>
        </w:tc>
        <w:tc>
          <w:tcPr>
            <w:tcW w:w="1602" w:type="pct"/>
            <w:shd w:val="clear" w:color="auto" w:fill="auto"/>
            <w:vAlign w:val="center"/>
          </w:tcPr>
          <w:p w14:paraId="6346D412" w14:textId="5B99DADD" w:rsidR="000A0F39" w:rsidRPr="00A34D8B" w:rsidRDefault="00FB03D5" w:rsidP="002C0F11">
            <w:r>
              <w:t>9</w:t>
            </w:r>
          </w:p>
        </w:tc>
        <w:tc>
          <w:tcPr>
            <w:tcW w:w="1454" w:type="pct"/>
            <w:shd w:val="clear" w:color="auto" w:fill="auto"/>
            <w:vAlign w:val="center"/>
          </w:tcPr>
          <w:p w14:paraId="2F429D6B" w14:textId="69E2259D" w:rsidR="000A0F39" w:rsidRPr="00A34D8B" w:rsidRDefault="00FB03D5" w:rsidP="002C0F11">
            <w:r>
              <w:t>21</w:t>
            </w:r>
          </w:p>
        </w:tc>
        <w:tc>
          <w:tcPr>
            <w:tcW w:w="588" w:type="pct"/>
            <w:shd w:val="clear" w:color="auto" w:fill="auto"/>
            <w:vAlign w:val="center"/>
          </w:tcPr>
          <w:p w14:paraId="299DD469" w14:textId="6463CCE4" w:rsidR="000A0F39" w:rsidRPr="00A34D8B" w:rsidRDefault="00FB03D5" w:rsidP="002C0F11">
            <w:r>
              <w:t>30</w:t>
            </w:r>
          </w:p>
        </w:tc>
      </w:tr>
    </w:tbl>
    <w:p w14:paraId="2092BC92" w14:textId="77777777" w:rsidR="000A0F39" w:rsidRPr="00EC577F" w:rsidRDefault="000A0F39" w:rsidP="000A0F39">
      <w:pPr>
        <w:spacing w:before="120" w:after="120" w:line="360" w:lineRule="auto"/>
        <w:rPr>
          <w:i/>
          <w:color w:val="FF0000"/>
        </w:rPr>
      </w:pPr>
      <w:r w:rsidRPr="00EC577F">
        <w:rPr>
          <w:i/>
          <w:color w:val="FF0000"/>
        </w:rPr>
        <w:t>“Yayına Dönüşmüş Tez Sayıları Tablosu” yalnızca Enstitüler tarafından doldurulur.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01"/>
        <w:gridCol w:w="1883"/>
        <w:gridCol w:w="4803"/>
      </w:tblGrid>
      <w:tr w:rsidR="000A0F39" w:rsidRPr="00847635" w14:paraId="474D7B3C" w14:textId="77777777" w:rsidTr="002C0F11">
        <w:trPr>
          <w:jc w:val="center"/>
        </w:trPr>
        <w:tc>
          <w:tcPr>
            <w:tcW w:w="5000" w:type="pct"/>
            <w:gridSpan w:val="3"/>
            <w:tcBorders>
              <w:bottom w:val="single" w:sz="12" w:space="0" w:color="9CC2E5"/>
            </w:tcBorders>
            <w:shd w:val="clear" w:color="auto" w:fill="D5DCE4"/>
            <w:vAlign w:val="center"/>
          </w:tcPr>
          <w:p w14:paraId="3858F220" w14:textId="77777777" w:rsidR="000A0F39" w:rsidRPr="00CD60E8" w:rsidRDefault="000A0F39" w:rsidP="002C0F11">
            <w:pPr>
              <w:pStyle w:val="Balk6"/>
            </w:pPr>
            <w:bookmarkStart w:id="40" w:name="_Toc54106326"/>
            <w:r w:rsidRPr="00CD60E8">
              <w:t xml:space="preserve">Tablo ….  </w:t>
            </w:r>
            <w:r>
              <w:t>2021</w:t>
            </w:r>
            <w:r w:rsidRPr="00CD60E8">
              <w:t xml:space="preserve"> Yılında Yayına Dönüşmüş Tez Verileri</w:t>
            </w:r>
            <w:bookmarkEnd w:id="40"/>
          </w:p>
        </w:tc>
      </w:tr>
      <w:tr w:rsidR="000A0F39" w:rsidRPr="00847635" w14:paraId="601C4139" w14:textId="77777777" w:rsidTr="002C0F11">
        <w:trPr>
          <w:jc w:val="center"/>
        </w:trPr>
        <w:tc>
          <w:tcPr>
            <w:tcW w:w="1400" w:type="pct"/>
            <w:shd w:val="clear" w:color="auto" w:fill="auto"/>
            <w:vAlign w:val="center"/>
          </w:tcPr>
          <w:p w14:paraId="027D7CD3" w14:textId="77777777" w:rsidR="000A0F39" w:rsidRPr="00847635" w:rsidRDefault="000A0F39" w:rsidP="002C0F11">
            <w:pPr>
              <w:spacing w:after="119"/>
              <w:jc w:val="center"/>
              <w:outlineLvl w:val="2"/>
              <w:rPr>
                <w:rFonts w:eastAsia="Times New Roman"/>
                <w:b/>
                <w:bCs/>
              </w:rPr>
            </w:pPr>
            <w:r w:rsidRPr="00847635">
              <w:rPr>
                <w:rFonts w:eastAsia="Times New Roman"/>
                <w:b/>
                <w:bCs/>
              </w:rPr>
              <w:t>Ana Bilim Dalı</w:t>
            </w:r>
          </w:p>
        </w:tc>
        <w:tc>
          <w:tcPr>
            <w:tcW w:w="1014" w:type="pct"/>
            <w:shd w:val="clear" w:color="auto" w:fill="auto"/>
            <w:vAlign w:val="center"/>
          </w:tcPr>
          <w:p w14:paraId="232A5DD5" w14:textId="77777777" w:rsidR="000A0F39" w:rsidRPr="00847635" w:rsidRDefault="000A0F39" w:rsidP="002C0F11">
            <w:pPr>
              <w:spacing w:after="119"/>
              <w:jc w:val="center"/>
              <w:outlineLvl w:val="2"/>
              <w:rPr>
                <w:rFonts w:eastAsia="Times New Roman"/>
                <w:b/>
                <w:bCs/>
              </w:rPr>
            </w:pPr>
            <w:r w:rsidRPr="00847635">
              <w:rPr>
                <w:rFonts w:eastAsia="Times New Roman"/>
                <w:b/>
                <w:bCs/>
              </w:rPr>
              <w:t>Tez Sayısı</w:t>
            </w:r>
          </w:p>
        </w:tc>
        <w:tc>
          <w:tcPr>
            <w:tcW w:w="2586" w:type="pct"/>
            <w:shd w:val="clear" w:color="auto" w:fill="auto"/>
            <w:vAlign w:val="center"/>
          </w:tcPr>
          <w:p w14:paraId="2B5E6A2E" w14:textId="77777777" w:rsidR="000A0F39" w:rsidRPr="00847635" w:rsidRDefault="000A0F39" w:rsidP="002C0F11">
            <w:pPr>
              <w:spacing w:after="119"/>
              <w:jc w:val="center"/>
              <w:outlineLvl w:val="2"/>
              <w:rPr>
                <w:rFonts w:eastAsia="Times New Roman"/>
                <w:b/>
                <w:bCs/>
              </w:rPr>
            </w:pPr>
            <w:r w:rsidRPr="00847635">
              <w:rPr>
                <w:rFonts w:eastAsia="Times New Roman"/>
                <w:b/>
                <w:bCs/>
              </w:rPr>
              <w:t>Yayına Dönüşmüş Tez Sayısı</w:t>
            </w:r>
          </w:p>
        </w:tc>
      </w:tr>
      <w:tr w:rsidR="000A0F39" w:rsidRPr="00847635" w14:paraId="41254F35" w14:textId="77777777" w:rsidTr="002C0F11">
        <w:trPr>
          <w:jc w:val="center"/>
        </w:trPr>
        <w:tc>
          <w:tcPr>
            <w:tcW w:w="1400" w:type="pct"/>
            <w:shd w:val="clear" w:color="auto" w:fill="auto"/>
            <w:vAlign w:val="center"/>
          </w:tcPr>
          <w:p w14:paraId="36FF11BB" w14:textId="77777777" w:rsidR="000A0F39" w:rsidRPr="00847635" w:rsidRDefault="000A0F39" w:rsidP="002C0F11">
            <w:pPr>
              <w:spacing w:after="119"/>
              <w:outlineLvl w:val="2"/>
              <w:rPr>
                <w:rFonts w:eastAsia="Times New Roman"/>
                <w:b/>
                <w:bCs/>
              </w:rPr>
            </w:pPr>
          </w:p>
        </w:tc>
        <w:tc>
          <w:tcPr>
            <w:tcW w:w="1014" w:type="pct"/>
            <w:shd w:val="clear" w:color="auto" w:fill="auto"/>
            <w:vAlign w:val="center"/>
          </w:tcPr>
          <w:p w14:paraId="72580D98" w14:textId="77777777" w:rsidR="000A0F39" w:rsidRPr="00847635" w:rsidRDefault="000A0F39" w:rsidP="002C0F11">
            <w:pPr>
              <w:spacing w:after="119"/>
              <w:outlineLvl w:val="2"/>
              <w:rPr>
                <w:rFonts w:eastAsia="Times New Roman"/>
                <w:b/>
                <w:bCs/>
              </w:rPr>
            </w:pPr>
          </w:p>
        </w:tc>
        <w:tc>
          <w:tcPr>
            <w:tcW w:w="2586" w:type="pct"/>
            <w:shd w:val="clear" w:color="auto" w:fill="auto"/>
            <w:vAlign w:val="center"/>
          </w:tcPr>
          <w:p w14:paraId="370E782E" w14:textId="77777777" w:rsidR="000A0F39" w:rsidRPr="00847635" w:rsidRDefault="000A0F39" w:rsidP="002C0F11">
            <w:pPr>
              <w:spacing w:after="119"/>
              <w:outlineLvl w:val="2"/>
              <w:rPr>
                <w:rFonts w:eastAsia="Times New Roman"/>
                <w:b/>
                <w:bCs/>
              </w:rPr>
            </w:pPr>
          </w:p>
        </w:tc>
      </w:tr>
      <w:tr w:rsidR="000A0F39" w:rsidRPr="00847635" w14:paraId="1C3040A7" w14:textId="77777777" w:rsidTr="002C0F11">
        <w:trPr>
          <w:jc w:val="center"/>
        </w:trPr>
        <w:tc>
          <w:tcPr>
            <w:tcW w:w="1400" w:type="pct"/>
            <w:shd w:val="clear" w:color="auto" w:fill="auto"/>
            <w:vAlign w:val="center"/>
          </w:tcPr>
          <w:p w14:paraId="4F5C7D91" w14:textId="77777777" w:rsidR="000A0F39" w:rsidRPr="00847635" w:rsidRDefault="000A0F39" w:rsidP="002C0F11">
            <w:pPr>
              <w:spacing w:after="119"/>
              <w:outlineLvl w:val="2"/>
              <w:rPr>
                <w:rFonts w:eastAsia="Times New Roman"/>
                <w:b/>
                <w:bCs/>
              </w:rPr>
            </w:pPr>
          </w:p>
        </w:tc>
        <w:tc>
          <w:tcPr>
            <w:tcW w:w="1014" w:type="pct"/>
            <w:shd w:val="clear" w:color="auto" w:fill="auto"/>
            <w:vAlign w:val="center"/>
          </w:tcPr>
          <w:p w14:paraId="2A4A114C" w14:textId="77777777" w:rsidR="000A0F39" w:rsidRPr="00847635" w:rsidRDefault="000A0F39" w:rsidP="002C0F11">
            <w:pPr>
              <w:spacing w:after="119"/>
              <w:outlineLvl w:val="2"/>
              <w:rPr>
                <w:rFonts w:eastAsia="Times New Roman"/>
                <w:b/>
                <w:bCs/>
              </w:rPr>
            </w:pPr>
          </w:p>
        </w:tc>
        <w:tc>
          <w:tcPr>
            <w:tcW w:w="2586" w:type="pct"/>
            <w:shd w:val="clear" w:color="auto" w:fill="auto"/>
            <w:vAlign w:val="center"/>
          </w:tcPr>
          <w:p w14:paraId="7686607B" w14:textId="77777777" w:rsidR="000A0F39" w:rsidRPr="00847635" w:rsidRDefault="000A0F39" w:rsidP="002C0F11">
            <w:pPr>
              <w:spacing w:after="119"/>
              <w:outlineLvl w:val="2"/>
              <w:rPr>
                <w:rFonts w:eastAsia="Times New Roman"/>
                <w:b/>
                <w:bCs/>
              </w:rPr>
            </w:pPr>
          </w:p>
        </w:tc>
      </w:tr>
      <w:tr w:rsidR="000A0F39" w:rsidRPr="00847635" w14:paraId="414E9A1E" w14:textId="77777777" w:rsidTr="002C0F11">
        <w:trPr>
          <w:jc w:val="center"/>
        </w:trPr>
        <w:tc>
          <w:tcPr>
            <w:tcW w:w="1400" w:type="pct"/>
            <w:shd w:val="clear" w:color="auto" w:fill="auto"/>
            <w:vAlign w:val="center"/>
          </w:tcPr>
          <w:p w14:paraId="022D04CA" w14:textId="77777777" w:rsidR="000A0F39" w:rsidRPr="00847635" w:rsidRDefault="000A0F39" w:rsidP="002C0F11">
            <w:pPr>
              <w:spacing w:after="119"/>
              <w:outlineLvl w:val="2"/>
              <w:rPr>
                <w:rFonts w:eastAsia="Times New Roman"/>
                <w:b/>
                <w:bCs/>
              </w:rPr>
            </w:pPr>
          </w:p>
        </w:tc>
        <w:tc>
          <w:tcPr>
            <w:tcW w:w="1014" w:type="pct"/>
            <w:shd w:val="clear" w:color="auto" w:fill="auto"/>
            <w:vAlign w:val="center"/>
          </w:tcPr>
          <w:p w14:paraId="141D5CC1" w14:textId="77777777" w:rsidR="000A0F39" w:rsidRPr="00847635" w:rsidRDefault="000A0F39" w:rsidP="002C0F11">
            <w:pPr>
              <w:spacing w:after="119"/>
              <w:outlineLvl w:val="2"/>
              <w:rPr>
                <w:rFonts w:eastAsia="Times New Roman"/>
                <w:b/>
                <w:bCs/>
              </w:rPr>
            </w:pPr>
          </w:p>
        </w:tc>
        <w:tc>
          <w:tcPr>
            <w:tcW w:w="2586" w:type="pct"/>
            <w:shd w:val="clear" w:color="auto" w:fill="auto"/>
            <w:vAlign w:val="center"/>
          </w:tcPr>
          <w:p w14:paraId="457C0167" w14:textId="77777777" w:rsidR="000A0F39" w:rsidRPr="00847635" w:rsidRDefault="000A0F39" w:rsidP="002C0F11">
            <w:pPr>
              <w:spacing w:after="119"/>
              <w:outlineLvl w:val="2"/>
              <w:rPr>
                <w:rFonts w:eastAsia="Times New Roman"/>
                <w:b/>
                <w:bCs/>
              </w:rPr>
            </w:pPr>
          </w:p>
        </w:tc>
      </w:tr>
      <w:tr w:rsidR="000A0F39" w:rsidRPr="00847635" w14:paraId="7DE92EAC" w14:textId="77777777" w:rsidTr="002C0F11">
        <w:trPr>
          <w:jc w:val="center"/>
        </w:trPr>
        <w:tc>
          <w:tcPr>
            <w:tcW w:w="1400" w:type="pct"/>
            <w:shd w:val="clear" w:color="auto" w:fill="auto"/>
            <w:vAlign w:val="center"/>
          </w:tcPr>
          <w:p w14:paraId="7F7B5898" w14:textId="77777777" w:rsidR="000A0F39" w:rsidRPr="00847635" w:rsidRDefault="000A0F39" w:rsidP="002C0F11">
            <w:pPr>
              <w:spacing w:after="119"/>
              <w:outlineLvl w:val="2"/>
              <w:rPr>
                <w:rFonts w:eastAsia="Times New Roman"/>
                <w:b/>
                <w:bCs/>
              </w:rPr>
            </w:pPr>
          </w:p>
        </w:tc>
        <w:tc>
          <w:tcPr>
            <w:tcW w:w="1014" w:type="pct"/>
            <w:shd w:val="clear" w:color="auto" w:fill="auto"/>
            <w:vAlign w:val="center"/>
          </w:tcPr>
          <w:p w14:paraId="3A02CE68" w14:textId="77777777" w:rsidR="000A0F39" w:rsidRPr="00847635" w:rsidRDefault="000A0F39" w:rsidP="002C0F11">
            <w:pPr>
              <w:spacing w:after="119"/>
              <w:outlineLvl w:val="2"/>
              <w:rPr>
                <w:rFonts w:eastAsia="Times New Roman"/>
                <w:b/>
                <w:bCs/>
              </w:rPr>
            </w:pPr>
          </w:p>
        </w:tc>
        <w:tc>
          <w:tcPr>
            <w:tcW w:w="2586" w:type="pct"/>
            <w:shd w:val="clear" w:color="auto" w:fill="auto"/>
            <w:vAlign w:val="center"/>
          </w:tcPr>
          <w:p w14:paraId="18B54A1E" w14:textId="77777777" w:rsidR="000A0F39" w:rsidRPr="00847635" w:rsidRDefault="000A0F39" w:rsidP="002C0F11">
            <w:pPr>
              <w:spacing w:after="119"/>
              <w:outlineLvl w:val="2"/>
              <w:rPr>
                <w:rFonts w:eastAsia="Times New Roman"/>
                <w:b/>
                <w:bCs/>
              </w:rPr>
            </w:pPr>
          </w:p>
        </w:tc>
      </w:tr>
      <w:tr w:rsidR="000A0F39" w:rsidRPr="00847635" w14:paraId="73A12559" w14:textId="77777777" w:rsidTr="002C0F11">
        <w:trPr>
          <w:jc w:val="center"/>
        </w:trPr>
        <w:tc>
          <w:tcPr>
            <w:tcW w:w="1400" w:type="pct"/>
            <w:shd w:val="clear" w:color="auto" w:fill="auto"/>
            <w:vAlign w:val="center"/>
          </w:tcPr>
          <w:p w14:paraId="75B06B27" w14:textId="77777777" w:rsidR="000A0F39" w:rsidRPr="00847635" w:rsidRDefault="000A0F39" w:rsidP="002C0F11">
            <w:pPr>
              <w:spacing w:after="119"/>
              <w:outlineLvl w:val="2"/>
              <w:rPr>
                <w:rFonts w:eastAsia="Times New Roman"/>
                <w:b/>
                <w:bCs/>
              </w:rPr>
            </w:pPr>
            <w:r w:rsidRPr="00847635">
              <w:rPr>
                <w:rFonts w:eastAsia="Times New Roman"/>
                <w:b/>
                <w:bCs/>
              </w:rPr>
              <w:t>TOPLAM</w:t>
            </w:r>
          </w:p>
        </w:tc>
        <w:tc>
          <w:tcPr>
            <w:tcW w:w="1014" w:type="pct"/>
            <w:shd w:val="clear" w:color="auto" w:fill="auto"/>
            <w:vAlign w:val="center"/>
          </w:tcPr>
          <w:p w14:paraId="0C0B9BF3" w14:textId="77777777" w:rsidR="000A0F39" w:rsidRPr="00847635" w:rsidRDefault="000A0F39" w:rsidP="002C0F11">
            <w:pPr>
              <w:spacing w:after="119"/>
              <w:outlineLvl w:val="2"/>
              <w:rPr>
                <w:rFonts w:eastAsia="Times New Roman"/>
                <w:b/>
                <w:bCs/>
              </w:rPr>
            </w:pPr>
          </w:p>
        </w:tc>
        <w:tc>
          <w:tcPr>
            <w:tcW w:w="2586" w:type="pct"/>
            <w:shd w:val="clear" w:color="auto" w:fill="auto"/>
            <w:vAlign w:val="center"/>
          </w:tcPr>
          <w:p w14:paraId="346A7898" w14:textId="77777777" w:rsidR="000A0F39" w:rsidRPr="00847635" w:rsidRDefault="000A0F39" w:rsidP="002C0F11">
            <w:pPr>
              <w:spacing w:after="119"/>
              <w:outlineLvl w:val="2"/>
              <w:rPr>
                <w:rFonts w:eastAsia="Times New Roman"/>
                <w:b/>
                <w:bCs/>
              </w:rPr>
            </w:pPr>
          </w:p>
        </w:tc>
      </w:tr>
    </w:tbl>
    <w:p w14:paraId="64E08B6F" w14:textId="77777777" w:rsidR="000A0F39" w:rsidRDefault="000A0F39" w:rsidP="000A0F39">
      <w:pPr>
        <w:pStyle w:val="Balk4"/>
      </w:pPr>
      <w:bookmarkStart w:id="41" w:name="_Toc83995454"/>
      <w:r w:rsidRPr="001364BF">
        <w:t>5.5. Teknolojik Üretim Faaliyetleri</w:t>
      </w:r>
      <w:bookmarkEnd w:id="17"/>
      <w:bookmarkEnd w:id="18"/>
      <w:bookmarkEnd w:id="19"/>
      <w:bookmarkEnd w:id="41"/>
    </w:p>
    <w:p w14:paraId="155214CB" w14:textId="77777777" w:rsidR="000A0F39" w:rsidRPr="00EC577F" w:rsidRDefault="000A0F39" w:rsidP="000A0F39">
      <w:pPr>
        <w:pStyle w:val="GvdeMetni"/>
        <w:spacing w:before="120" w:line="360" w:lineRule="auto"/>
        <w:rPr>
          <w:i/>
          <w:color w:val="FF0000"/>
        </w:rPr>
      </w:pPr>
      <w:r w:rsidRPr="00EC577F">
        <w:rPr>
          <w:i/>
          <w:color w:val="FF0000"/>
        </w:rPr>
        <w:t>Bu bölümde aşağıdaki tablolar ile sınırlı kalınmamalı tüm teknoloji üretim faaliyetleri uygun araçlarla ortaya konulur.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858"/>
        <w:gridCol w:w="992"/>
        <w:gridCol w:w="4458"/>
        <w:gridCol w:w="2979"/>
      </w:tblGrid>
      <w:tr w:rsidR="000A0F39" w:rsidRPr="00847635" w14:paraId="22083976" w14:textId="77777777" w:rsidTr="002C0F11">
        <w:trPr>
          <w:jc w:val="center"/>
        </w:trPr>
        <w:tc>
          <w:tcPr>
            <w:tcW w:w="5000" w:type="pct"/>
            <w:gridSpan w:val="4"/>
            <w:tcBorders>
              <w:bottom w:val="single" w:sz="12" w:space="0" w:color="9CC2E5"/>
            </w:tcBorders>
            <w:shd w:val="clear" w:color="auto" w:fill="D5DCE4"/>
            <w:vAlign w:val="center"/>
          </w:tcPr>
          <w:p w14:paraId="08F45FB4" w14:textId="77777777" w:rsidR="000A0F39" w:rsidRPr="00847635" w:rsidRDefault="000A0F39" w:rsidP="002C0F11">
            <w:pPr>
              <w:pStyle w:val="Balk6"/>
              <w:rPr>
                <w:rFonts w:eastAsia="Times New Roman"/>
              </w:rPr>
            </w:pPr>
            <w:bookmarkStart w:id="42" w:name="_Toc54106329"/>
            <w:r>
              <w:t>Tablo …..  2021</w:t>
            </w:r>
            <w:r w:rsidRPr="00847635">
              <w:t xml:space="preserve"> Yılında Yapılan </w:t>
            </w:r>
            <w:r w:rsidRPr="00847635">
              <w:rPr>
                <w:rFonts w:eastAsia="Times New Roman"/>
              </w:rPr>
              <w:t>Patent Başvurusu Sayısı</w:t>
            </w:r>
            <w:bookmarkEnd w:id="42"/>
          </w:p>
        </w:tc>
      </w:tr>
      <w:tr w:rsidR="000A0F39" w:rsidRPr="00847635" w14:paraId="7C1CC18D" w14:textId="77777777" w:rsidTr="002C0F11">
        <w:trPr>
          <w:jc w:val="center"/>
        </w:trPr>
        <w:tc>
          <w:tcPr>
            <w:tcW w:w="462" w:type="pct"/>
            <w:shd w:val="clear" w:color="auto" w:fill="auto"/>
            <w:vAlign w:val="center"/>
          </w:tcPr>
          <w:p w14:paraId="309118C5" w14:textId="77777777" w:rsidR="000A0F39" w:rsidRPr="00847635" w:rsidRDefault="000A0F39" w:rsidP="002C0F11">
            <w:pPr>
              <w:spacing w:after="119"/>
              <w:jc w:val="center"/>
              <w:outlineLvl w:val="2"/>
              <w:rPr>
                <w:rFonts w:eastAsia="Times New Roman"/>
                <w:b/>
                <w:bCs/>
              </w:rPr>
            </w:pPr>
            <w:r w:rsidRPr="00847635">
              <w:rPr>
                <w:rFonts w:eastAsia="Times New Roman"/>
                <w:b/>
                <w:bCs/>
              </w:rPr>
              <w:t>Birim</w:t>
            </w:r>
          </w:p>
        </w:tc>
        <w:tc>
          <w:tcPr>
            <w:tcW w:w="534" w:type="pct"/>
            <w:shd w:val="clear" w:color="auto" w:fill="auto"/>
            <w:vAlign w:val="center"/>
          </w:tcPr>
          <w:p w14:paraId="496FFA2F" w14:textId="77777777" w:rsidR="000A0F39" w:rsidRPr="00847635" w:rsidRDefault="000A0F39" w:rsidP="002C0F11">
            <w:pPr>
              <w:spacing w:after="119"/>
              <w:jc w:val="center"/>
              <w:outlineLvl w:val="2"/>
              <w:rPr>
                <w:rFonts w:eastAsia="Times New Roman"/>
                <w:b/>
                <w:bCs/>
              </w:rPr>
            </w:pPr>
            <w:r w:rsidRPr="00847635">
              <w:rPr>
                <w:rFonts w:eastAsia="Times New Roman"/>
                <w:b/>
                <w:bCs/>
              </w:rPr>
              <w:t>Bölüm</w:t>
            </w:r>
          </w:p>
        </w:tc>
        <w:tc>
          <w:tcPr>
            <w:tcW w:w="2400" w:type="pct"/>
            <w:shd w:val="clear" w:color="auto" w:fill="auto"/>
            <w:vAlign w:val="center"/>
          </w:tcPr>
          <w:p w14:paraId="67DDB4E3" w14:textId="77777777" w:rsidR="000A0F39" w:rsidRPr="00847635" w:rsidRDefault="000A0F39" w:rsidP="002C0F11">
            <w:pPr>
              <w:spacing w:after="119"/>
              <w:jc w:val="center"/>
              <w:outlineLvl w:val="2"/>
              <w:rPr>
                <w:rFonts w:eastAsia="Times New Roman"/>
                <w:b/>
                <w:bCs/>
              </w:rPr>
            </w:pPr>
            <w:r w:rsidRPr="00847635">
              <w:rPr>
                <w:rFonts w:eastAsia="Times New Roman"/>
                <w:b/>
                <w:bCs/>
              </w:rPr>
              <w:t>Patent Başvurusu Yapan Adı,  Soyadı</w:t>
            </w:r>
          </w:p>
        </w:tc>
        <w:tc>
          <w:tcPr>
            <w:tcW w:w="1604" w:type="pct"/>
            <w:shd w:val="clear" w:color="auto" w:fill="auto"/>
            <w:vAlign w:val="center"/>
          </w:tcPr>
          <w:p w14:paraId="3F71642C" w14:textId="77777777" w:rsidR="000A0F39" w:rsidRPr="00847635" w:rsidRDefault="000A0F39" w:rsidP="002C0F11">
            <w:pPr>
              <w:spacing w:after="119"/>
              <w:jc w:val="center"/>
              <w:outlineLvl w:val="2"/>
              <w:rPr>
                <w:rFonts w:eastAsia="Times New Roman"/>
                <w:b/>
                <w:bCs/>
              </w:rPr>
            </w:pPr>
            <w:r w:rsidRPr="00847635">
              <w:rPr>
                <w:rFonts w:eastAsia="Times New Roman"/>
                <w:b/>
                <w:bCs/>
              </w:rPr>
              <w:t xml:space="preserve">Patent Başvurusu Sayısı </w:t>
            </w:r>
          </w:p>
        </w:tc>
      </w:tr>
      <w:tr w:rsidR="000A0F39" w:rsidRPr="00847635" w14:paraId="407DE1C5" w14:textId="77777777" w:rsidTr="002C0F11">
        <w:trPr>
          <w:jc w:val="center"/>
        </w:trPr>
        <w:tc>
          <w:tcPr>
            <w:tcW w:w="462" w:type="pct"/>
            <w:shd w:val="clear" w:color="auto" w:fill="auto"/>
            <w:vAlign w:val="center"/>
          </w:tcPr>
          <w:p w14:paraId="763A28B1" w14:textId="77777777" w:rsidR="000A0F39" w:rsidRPr="00847635" w:rsidRDefault="000A0F39" w:rsidP="002C0F11">
            <w:pPr>
              <w:spacing w:after="119"/>
              <w:outlineLvl w:val="2"/>
              <w:rPr>
                <w:rFonts w:eastAsia="Times New Roman"/>
                <w:b/>
                <w:bCs/>
              </w:rPr>
            </w:pPr>
          </w:p>
        </w:tc>
        <w:tc>
          <w:tcPr>
            <w:tcW w:w="534" w:type="pct"/>
            <w:shd w:val="clear" w:color="auto" w:fill="auto"/>
            <w:vAlign w:val="center"/>
          </w:tcPr>
          <w:p w14:paraId="303812DA" w14:textId="77777777" w:rsidR="000A0F39" w:rsidRPr="00847635" w:rsidRDefault="000A0F39" w:rsidP="002C0F11">
            <w:pPr>
              <w:spacing w:after="119"/>
              <w:outlineLvl w:val="2"/>
              <w:rPr>
                <w:rFonts w:eastAsia="Times New Roman"/>
                <w:b/>
                <w:bCs/>
              </w:rPr>
            </w:pPr>
          </w:p>
        </w:tc>
        <w:tc>
          <w:tcPr>
            <w:tcW w:w="2400" w:type="pct"/>
            <w:shd w:val="clear" w:color="auto" w:fill="auto"/>
            <w:vAlign w:val="center"/>
          </w:tcPr>
          <w:p w14:paraId="7237F51B" w14:textId="77777777" w:rsidR="000A0F39" w:rsidRPr="00847635" w:rsidRDefault="000A0F39" w:rsidP="002C0F11">
            <w:pPr>
              <w:spacing w:after="119"/>
              <w:outlineLvl w:val="2"/>
              <w:rPr>
                <w:rFonts w:eastAsia="Times New Roman"/>
                <w:b/>
                <w:bCs/>
              </w:rPr>
            </w:pPr>
          </w:p>
        </w:tc>
        <w:tc>
          <w:tcPr>
            <w:tcW w:w="1604" w:type="pct"/>
            <w:shd w:val="clear" w:color="auto" w:fill="auto"/>
            <w:vAlign w:val="center"/>
          </w:tcPr>
          <w:p w14:paraId="67C30AB0" w14:textId="77777777" w:rsidR="000A0F39" w:rsidRPr="00847635" w:rsidRDefault="000A0F39" w:rsidP="002C0F11">
            <w:pPr>
              <w:spacing w:after="119"/>
              <w:outlineLvl w:val="2"/>
              <w:rPr>
                <w:rFonts w:eastAsia="Times New Roman"/>
                <w:b/>
                <w:bCs/>
              </w:rPr>
            </w:pPr>
          </w:p>
        </w:tc>
      </w:tr>
      <w:tr w:rsidR="000A0F39" w:rsidRPr="00847635" w14:paraId="077D78D4" w14:textId="77777777" w:rsidTr="002C0F11">
        <w:trPr>
          <w:jc w:val="center"/>
        </w:trPr>
        <w:tc>
          <w:tcPr>
            <w:tcW w:w="462" w:type="pct"/>
            <w:shd w:val="clear" w:color="auto" w:fill="auto"/>
            <w:vAlign w:val="center"/>
          </w:tcPr>
          <w:p w14:paraId="384B289F" w14:textId="77777777" w:rsidR="000A0F39" w:rsidRPr="00847635" w:rsidRDefault="000A0F39" w:rsidP="002C0F11">
            <w:pPr>
              <w:spacing w:after="119"/>
              <w:outlineLvl w:val="2"/>
              <w:rPr>
                <w:rFonts w:eastAsia="Times New Roman"/>
                <w:b/>
                <w:bCs/>
              </w:rPr>
            </w:pPr>
          </w:p>
        </w:tc>
        <w:tc>
          <w:tcPr>
            <w:tcW w:w="534" w:type="pct"/>
            <w:shd w:val="clear" w:color="auto" w:fill="auto"/>
            <w:vAlign w:val="center"/>
          </w:tcPr>
          <w:p w14:paraId="36621E60" w14:textId="77777777" w:rsidR="000A0F39" w:rsidRPr="00847635" w:rsidRDefault="000A0F39" w:rsidP="002C0F11">
            <w:pPr>
              <w:spacing w:after="119"/>
              <w:outlineLvl w:val="2"/>
              <w:rPr>
                <w:rFonts w:eastAsia="Times New Roman"/>
                <w:b/>
                <w:bCs/>
              </w:rPr>
            </w:pPr>
          </w:p>
        </w:tc>
        <w:tc>
          <w:tcPr>
            <w:tcW w:w="2400" w:type="pct"/>
            <w:shd w:val="clear" w:color="auto" w:fill="auto"/>
            <w:vAlign w:val="center"/>
          </w:tcPr>
          <w:p w14:paraId="6D340EB5" w14:textId="77777777" w:rsidR="000A0F39" w:rsidRPr="00847635" w:rsidRDefault="000A0F39" w:rsidP="002C0F11">
            <w:pPr>
              <w:spacing w:after="119"/>
              <w:outlineLvl w:val="2"/>
              <w:rPr>
                <w:rFonts w:eastAsia="Times New Roman"/>
                <w:b/>
                <w:bCs/>
              </w:rPr>
            </w:pPr>
          </w:p>
        </w:tc>
        <w:tc>
          <w:tcPr>
            <w:tcW w:w="1604" w:type="pct"/>
            <w:shd w:val="clear" w:color="auto" w:fill="auto"/>
            <w:vAlign w:val="center"/>
          </w:tcPr>
          <w:p w14:paraId="01251AB0" w14:textId="77777777" w:rsidR="000A0F39" w:rsidRPr="00847635" w:rsidRDefault="000A0F39" w:rsidP="002C0F11">
            <w:pPr>
              <w:spacing w:after="119"/>
              <w:outlineLvl w:val="2"/>
              <w:rPr>
                <w:rFonts w:eastAsia="Times New Roman"/>
                <w:b/>
                <w:bCs/>
              </w:rPr>
            </w:pPr>
          </w:p>
        </w:tc>
      </w:tr>
      <w:tr w:rsidR="000A0F39" w:rsidRPr="00847635" w14:paraId="6F261DD0" w14:textId="77777777" w:rsidTr="002C0F11">
        <w:trPr>
          <w:jc w:val="center"/>
        </w:trPr>
        <w:tc>
          <w:tcPr>
            <w:tcW w:w="462" w:type="pct"/>
            <w:shd w:val="clear" w:color="auto" w:fill="auto"/>
            <w:vAlign w:val="center"/>
          </w:tcPr>
          <w:p w14:paraId="73911AE8" w14:textId="77777777" w:rsidR="000A0F39" w:rsidRPr="00847635" w:rsidRDefault="000A0F39" w:rsidP="002C0F11">
            <w:pPr>
              <w:spacing w:after="119"/>
              <w:outlineLvl w:val="2"/>
              <w:rPr>
                <w:rFonts w:eastAsia="Times New Roman"/>
                <w:b/>
                <w:bCs/>
              </w:rPr>
            </w:pPr>
          </w:p>
        </w:tc>
        <w:tc>
          <w:tcPr>
            <w:tcW w:w="534" w:type="pct"/>
            <w:shd w:val="clear" w:color="auto" w:fill="auto"/>
            <w:vAlign w:val="center"/>
          </w:tcPr>
          <w:p w14:paraId="20C21CF9" w14:textId="77777777" w:rsidR="000A0F39" w:rsidRPr="00847635" w:rsidRDefault="000A0F39" w:rsidP="002C0F11">
            <w:pPr>
              <w:spacing w:after="119"/>
              <w:outlineLvl w:val="2"/>
              <w:rPr>
                <w:rFonts w:eastAsia="Times New Roman"/>
                <w:b/>
                <w:bCs/>
              </w:rPr>
            </w:pPr>
          </w:p>
        </w:tc>
        <w:tc>
          <w:tcPr>
            <w:tcW w:w="2400" w:type="pct"/>
            <w:shd w:val="clear" w:color="auto" w:fill="auto"/>
            <w:vAlign w:val="center"/>
          </w:tcPr>
          <w:p w14:paraId="51DE40DE" w14:textId="77777777" w:rsidR="000A0F39" w:rsidRPr="00847635" w:rsidRDefault="000A0F39" w:rsidP="002C0F11">
            <w:pPr>
              <w:spacing w:after="119"/>
              <w:outlineLvl w:val="2"/>
              <w:rPr>
                <w:rFonts w:eastAsia="Times New Roman"/>
                <w:b/>
                <w:bCs/>
              </w:rPr>
            </w:pPr>
          </w:p>
        </w:tc>
        <w:tc>
          <w:tcPr>
            <w:tcW w:w="1604" w:type="pct"/>
            <w:shd w:val="clear" w:color="auto" w:fill="auto"/>
            <w:vAlign w:val="center"/>
          </w:tcPr>
          <w:p w14:paraId="566B5844" w14:textId="77777777" w:rsidR="000A0F39" w:rsidRPr="00847635" w:rsidRDefault="000A0F39" w:rsidP="002C0F11">
            <w:pPr>
              <w:spacing w:after="119"/>
              <w:outlineLvl w:val="2"/>
              <w:rPr>
                <w:rFonts w:eastAsia="Times New Roman"/>
                <w:b/>
                <w:bCs/>
              </w:rPr>
            </w:pPr>
          </w:p>
        </w:tc>
      </w:tr>
      <w:tr w:rsidR="000A0F39" w:rsidRPr="00847635" w14:paraId="2AE4260A" w14:textId="77777777" w:rsidTr="002C0F11">
        <w:trPr>
          <w:jc w:val="center"/>
        </w:trPr>
        <w:tc>
          <w:tcPr>
            <w:tcW w:w="462" w:type="pct"/>
            <w:shd w:val="clear" w:color="auto" w:fill="auto"/>
            <w:vAlign w:val="center"/>
          </w:tcPr>
          <w:p w14:paraId="2452B118" w14:textId="77777777" w:rsidR="000A0F39" w:rsidRPr="00847635" w:rsidRDefault="000A0F39" w:rsidP="002C0F11">
            <w:pPr>
              <w:spacing w:after="119"/>
              <w:outlineLvl w:val="2"/>
              <w:rPr>
                <w:rFonts w:eastAsia="Times New Roman"/>
                <w:b/>
                <w:bCs/>
              </w:rPr>
            </w:pPr>
          </w:p>
        </w:tc>
        <w:tc>
          <w:tcPr>
            <w:tcW w:w="534" w:type="pct"/>
            <w:shd w:val="clear" w:color="auto" w:fill="auto"/>
            <w:vAlign w:val="center"/>
          </w:tcPr>
          <w:p w14:paraId="1360BB5D" w14:textId="77777777" w:rsidR="000A0F39" w:rsidRPr="00847635" w:rsidRDefault="000A0F39" w:rsidP="002C0F11">
            <w:pPr>
              <w:spacing w:after="119"/>
              <w:outlineLvl w:val="2"/>
              <w:rPr>
                <w:rFonts w:eastAsia="Times New Roman"/>
                <w:b/>
                <w:bCs/>
              </w:rPr>
            </w:pPr>
          </w:p>
        </w:tc>
        <w:tc>
          <w:tcPr>
            <w:tcW w:w="2400" w:type="pct"/>
            <w:shd w:val="clear" w:color="auto" w:fill="auto"/>
            <w:vAlign w:val="center"/>
          </w:tcPr>
          <w:p w14:paraId="0100A9DE" w14:textId="77777777" w:rsidR="000A0F39" w:rsidRPr="00847635" w:rsidRDefault="000A0F39" w:rsidP="002C0F11">
            <w:pPr>
              <w:spacing w:after="119"/>
              <w:outlineLvl w:val="2"/>
              <w:rPr>
                <w:rFonts w:eastAsia="Times New Roman"/>
                <w:b/>
                <w:bCs/>
              </w:rPr>
            </w:pPr>
          </w:p>
        </w:tc>
        <w:tc>
          <w:tcPr>
            <w:tcW w:w="1604" w:type="pct"/>
            <w:shd w:val="clear" w:color="auto" w:fill="auto"/>
            <w:vAlign w:val="center"/>
          </w:tcPr>
          <w:p w14:paraId="11815D47" w14:textId="77777777" w:rsidR="000A0F39" w:rsidRPr="00847635" w:rsidRDefault="000A0F39" w:rsidP="002C0F11">
            <w:pPr>
              <w:spacing w:after="119"/>
              <w:outlineLvl w:val="2"/>
              <w:rPr>
                <w:rFonts w:eastAsia="Times New Roman"/>
                <w:b/>
                <w:bCs/>
              </w:rPr>
            </w:pPr>
          </w:p>
        </w:tc>
      </w:tr>
      <w:tr w:rsidR="000A0F39" w:rsidRPr="00847635" w14:paraId="4E59C3C8" w14:textId="77777777" w:rsidTr="002C0F11">
        <w:trPr>
          <w:jc w:val="center"/>
        </w:trPr>
        <w:tc>
          <w:tcPr>
            <w:tcW w:w="462" w:type="pct"/>
            <w:shd w:val="clear" w:color="auto" w:fill="auto"/>
            <w:vAlign w:val="center"/>
          </w:tcPr>
          <w:p w14:paraId="0D942A49" w14:textId="77777777" w:rsidR="000A0F39" w:rsidRPr="00847635" w:rsidRDefault="000A0F39" w:rsidP="002C0F11">
            <w:pPr>
              <w:spacing w:after="119"/>
              <w:outlineLvl w:val="2"/>
              <w:rPr>
                <w:rFonts w:eastAsia="Times New Roman"/>
                <w:b/>
                <w:bCs/>
              </w:rPr>
            </w:pPr>
          </w:p>
        </w:tc>
        <w:tc>
          <w:tcPr>
            <w:tcW w:w="534" w:type="pct"/>
            <w:shd w:val="clear" w:color="auto" w:fill="auto"/>
            <w:vAlign w:val="center"/>
          </w:tcPr>
          <w:p w14:paraId="0826E9C8" w14:textId="77777777" w:rsidR="000A0F39" w:rsidRPr="00847635" w:rsidRDefault="000A0F39" w:rsidP="002C0F11">
            <w:pPr>
              <w:spacing w:after="119"/>
              <w:outlineLvl w:val="2"/>
              <w:rPr>
                <w:rFonts w:eastAsia="Times New Roman"/>
                <w:b/>
                <w:bCs/>
              </w:rPr>
            </w:pPr>
          </w:p>
        </w:tc>
        <w:tc>
          <w:tcPr>
            <w:tcW w:w="2400" w:type="pct"/>
            <w:shd w:val="clear" w:color="auto" w:fill="auto"/>
            <w:vAlign w:val="center"/>
          </w:tcPr>
          <w:p w14:paraId="57E362C7" w14:textId="77777777" w:rsidR="000A0F39" w:rsidRPr="00847635" w:rsidRDefault="000A0F39" w:rsidP="002C0F11">
            <w:pPr>
              <w:spacing w:after="119"/>
              <w:outlineLvl w:val="2"/>
              <w:rPr>
                <w:rFonts w:eastAsia="Times New Roman"/>
                <w:b/>
                <w:bCs/>
              </w:rPr>
            </w:pPr>
          </w:p>
        </w:tc>
        <w:tc>
          <w:tcPr>
            <w:tcW w:w="1604" w:type="pct"/>
            <w:shd w:val="clear" w:color="auto" w:fill="auto"/>
            <w:vAlign w:val="center"/>
          </w:tcPr>
          <w:p w14:paraId="49514891" w14:textId="77777777" w:rsidR="000A0F39" w:rsidRPr="00847635" w:rsidRDefault="000A0F39" w:rsidP="002C0F11">
            <w:pPr>
              <w:spacing w:after="119"/>
              <w:outlineLvl w:val="2"/>
              <w:rPr>
                <w:rFonts w:eastAsia="Times New Roman"/>
                <w:b/>
                <w:bCs/>
              </w:rPr>
            </w:pPr>
          </w:p>
        </w:tc>
      </w:tr>
    </w:tbl>
    <w:p w14:paraId="64B8B914" w14:textId="77777777" w:rsidR="000A0F39" w:rsidRDefault="000A0F39" w:rsidP="000A0F39"/>
    <w:p w14:paraId="1DA123E9" w14:textId="77777777" w:rsidR="000A0F39" w:rsidRPr="00F34EAD" w:rsidRDefault="000A0F39" w:rsidP="000A0F39"/>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120"/>
        <w:gridCol w:w="1293"/>
        <w:gridCol w:w="4649"/>
        <w:gridCol w:w="2225"/>
      </w:tblGrid>
      <w:tr w:rsidR="000A0F39" w:rsidRPr="00847635" w14:paraId="67E1ED41" w14:textId="77777777" w:rsidTr="002C0F11">
        <w:trPr>
          <w:jc w:val="center"/>
        </w:trPr>
        <w:tc>
          <w:tcPr>
            <w:tcW w:w="5000" w:type="pct"/>
            <w:gridSpan w:val="4"/>
            <w:tcBorders>
              <w:bottom w:val="single" w:sz="12" w:space="0" w:color="9CC2E5"/>
            </w:tcBorders>
            <w:shd w:val="clear" w:color="auto" w:fill="D5DCE4"/>
            <w:vAlign w:val="center"/>
          </w:tcPr>
          <w:p w14:paraId="49EB6DD9" w14:textId="77777777" w:rsidR="000A0F39" w:rsidRPr="00847635" w:rsidRDefault="000A0F39" w:rsidP="002C0F11">
            <w:pPr>
              <w:pStyle w:val="Balk6"/>
            </w:pPr>
            <w:bookmarkStart w:id="43" w:name="_Toc54106330"/>
            <w:r>
              <w:t>Tablo …..   2021</w:t>
            </w:r>
            <w:r w:rsidRPr="00847635">
              <w:t xml:space="preserve"> Yılında Tescil Edilen Patent Sayısı</w:t>
            </w:r>
            <w:bookmarkEnd w:id="43"/>
          </w:p>
        </w:tc>
      </w:tr>
      <w:tr w:rsidR="000A0F39" w:rsidRPr="00847635" w14:paraId="2ED51B1E" w14:textId="77777777" w:rsidTr="002C0F11">
        <w:trPr>
          <w:jc w:val="center"/>
        </w:trPr>
        <w:tc>
          <w:tcPr>
            <w:tcW w:w="603" w:type="pct"/>
            <w:shd w:val="clear" w:color="auto" w:fill="auto"/>
            <w:vAlign w:val="center"/>
          </w:tcPr>
          <w:p w14:paraId="6157C521" w14:textId="77777777" w:rsidR="000A0F39" w:rsidRPr="00847635" w:rsidRDefault="000A0F39" w:rsidP="002C0F11">
            <w:pPr>
              <w:spacing w:after="119"/>
              <w:jc w:val="center"/>
              <w:outlineLvl w:val="2"/>
              <w:rPr>
                <w:rFonts w:eastAsia="Times New Roman"/>
                <w:b/>
                <w:bCs/>
              </w:rPr>
            </w:pPr>
            <w:r w:rsidRPr="00847635">
              <w:rPr>
                <w:rFonts w:eastAsia="Times New Roman"/>
                <w:b/>
                <w:bCs/>
              </w:rPr>
              <w:t>Birim</w:t>
            </w:r>
          </w:p>
        </w:tc>
        <w:tc>
          <w:tcPr>
            <w:tcW w:w="696" w:type="pct"/>
            <w:shd w:val="clear" w:color="auto" w:fill="auto"/>
            <w:vAlign w:val="center"/>
          </w:tcPr>
          <w:p w14:paraId="7F32801D" w14:textId="77777777" w:rsidR="000A0F39" w:rsidRPr="00847635" w:rsidRDefault="000A0F39" w:rsidP="002C0F11">
            <w:pPr>
              <w:spacing w:after="119"/>
              <w:jc w:val="center"/>
              <w:outlineLvl w:val="2"/>
              <w:rPr>
                <w:rFonts w:eastAsia="Times New Roman"/>
                <w:b/>
                <w:bCs/>
              </w:rPr>
            </w:pPr>
            <w:r w:rsidRPr="00847635">
              <w:rPr>
                <w:rFonts w:eastAsia="Times New Roman"/>
                <w:b/>
                <w:bCs/>
              </w:rPr>
              <w:t>Bölüm</w:t>
            </w:r>
          </w:p>
        </w:tc>
        <w:tc>
          <w:tcPr>
            <w:tcW w:w="2503" w:type="pct"/>
            <w:shd w:val="clear" w:color="auto" w:fill="auto"/>
            <w:vAlign w:val="center"/>
          </w:tcPr>
          <w:p w14:paraId="4F69E5C6" w14:textId="77777777" w:rsidR="000A0F39" w:rsidRPr="00847635" w:rsidRDefault="000A0F39" w:rsidP="002C0F11">
            <w:pPr>
              <w:spacing w:after="119"/>
              <w:jc w:val="center"/>
              <w:outlineLvl w:val="2"/>
              <w:rPr>
                <w:rFonts w:eastAsia="Times New Roman"/>
                <w:b/>
                <w:bCs/>
              </w:rPr>
            </w:pPr>
            <w:r w:rsidRPr="00847635">
              <w:rPr>
                <w:rFonts w:eastAsia="Times New Roman"/>
                <w:b/>
                <w:bCs/>
              </w:rPr>
              <w:t>Patent Sahibinin Adı,  Soyadı</w:t>
            </w:r>
          </w:p>
        </w:tc>
        <w:tc>
          <w:tcPr>
            <w:tcW w:w="1198" w:type="pct"/>
            <w:shd w:val="clear" w:color="auto" w:fill="auto"/>
            <w:vAlign w:val="center"/>
          </w:tcPr>
          <w:p w14:paraId="2CA0C5E8" w14:textId="77777777" w:rsidR="000A0F39" w:rsidRPr="00847635" w:rsidRDefault="000A0F39" w:rsidP="002C0F11">
            <w:pPr>
              <w:spacing w:after="119"/>
              <w:jc w:val="center"/>
              <w:outlineLvl w:val="2"/>
              <w:rPr>
                <w:rFonts w:eastAsia="Times New Roman"/>
                <w:b/>
                <w:bCs/>
              </w:rPr>
            </w:pPr>
            <w:r w:rsidRPr="00847635">
              <w:rPr>
                <w:rFonts w:eastAsia="Times New Roman"/>
                <w:b/>
                <w:bCs/>
              </w:rPr>
              <w:t>Patent Sayısı</w:t>
            </w:r>
          </w:p>
        </w:tc>
      </w:tr>
      <w:tr w:rsidR="000A0F39" w:rsidRPr="00847635" w14:paraId="2ABD90B0" w14:textId="77777777" w:rsidTr="002C0F11">
        <w:trPr>
          <w:jc w:val="center"/>
        </w:trPr>
        <w:tc>
          <w:tcPr>
            <w:tcW w:w="603" w:type="pct"/>
            <w:shd w:val="clear" w:color="auto" w:fill="auto"/>
            <w:vAlign w:val="center"/>
          </w:tcPr>
          <w:p w14:paraId="407E0C77" w14:textId="77777777" w:rsidR="000A0F39" w:rsidRPr="00847635" w:rsidRDefault="000A0F39" w:rsidP="002C0F11">
            <w:pPr>
              <w:spacing w:after="119"/>
              <w:outlineLvl w:val="2"/>
              <w:rPr>
                <w:rFonts w:eastAsia="Times New Roman"/>
                <w:b/>
                <w:bCs/>
              </w:rPr>
            </w:pPr>
          </w:p>
        </w:tc>
        <w:tc>
          <w:tcPr>
            <w:tcW w:w="696" w:type="pct"/>
            <w:shd w:val="clear" w:color="auto" w:fill="auto"/>
            <w:vAlign w:val="center"/>
          </w:tcPr>
          <w:p w14:paraId="3EB0FE68" w14:textId="77777777" w:rsidR="000A0F39" w:rsidRPr="00847635" w:rsidRDefault="000A0F39" w:rsidP="002C0F11">
            <w:pPr>
              <w:spacing w:after="119"/>
              <w:outlineLvl w:val="2"/>
              <w:rPr>
                <w:rFonts w:eastAsia="Times New Roman"/>
                <w:b/>
                <w:bCs/>
              </w:rPr>
            </w:pPr>
          </w:p>
        </w:tc>
        <w:tc>
          <w:tcPr>
            <w:tcW w:w="2503" w:type="pct"/>
            <w:shd w:val="clear" w:color="auto" w:fill="auto"/>
            <w:vAlign w:val="center"/>
          </w:tcPr>
          <w:p w14:paraId="271CB912" w14:textId="77777777" w:rsidR="000A0F39" w:rsidRPr="00847635" w:rsidRDefault="000A0F39" w:rsidP="002C0F11">
            <w:pPr>
              <w:spacing w:after="119"/>
              <w:outlineLvl w:val="2"/>
              <w:rPr>
                <w:rFonts w:eastAsia="Times New Roman"/>
                <w:b/>
                <w:bCs/>
              </w:rPr>
            </w:pPr>
          </w:p>
        </w:tc>
        <w:tc>
          <w:tcPr>
            <w:tcW w:w="1198" w:type="pct"/>
            <w:shd w:val="clear" w:color="auto" w:fill="auto"/>
            <w:vAlign w:val="center"/>
          </w:tcPr>
          <w:p w14:paraId="13F4A07D" w14:textId="77777777" w:rsidR="000A0F39" w:rsidRPr="00847635" w:rsidRDefault="000A0F39" w:rsidP="002C0F11">
            <w:pPr>
              <w:spacing w:after="119"/>
              <w:outlineLvl w:val="2"/>
              <w:rPr>
                <w:rFonts w:eastAsia="Times New Roman"/>
                <w:b/>
                <w:bCs/>
              </w:rPr>
            </w:pPr>
          </w:p>
        </w:tc>
      </w:tr>
      <w:tr w:rsidR="000A0F39" w:rsidRPr="00847635" w14:paraId="2EA836FD" w14:textId="77777777" w:rsidTr="002C0F11">
        <w:trPr>
          <w:jc w:val="center"/>
        </w:trPr>
        <w:tc>
          <w:tcPr>
            <w:tcW w:w="603" w:type="pct"/>
            <w:shd w:val="clear" w:color="auto" w:fill="auto"/>
            <w:vAlign w:val="center"/>
          </w:tcPr>
          <w:p w14:paraId="45646908" w14:textId="77777777" w:rsidR="000A0F39" w:rsidRPr="00847635" w:rsidRDefault="000A0F39" w:rsidP="002C0F11">
            <w:pPr>
              <w:spacing w:after="119"/>
              <w:outlineLvl w:val="2"/>
              <w:rPr>
                <w:rFonts w:eastAsia="Times New Roman"/>
                <w:b/>
                <w:bCs/>
              </w:rPr>
            </w:pPr>
          </w:p>
        </w:tc>
        <w:tc>
          <w:tcPr>
            <w:tcW w:w="696" w:type="pct"/>
            <w:shd w:val="clear" w:color="auto" w:fill="auto"/>
            <w:vAlign w:val="center"/>
          </w:tcPr>
          <w:p w14:paraId="381E417B" w14:textId="77777777" w:rsidR="000A0F39" w:rsidRPr="00847635" w:rsidRDefault="000A0F39" w:rsidP="002C0F11">
            <w:pPr>
              <w:spacing w:after="119"/>
              <w:outlineLvl w:val="2"/>
              <w:rPr>
                <w:rFonts w:eastAsia="Times New Roman"/>
                <w:b/>
                <w:bCs/>
              </w:rPr>
            </w:pPr>
          </w:p>
        </w:tc>
        <w:tc>
          <w:tcPr>
            <w:tcW w:w="2503" w:type="pct"/>
            <w:shd w:val="clear" w:color="auto" w:fill="auto"/>
            <w:vAlign w:val="center"/>
          </w:tcPr>
          <w:p w14:paraId="7BC2E2E6" w14:textId="77777777" w:rsidR="000A0F39" w:rsidRPr="00847635" w:rsidRDefault="000A0F39" w:rsidP="002C0F11">
            <w:pPr>
              <w:spacing w:after="119"/>
              <w:outlineLvl w:val="2"/>
              <w:rPr>
                <w:rFonts w:eastAsia="Times New Roman"/>
                <w:b/>
                <w:bCs/>
              </w:rPr>
            </w:pPr>
          </w:p>
        </w:tc>
        <w:tc>
          <w:tcPr>
            <w:tcW w:w="1198" w:type="pct"/>
            <w:shd w:val="clear" w:color="auto" w:fill="auto"/>
            <w:vAlign w:val="center"/>
          </w:tcPr>
          <w:p w14:paraId="7E877BE0" w14:textId="77777777" w:rsidR="000A0F39" w:rsidRPr="00847635" w:rsidRDefault="000A0F39" w:rsidP="002C0F11">
            <w:pPr>
              <w:spacing w:after="119"/>
              <w:outlineLvl w:val="2"/>
              <w:rPr>
                <w:rFonts w:eastAsia="Times New Roman"/>
                <w:b/>
                <w:bCs/>
              </w:rPr>
            </w:pPr>
          </w:p>
        </w:tc>
      </w:tr>
      <w:tr w:rsidR="000A0F39" w:rsidRPr="00847635" w14:paraId="6AA3D15D" w14:textId="77777777" w:rsidTr="002C0F11">
        <w:trPr>
          <w:jc w:val="center"/>
        </w:trPr>
        <w:tc>
          <w:tcPr>
            <w:tcW w:w="603" w:type="pct"/>
            <w:shd w:val="clear" w:color="auto" w:fill="auto"/>
            <w:vAlign w:val="center"/>
          </w:tcPr>
          <w:p w14:paraId="06525012" w14:textId="77777777" w:rsidR="000A0F39" w:rsidRPr="00847635" w:rsidRDefault="000A0F39" w:rsidP="002C0F11">
            <w:pPr>
              <w:spacing w:after="119"/>
              <w:outlineLvl w:val="2"/>
              <w:rPr>
                <w:rFonts w:eastAsia="Times New Roman"/>
                <w:b/>
                <w:bCs/>
              </w:rPr>
            </w:pPr>
          </w:p>
        </w:tc>
        <w:tc>
          <w:tcPr>
            <w:tcW w:w="696" w:type="pct"/>
            <w:shd w:val="clear" w:color="auto" w:fill="auto"/>
            <w:vAlign w:val="center"/>
          </w:tcPr>
          <w:p w14:paraId="1ED672F2" w14:textId="77777777" w:rsidR="000A0F39" w:rsidRPr="00847635" w:rsidRDefault="000A0F39" w:rsidP="002C0F11">
            <w:pPr>
              <w:spacing w:after="119"/>
              <w:outlineLvl w:val="2"/>
              <w:rPr>
                <w:rFonts w:eastAsia="Times New Roman"/>
                <w:b/>
                <w:bCs/>
              </w:rPr>
            </w:pPr>
          </w:p>
        </w:tc>
        <w:tc>
          <w:tcPr>
            <w:tcW w:w="2503" w:type="pct"/>
            <w:shd w:val="clear" w:color="auto" w:fill="auto"/>
            <w:vAlign w:val="center"/>
          </w:tcPr>
          <w:p w14:paraId="24046E6E" w14:textId="77777777" w:rsidR="000A0F39" w:rsidRPr="00847635" w:rsidRDefault="000A0F39" w:rsidP="002C0F11">
            <w:pPr>
              <w:spacing w:after="119"/>
              <w:outlineLvl w:val="2"/>
              <w:rPr>
                <w:rFonts w:eastAsia="Times New Roman"/>
                <w:b/>
                <w:bCs/>
              </w:rPr>
            </w:pPr>
          </w:p>
        </w:tc>
        <w:tc>
          <w:tcPr>
            <w:tcW w:w="1198" w:type="pct"/>
            <w:shd w:val="clear" w:color="auto" w:fill="auto"/>
            <w:vAlign w:val="center"/>
          </w:tcPr>
          <w:p w14:paraId="590D347F" w14:textId="77777777" w:rsidR="000A0F39" w:rsidRPr="00847635" w:rsidRDefault="000A0F39" w:rsidP="002C0F11">
            <w:pPr>
              <w:spacing w:after="119"/>
              <w:outlineLvl w:val="2"/>
              <w:rPr>
                <w:rFonts w:eastAsia="Times New Roman"/>
                <w:b/>
                <w:bCs/>
              </w:rPr>
            </w:pPr>
          </w:p>
        </w:tc>
      </w:tr>
      <w:tr w:rsidR="000A0F39" w:rsidRPr="00847635" w14:paraId="63018F3A" w14:textId="77777777" w:rsidTr="002C0F11">
        <w:trPr>
          <w:jc w:val="center"/>
        </w:trPr>
        <w:tc>
          <w:tcPr>
            <w:tcW w:w="603" w:type="pct"/>
            <w:shd w:val="clear" w:color="auto" w:fill="auto"/>
            <w:vAlign w:val="center"/>
          </w:tcPr>
          <w:p w14:paraId="29A3C5D6" w14:textId="77777777" w:rsidR="000A0F39" w:rsidRPr="00847635" w:rsidRDefault="000A0F39" w:rsidP="002C0F11">
            <w:pPr>
              <w:spacing w:after="119"/>
              <w:outlineLvl w:val="2"/>
              <w:rPr>
                <w:rFonts w:eastAsia="Times New Roman"/>
                <w:b/>
                <w:bCs/>
              </w:rPr>
            </w:pPr>
          </w:p>
        </w:tc>
        <w:tc>
          <w:tcPr>
            <w:tcW w:w="696" w:type="pct"/>
            <w:shd w:val="clear" w:color="auto" w:fill="auto"/>
            <w:vAlign w:val="center"/>
          </w:tcPr>
          <w:p w14:paraId="0AE96F8C" w14:textId="77777777" w:rsidR="000A0F39" w:rsidRPr="00847635" w:rsidRDefault="000A0F39" w:rsidP="002C0F11">
            <w:pPr>
              <w:spacing w:after="119"/>
              <w:outlineLvl w:val="2"/>
              <w:rPr>
                <w:rFonts w:eastAsia="Times New Roman"/>
                <w:b/>
                <w:bCs/>
              </w:rPr>
            </w:pPr>
          </w:p>
        </w:tc>
        <w:tc>
          <w:tcPr>
            <w:tcW w:w="2503" w:type="pct"/>
            <w:shd w:val="clear" w:color="auto" w:fill="auto"/>
            <w:vAlign w:val="center"/>
          </w:tcPr>
          <w:p w14:paraId="3869084E" w14:textId="77777777" w:rsidR="000A0F39" w:rsidRPr="00847635" w:rsidRDefault="000A0F39" w:rsidP="002C0F11">
            <w:pPr>
              <w:spacing w:after="119"/>
              <w:outlineLvl w:val="2"/>
              <w:rPr>
                <w:rFonts w:eastAsia="Times New Roman"/>
                <w:b/>
                <w:bCs/>
              </w:rPr>
            </w:pPr>
          </w:p>
        </w:tc>
        <w:tc>
          <w:tcPr>
            <w:tcW w:w="1198" w:type="pct"/>
            <w:shd w:val="clear" w:color="auto" w:fill="auto"/>
            <w:vAlign w:val="center"/>
          </w:tcPr>
          <w:p w14:paraId="307065E3" w14:textId="77777777" w:rsidR="000A0F39" w:rsidRPr="00847635" w:rsidRDefault="000A0F39" w:rsidP="002C0F11">
            <w:pPr>
              <w:spacing w:after="119"/>
              <w:outlineLvl w:val="2"/>
              <w:rPr>
                <w:rFonts w:eastAsia="Times New Roman"/>
                <w:b/>
                <w:bCs/>
              </w:rPr>
            </w:pPr>
          </w:p>
        </w:tc>
      </w:tr>
      <w:tr w:rsidR="000A0F39" w:rsidRPr="00847635" w14:paraId="17A8A550" w14:textId="77777777" w:rsidTr="002C0F11">
        <w:trPr>
          <w:jc w:val="center"/>
        </w:trPr>
        <w:tc>
          <w:tcPr>
            <w:tcW w:w="603" w:type="pct"/>
            <w:shd w:val="clear" w:color="auto" w:fill="auto"/>
            <w:vAlign w:val="center"/>
          </w:tcPr>
          <w:p w14:paraId="4DE09523" w14:textId="77777777" w:rsidR="000A0F39" w:rsidRPr="00847635" w:rsidRDefault="000A0F39" w:rsidP="002C0F11">
            <w:pPr>
              <w:spacing w:after="119"/>
              <w:outlineLvl w:val="2"/>
              <w:rPr>
                <w:rFonts w:eastAsia="Times New Roman"/>
                <w:b/>
                <w:bCs/>
              </w:rPr>
            </w:pPr>
          </w:p>
        </w:tc>
        <w:tc>
          <w:tcPr>
            <w:tcW w:w="696" w:type="pct"/>
            <w:shd w:val="clear" w:color="auto" w:fill="auto"/>
            <w:vAlign w:val="center"/>
          </w:tcPr>
          <w:p w14:paraId="3BC63D3A" w14:textId="77777777" w:rsidR="000A0F39" w:rsidRPr="00847635" w:rsidRDefault="000A0F39" w:rsidP="002C0F11">
            <w:pPr>
              <w:spacing w:after="119"/>
              <w:outlineLvl w:val="2"/>
              <w:rPr>
                <w:rFonts w:eastAsia="Times New Roman"/>
                <w:b/>
                <w:bCs/>
              </w:rPr>
            </w:pPr>
          </w:p>
        </w:tc>
        <w:tc>
          <w:tcPr>
            <w:tcW w:w="2503" w:type="pct"/>
            <w:shd w:val="clear" w:color="auto" w:fill="auto"/>
            <w:vAlign w:val="center"/>
          </w:tcPr>
          <w:p w14:paraId="3F27A7EC" w14:textId="77777777" w:rsidR="000A0F39" w:rsidRPr="00847635" w:rsidRDefault="000A0F39" w:rsidP="002C0F11">
            <w:pPr>
              <w:spacing w:after="119"/>
              <w:outlineLvl w:val="2"/>
              <w:rPr>
                <w:rFonts w:eastAsia="Times New Roman"/>
                <w:b/>
                <w:bCs/>
              </w:rPr>
            </w:pPr>
          </w:p>
        </w:tc>
        <w:tc>
          <w:tcPr>
            <w:tcW w:w="1198" w:type="pct"/>
            <w:shd w:val="clear" w:color="auto" w:fill="auto"/>
            <w:vAlign w:val="center"/>
          </w:tcPr>
          <w:p w14:paraId="6F61D802" w14:textId="77777777" w:rsidR="000A0F39" w:rsidRPr="00847635" w:rsidRDefault="000A0F39" w:rsidP="002C0F11">
            <w:pPr>
              <w:spacing w:after="119"/>
              <w:outlineLvl w:val="2"/>
              <w:rPr>
                <w:rFonts w:eastAsia="Times New Roman"/>
                <w:b/>
                <w:bCs/>
              </w:rPr>
            </w:pPr>
          </w:p>
        </w:tc>
      </w:tr>
    </w:tbl>
    <w:p w14:paraId="3BDAA6C9" w14:textId="77777777" w:rsidR="000A0F39" w:rsidRPr="00F34EAD" w:rsidRDefault="000A0F39" w:rsidP="000A0F39">
      <w:pPr>
        <w:pStyle w:val="GvdeMetni"/>
      </w:pPr>
    </w:p>
    <w:p w14:paraId="4E3D33C0" w14:textId="77777777" w:rsidR="000A0F39" w:rsidRDefault="000A0F39" w:rsidP="000A0F39">
      <w:pPr>
        <w:pStyle w:val="Balk4"/>
      </w:pPr>
      <w:bookmarkStart w:id="44" w:name="_Toc83995455"/>
      <w:bookmarkStart w:id="45" w:name="_Toc344971630"/>
      <w:bookmarkStart w:id="46" w:name="_Toc344971771"/>
      <w:r>
        <w:t>5.6. Yönetimsel Hizmetler</w:t>
      </w:r>
      <w:bookmarkEnd w:id="44"/>
    </w:p>
    <w:p w14:paraId="1CF73893" w14:textId="77777777" w:rsidR="000A0F39" w:rsidRPr="00636297" w:rsidRDefault="000A0F39" w:rsidP="000A0F39">
      <w:pPr>
        <w:pStyle w:val="GvdeMetni"/>
        <w:spacing w:before="120" w:line="360" w:lineRule="auto"/>
        <w:rPr>
          <w:i/>
          <w:color w:val="808080"/>
        </w:rPr>
      </w:pPr>
      <w:r w:rsidRPr="00636297">
        <w:rPr>
          <w:i/>
          <w:color w:val="808080"/>
        </w:rPr>
        <w:t>Bu bölümde harcama biriminin görev, yetki ve sorumlulukları çerçevesinde faaliyet dönemi içerisinde gerçekleştirdiği idari hizmetler aktarılır.</w:t>
      </w:r>
    </w:p>
    <w:p w14:paraId="5342217D" w14:textId="77777777" w:rsidR="000A0F39" w:rsidRPr="00636297" w:rsidRDefault="000A0F39" w:rsidP="000A0F39">
      <w:pPr>
        <w:pStyle w:val="GvdeMetni"/>
        <w:spacing w:before="120" w:line="360" w:lineRule="auto"/>
        <w:rPr>
          <w:i/>
          <w:color w:val="808080"/>
        </w:rPr>
      </w:pPr>
      <w:r w:rsidRPr="00636297">
        <w:rPr>
          <w:i/>
          <w:color w:val="808080"/>
        </w:rPr>
        <w:t xml:space="preserve">Üniversitenin idari birimleri sundukları hizmetleri bu alanda ayrıntılarıyla sunar. </w:t>
      </w:r>
    </w:p>
    <w:p w14:paraId="2B0B9A31" w14:textId="77777777" w:rsidR="000A0F39" w:rsidRPr="00F34EAD" w:rsidRDefault="000A0F39" w:rsidP="000A0F39">
      <w:pPr>
        <w:pStyle w:val="Balk4"/>
      </w:pPr>
      <w:bookmarkStart w:id="47" w:name="_Toc83995457"/>
      <w:bookmarkEnd w:id="45"/>
      <w:bookmarkEnd w:id="46"/>
      <w:r>
        <w:t xml:space="preserve">5.8. </w:t>
      </w:r>
      <w:r w:rsidRPr="00F34EAD">
        <w:t>Başarılarımız</w:t>
      </w:r>
      <w:bookmarkEnd w:id="47"/>
      <w:r w:rsidRPr="00F34EAD">
        <w:t xml:space="preserve"> </w:t>
      </w:r>
    </w:p>
    <w:p w14:paraId="77272536" w14:textId="77777777" w:rsidR="000A0F39" w:rsidRPr="00847635" w:rsidRDefault="000A0F39" w:rsidP="000A0F39">
      <w:pPr>
        <w:spacing w:before="120" w:after="120" w:line="360" w:lineRule="auto"/>
        <w:rPr>
          <w:color w:val="808080"/>
        </w:rPr>
      </w:pPr>
      <w:r w:rsidRPr="00847635">
        <w:rPr>
          <w:i/>
          <w:color w:val="808080"/>
        </w:rPr>
        <w:t xml:space="preserve">Sunulan Hizmetler alanının sonunda başarı değerlendirmesi yapılır. Faaliyet yılı içerisinde </w:t>
      </w:r>
      <w:r>
        <w:rPr>
          <w:i/>
          <w:color w:val="808080"/>
        </w:rPr>
        <w:t xml:space="preserve">birimin </w:t>
      </w:r>
      <w:r w:rsidRPr="00847635">
        <w:rPr>
          <w:i/>
          <w:color w:val="808080"/>
        </w:rPr>
        <w:t>öne çıkan, basına konu olan, alanında ilk olan, bilimsel, toplumsal, akademik vs. özel önemi/değeri/katkısı olan çalışmalar</w:t>
      </w:r>
      <w:r>
        <w:rPr>
          <w:i/>
          <w:color w:val="808080"/>
        </w:rPr>
        <w:t>ın</w:t>
      </w:r>
      <w:r w:rsidRPr="00847635">
        <w:rPr>
          <w:i/>
          <w:color w:val="808080"/>
        </w:rPr>
        <w:t xml:space="preserve">a aşağıdaki başlıklardan uygun olan bölümde ve </w:t>
      </w:r>
      <w:r w:rsidRPr="00EC577F">
        <w:rPr>
          <w:i/>
          <w:color w:val="FF0000"/>
        </w:rPr>
        <w:t>görselleri ile birlikte yer</w:t>
      </w:r>
      <w:r w:rsidRPr="00847635">
        <w:rPr>
          <w:i/>
          <w:color w:val="808080"/>
        </w:rPr>
        <w:t xml:space="preserve"> verilir. </w:t>
      </w:r>
    </w:p>
    <w:p w14:paraId="33CB7989" w14:textId="77777777" w:rsidR="000A0F39" w:rsidRPr="00F34EAD" w:rsidRDefault="000A0F39" w:rsidP="000A0F39">
      <w:pPr>
        <w:pStyle w:val="GvdeMetni"/>
        <w:numPr>
          <w:ilvl w:val="0"/>
          <w:numId w:val="9"/>
        </w:numPr>
        <w:spacing w:before="120" w:line="360" w:lineRule="auto"/>
        <w:ind w:left="0" w:firstLine="0"/>
      </w:pPr>
      <w:r w:rsidRPr="00F34EAD">
        <w:t>Eğitim ve Öğretim Alanında</w:t>
      </w:r>
      <w:r>
        <w:t>ki</w:t>
      </w:r>
      <w:r w:rsidRPr="00F34EAD">
        <w:t xml:space="preserve"> Başarılarımız</w:t>
      </w:r>
    </w:p>
    <w:p w14:paraId="20024C6C" w14:textId="77777777" w:rsidR="000A0F39" w:rsidRPr="00F34EAD" w:rsidRDefault="000A0F39" w:rsidP="000A0F39">
      <w:pPr>
        <w:pStyle w:val="GvdeMetni"/>
        <w:numPr>
          <w:ilvl w:val="0"/>
          <w:numId w:val="9"/>
        </w:numPr>
        <w:spacing w:before="120" w:line="360" w:lineRule="auto"/>
        <w:ind w:left="0" w:firstLine="0"/>
      </w:pPr>
      <w:r w:rsidRPr="00F34EAD">
        <w:t>Araştırma ve Geliştirme Alanında</w:t>
      </w:r>
      <w:r>
        <w:t>ki</w:t>
      </w:r>
      <w:r w:rsidRPr="00F34EAD">
        <w:t xml:space="preserve"> Başarılarımız</w:t>
      </w:r>
    </w:p>
    <w:p w14:paraId="133A81EF" w14:textId="77777777" w:rsidR="000A0F39" w:rsidRPr="00F34EAD" w:rsidRDefault="000A0F39" w:rsidP="000A0F39">
      <w:pPr>
        <w:pStyle w:val="GvdeMetni"/>
        <w:numPr>
          <w:ilvl w:val="0"/>
          <w:numId w:val="9"/>
        </w:numPr>
        <w:spacing w:before="120" w:line="360" w:lineRule="auto"/>
        <w:ind w:left="0" w:firstLine="0"/>
      </w:pPr>
      <w:r w:rsidRPr="00F34EAD">
        <w:t>Kültür Sanat</w:t>
      </w:r>
      <w:r>
        <w:t xml:space="preserve"> ve Spor Alanındaki Başarılarımız</w:t>
      </w:r>
    </w:p>
    <w:p w14:paraId="4697783A" w14:textId="77777777" w:rsidR="000A0F39" w:rsidRPr="00F34EAD" w:rsidRDefault="000A0F39" w:rsidP="000A0F39">
      <w:pPr>
        <w:pStyle w:val="GvdeMetni"/>
        <w:numPr>
          <w:ilvl w:val="0"/>
          <w:numId w:val="9"/>
        </w:numPr>
        <w:spacing w:before="120" w:line="360" w:lineRule="auto"/>
        <w:ind w:left="0" w:firstLine="0"/>
      </w:pPr>
      <w:r w:rsidRPr="00F34EAD">
        <w:t>Genel</w:t>
      </w:r>
      <w:r>
        <w:t xml:space="preserve"> ve Kamu Alanındaki Başarılarımız</w:t>
      </w:r>
    </w:p>
    <w:p w14:paraId="3BEC3112" w14:textId="77777777" w:rsidR="000A0F39" w:rsidRPr="00F34EAD" w:rsidRDefault="000A0F39" w:rsidP="000A0F39">
      <w:pPr>
        <w:pStyle w:val="GvdeMetni"/>
        <w:numPr>
          <w:ilvl w:val="0"/>
          <w:numId w:val="9"/>
        </w:numPr>
        <w:spacing w:before="120" w:line="360" w:lineRule="auto"/>
        <w:ind w:left="0" w:firstLine="0"/>
      </w:pPr>
      <w:r w:rsidRPr="00F34EAD">
        <w:t>Ulusal ve Uluslararası İ</w:t>
      </w:r>
      <w:r>
        <w:t>lişkiler Alanındaki Başarılarımız</w:t>
      </w:r>
    </w:p>
    <w:p w14:paraId="6F235DDF" w14:textId="77777777" w:rsidR="000A0F39" w:rsidRPr="00F34EAD" w:rsidRDefault="000A0F39" w:rsidP="000A0F39">
      <w:pPr>
        <w:pStyle w:val="GvdeMetni"/>
        <w:numPr>
          <w:ilvl w:val="0"/>
          <w:numId w:val="9"/>
        </w:numPr>
        <w:spacing w:before="120" w:line="360" w:lineRule="auto"/>
        <w:ind w:left="0" w:firstLine="0"/>
      </w:pPr>
      <w:r>
        <w:t>Sağlık Alanındaki Başarılarımız</w:t>
      </w:r>
    </w:p>
    <w:p w14:paraId="3AD52827" w14:textId="77777777" w:rsidR="000A0F39" w:rsidRPr="00F34EAD" w:rsidRDefault="000A0F39" w:rsidP="000A0F39">
      <w:pPr>
        <w:pStyle w:val="Balk3"/>
      </w:pPr>
      <w:bookmarkStart w:id="48" w:name="_Toc344971631"/>
      <w:bookmarkStart w:id="49" w:name="_Toc344971772"/>
      <w:bookmarkStart w:id="50" w:name="_Toc83995458"/>
      <w:r>
        <w:t>6.</w:t>
      </w:r>
      <w:r w:rsidRPr="00F34EAD">
        <w:t xml:space="preserve"> Yönetim ve İç Kontrol Sistemi</w:t>
      </w:r>
      <w:bookmarkEnd w:id="48"/>
      <w:bookmarkEnd w:id="49"/>
      <w:bookmarkEnd w:id="50"/>
      <w:r w:rsidRPr="00F34EAD">
        <w:t xml:space="preserve"> </w:t>
      </w:r>
    </w:p>
    <w:p w14:paraId="1E7228A0" w14:textId="77777777" w:rsidR="000A0F39" w:rsidRDefault="000A0F39" w:rsidP="000A0F39">
      <w:pPr>
        <w:pStyle w:val="NormalWeb"/>
        <w:spacing w:before="120" w:beforeAutospacing="0" w:after="120" w:afterAutospacing="0" w:line="360" w:lineRule="auto"/>
        <w:rPr>
          <w:i/>
          <w:color w:val="808080"/>
        </w:rPr>
      </w:pPr>
      <w:r w:rsidRPr="00847635">
        <w:rPr>
          <w:i/>
          <w:color w:val="808080"/>
        </w:rPr>
        <w:t>Birimin atama, satın alma, ihale gibi karar alma süreçleri, yetki ve sorumluluk yapısı, mali yönetim, harcama öncesi kontrol sistemine ilişkin iç kontrol, iç denetim, iç tetkik, dış denetim, dış değerlendirme, dış tetkik raporlarında veya süreçlerinde yapılan tespit ve değerlendirmelere yer verilir.</w:t>
      </w:r>
    </w:p>
    <w:p w14:paraId="1C8D4E68" w14:textId="77777777" w:rsidR="000A0F39" w:rsidRPr="00847635" w:rsidRDefault="000A0F39" w:rsidP="000A0F39">
      <w:pPr>
        <w:pStyle w:val="NormalWeb"/>
        <w:spacing w:before="120" w:beforeAutospacing="0" w:after="120" w:afterAutospacing="0" w:line="360" w:lineRule="auto"/>
        <w:rPr>
          <w:i/>
          <w:color w:val="808080"/>
        </w:rPr>
      </w:pPr>
      <w:r>
        <w:rPr>
          <w:i/>
          <w:color w:val="808080"/>
        </w:rPr>
        <w:t>Üniversitemiz Kamu İç Kontrol Standartlarına Uyum Eylem Planı kapsamında yürütülen faaliyetlere ilişkin bilgilere kısaca bu başlık altında yer verilebilir.</w:t>
      </w:r>
    </w:p>
    <w:p w14:paraId="74059BCF" w14:textId="77777777" w:rsidR="000A0F39" w:rsidRPr="00F34EAD" w:rsidRDefault="000A0F39" w:rsidP="000A0F39">
      <w:pPr>
        <w:pStyle w:val="Balk2"/>
      </w:pPr>
      <w:bookmarkStart w:id="51" w:name="_Toc170721340"/>
      <w:bookmarkStart w:id="52" w:name="_Toc344970515"/>
      <w:bookmarkStart w:id="53" w:name="_Toc344971344"/>
      <w:bookmarkStart w:id="54" w:name="_Toc344971632"/>
      <w:bookmarkStart w:id="55" w:name="_Toc344971773"/>
      <w:bookmarkStart w:id="56" w:name="_Toc83995459"/>
      <w:bookmarkEnd w:id="51"/>
      <w:r w:rsidRPr="00F34EAD">
        <w:lastRenderedPageBreak/>
        <w:t>D. Diğer Hususlar</w:t>
      </w:r>
      <w:bookmarkStart w:id="57" w:name="_Toc170721341"/>
      <w:bookmarkEnd w:id="52"/>
      <w:bookmarkEnd w:id="53"/>
      <w:bookmarkEnd w:id="54"/>
      <w:bookmarkEnd w:id="55"/>
      <w:bookmarkEnd w:id="56"/>
      <w:bookmarkEnd w:id="57"/>
    </w:p>
    <w:p w14:paraId="16373E9A" w14:textId="77777777" w:rsidR="000A0F39" w:rsidRPr="00847635" w:rsidRDefault="000A0F39" w:rsidP="000A0F39">
      <w:pPr>
        <w:pStyle w:val="NormalWeb"/>
        <w:spacing w:before="120" w:beforeAutospacing="0" w:after="120" w:afterAutospacing="0" w:line="360" w:lineRule="auto"/>
        <w:rPr>
          <w:i/>
          <w:color w:val="808080"/>
        </w:rPr>
      </w:pPr>
      <w:r w:rsidRPr="00847635">
        <w:rPr>
          <w:i/>
          <w:color w:val="808080"/>
        </w:rPr>
        <w:t xml:space="preserve">Bu başlık altında, yukarıdaki başlıklarda yer almayan ancak yönetim sorumluluğu gereği açıklanması gerekli görülen diğer </w:t>
      </w:r>
      <w:r>
        <w:rPr>
          <w:i/>
          <w:color w:val="808080"/>
        </w:rPr>
        <w:t xml:space="preserve">“Genel Bilgilere” ilişkin </w:t>
      </w:r>
      <w:r w:rsidRPr="00847635">
        <w:rPr>
          <w:i/>
          <w:color w:val="808080"/>
        </w:rPr>
        <w:t>konular belirtilir.</w:t>
      </w:r>
    </w:p>
    <w:p w14:paraId="60694AB9" w14:textId="77777777" w:rsidR="000A0F39" w:rsidRPr="00D7297F" w:rsidRDefault="000A0F39" w:rsidP="000A0F39">
      <w:pPr>
        <w:pStyle w:val="Balk1"/>
      </w:pPr>
      <w:bookmarkStart w:id="58" w:name="_Toc344970516"/>
      <w:bookmarkStart w:id="59" w:name="_Toc344971633"/>
      <w:bookmarkStart w:id="60" w:name="_Toc344971774"/>
      <w:r>
        <w:br w:type="page"/>
      </w:r>
      <w:bookmarkStart w:id="61" w:name="_Toc83995460"/>
      <w:r w:rsidRPr="00D7297F">
        <w:lastRenderedPageBreak/>
        <w:t>II. AMAÇ</w:t>
      </w:r>
      <w:r>
        <w:t>LAR</w:t>
      </w:r>
      <w:r w:rsidRPr="00D7297F">
        <w:t xml:space="preserve"> ve HEDEFLER</w:t>
      </w:r>
      <w:bookmarkStart w:id="62" w:name="_Toc170721342"/>
      <w:bookmarkEnd w:id="58"/>
      <w:bookmarkEnd w:id="59"/>
      <w:bookmarkEnd w:id="60"/>
      <w:bookmarkEnd w:id="61"/>
      <w:bookmarkEnd w:id="62"/>
    </w:p>
    <w:p w14:paraId="42647E90" w14:textId="77777777" w:rsidR="000A0F39" w:rsidRDefault="000A0F39" w:rsidP="000A0F39">
      <w:pPr>
        <w:pStyle w:val="Balk2"/>
      </w:pPr>
      <w:bookmarkStart w:id="63" w:name="_Toc344970518"/>
      <w:bookmarkStart w:id="64" w:name="_Toc344971347"/>
      <w:bookmarkStart w:id="65" w:name="_Toc344971635"/>
      <w:bookmarkStart w:id="66" w:name="_Toc344971776"/>
      <w:bookmarkStart w:id="67" w:name="_Toc83995461"/>
      <w:r w:rsidRPr="00D7297F">
        <w:t xml:space="preserve">A. </w:t>
      </w:r>
      <w:r>
        <w:t>Temel Politika ve Öncelikler</w:t>
      </w:r>
      <w:bookmarkEnd w:id="63"/>
      <w:bookmarkEnd w:id="64"/>
      <w:bookmarkEnd w:id="65"/>
      <w:bookmarkEnd w:id="66"/>
      <w:bookmarkEnd w:id="67"/>
    </w:p>
    <w:p w14:paraId="24582E9C" w14:textId="77777777" w:rsidR="000A0F39" w:rsidRPr="00847635" w:rsidRDefault="000A0F39" w:rsidP="000A0F39">
      <w:pPr>
        <w:pStyle w:val="GvdeMetni"/>
        <w:rPr>
          <w:color w:val="808080"/>
        </w:rPr>
      </w:pPr>
      <w:r w:rsidRPr="000A0F39">
        <w:rPr>
          <w:i/>
          <w:color w:val="808080"/>
        </w:rPr>
        <w:t xml:space="preserve">Bu başlık altında, birimin faaliyet yılı önceliklerine, hizmetlerin yürütümünde esas alınan politika belgelerine yer verilmelidir. </w:t>
      </w:r>
      <w:r>
        <w:rPr>
          <w:i/>
          <w:color w:val="FF0000"/>
        </w:rPr>
        <w:t xml:space="preserve">(Bu belgeler </w:t>
      </w:r>
      <w:r w:rsidRPr="00DE75DE">
        <w:rPr>
          <w:i/>
          <w:color w:val="FF0000"/>
        </w:rPr>
        <w:t>birimin faaliyet alanı ve içinde bulunduğu hizmet alanına</w:t>
      </w:r>
      <w:r>
        <w:rPr>
          <w:i/>
          <w:color w:val="FF0000"/>
        </w:rPr>
        <w:t xml:space="preserve"> göre değişkenlik göstermekle beraber aşağıda yer verilen ilk dört örnekteki gibi tüm Üniversitelerin ve birimlerinin tabi olduğu genel politika belgeleri de bulunmaktadır.) </w:t>
      </w:r>
      <w:r w:rsidRPr="00DE75DE">
        <w:rPr>
          <w:i/>
          <w:color w:val="FF0000"/>
        </w:rPr>
        <w:t xml:space="preserve"> </w:t>
      </w:r>
      <w:r w:rsidRPr="00847635">
        <w:rPr>
          <w:i/>
          <w:color w:val="808080"/>
        </w:rPr>
        <w:t>Örnek olması açısından aşağıdaki kurumsal düzeyde kabul edilen politika belgeleri sayılabilir. Ancak birimler, kendilerine özel bu tür bir belge var ise bunları listelemelidir.</w:t>
      </w:r>
    </w:p>
    <w:p w14:paraId="6600D768" w14:textId="77777777" w:rsidR="000A0F39" w:rsidRDefault="000A0F39" w:rsidP="000A0F39">
      <w:pPr>
        <w:pStyle w:val="NormalWeb"/>
        <w:rPr>
          <w:i/>
          <w:color w:val="808080"/>
        </w:rPr>
      </w:pPr>
      <w:r>
        <w:rPr>
          <w:i/>
          <w:color w:val="808080"/>
        </w:rPr>
        <w:t xml:space="preserve">Örnek politika belgeleri aşağıda listelenmiştir; </w:t>
      </w:r>
      <w:r w:rsidRPr="00847635">
        <w:rPr>
          <w:i/>
          <w:color w:val="808080"/>
        </w:rPr>
        <w:t> </w:t>
      </w:r>
    </w:p>
    <w:p w14:paraId="4954AE96" w14:textId="77777777" w:rsidR="000A0F39" w:rsidRPr="00847635" w:rsidRDefault="000A0F39" w:rsidP="000A0F39">
      <w:pPr>
        <w:pStyle w:val="NormalWeb"/>
        <w:rPr>
          <w:i/>
          <w:color w:val="808080"/>
        </w:rPr>
      </w:pPr>
      <w:r w:rsidRPr="00847635">
        <w:rPr>
          <w:i/>
          <w:color w:val="808080"/>
        </w:rPr>
        <w:t>     —Yükseköğretim Kurulu Başkanlığı Tarafından Hazırlanan “Türkiye’nin Yükseköğretim Stratejisi”</w:t>
      </w:r>
    </w:p>
    <w:p w14:paraId="50BA895B" w14:textId="77777777" w:rsidR="000A0F39" w:rsidRPr="00847635" w:rsidRDefault="000A0F39" w:rsidP="000A0F39">
      <w:pPr>
        <w:pStyle w:val="NormalWeb"/>
        <w:numPr>
          <w:ilvl w:val="0"/>
          <w:numId w:val="3"/>
        </w:numPr>
        <w:rPr>
          <w:i/>
          <w:color w:val="808080"/>
        </w:rPr>
      </w:pPr>
      <w:r w:rsidRPr="00847635">
        <w:rPr>
          <w:i/>
          <w:color w:val="808080"/>
        </w:rPr>
        <w:t xml:space="preserve">Kalkınma Planları ve Yılı Programı, </w:t>
      </w:r>
    </w:p>
    <w:p w14:paraId="1F34523C" w14:textId="77777777" w:rsidR="000A0F39" w:rsidRPr="00847635" w:rsidRDefault="000A0F39" w:rsidP="000A0F39">
      <w:pPr>
        <w:pStyle w:val="NormalWeb"/>
        <w:ind w:firstLine="300"/>
        <w:rPr>
          <w:i/>
          <w:color w:val="808080"/>
        </w:rPr>
      </w:pPr>
      <w:r w:rsidRPr="00847635">
        <w:rPr>
          <w:i/>
          <w:color w:val="808080"/>
        </w:rPr>
        <w:t xml:space="preserve">— Orta Vadeli Program, </w:t>
      </w:r>
    </w:p>
    <w:p w14:paraId="35438A09" w14:textId="77777777" w:rsidR="000A0F39" w:rsidRDefault="000A0F39" w:rsidP="000A0F39">
      <w:pPr>
        <w:pStyle w:val="NormalWeb"/>
        <w:ind w:firstLine="300"/>
        <w:rPr>
          <w:i/>
          <w:color w:val="808080"/>
        </w:rPr>
      </w:pPr>
      <w:r w:rsidRPr="00847635">
        <w:rPr>
          <w:i/>
          <w:color w:val="808080"/>
        </w:rPr>
        <w:t>— Bilgi Toplumu Stratejisi ve Eki Eylem Planı</w:t>
      </w:r>
    </w:p>
    <w:p w14:paraId="7B13449F" w14:textId="77777777" w:rsidR="000A0F39" w:rsidRDefault="000A0F39" w:rsidP="000A0F39">
      <w:pPr>
        <w:pStyle w:val="NormalWeb"/>
        <w:ind w:firstLine="300"/>
        <w:rPr>
          <w:i/>
          <w:color w:val="808080"/>
        </w:rPr>
      </w:pPr>
      <w:r>
        <w:rPr>
          <w:i/>
          <w:color w:val="808080"/>
        </w:rPr>
        <w:t>-Üniversitemiz 2020-2024 Dönemi Stratejik Planı</w:t>
      </w:r>
    </w:p>
    <w:p w14:paraId="2D3C814C" w14:textId="77777777" w:rsidR="000A0F39" w:rsidRDefault="000A0F39" w:rsidP="000A0F39">
      <w:pPr>
        <w:pStyle w:val="NormalWeb"/>
        <w:ind w:firstLine="300"/>
        <w:rPr>
          <w:i/>
          <w:color w:val="808080"/>
        </w:rPr>
      </w:pPr>
      <w:r>
        <w:rPr>
          <w:i/>
          <w:color w:val="808080"/>
        </w:rPr>
        <w:t>-Üniversitemiz Performans Programı</w:t>
      </w:r>
    </w:p>
    <w:p w14:paraId="05390C11" w14:textId="77777777" w:rsidR="000A0F39" w:rsidRDefault="000A0F39" w:rsidP="000A0F39">
      <w:pPr>
        <w:pStyle w:val="NormalWeb"/>
        <w:ind w:firstLine="300"/>
        <w:rPr>
          <w:i/>
          <w:color w:val="808080"/>
        </w:rPr>
      </w:pPr>
      <w:r>
        <w:rPr>
          <w:i/>
          <w:color w:val="808080"/>
        </w:rPr>
        <w:t>-Üniversitemiz Kalite Politikası</w:t>
      </w:r>
    </w:p>
    <w:p w14:paraId="78909847" w14:textId="77777777" w:rsidR="000A0F39" w:rsidRDefault="000A0F39" w:rsidP="000A0F39">
      <w:pPr>
        <w:pStyle w:val="NormalWeb"/>
        <w:ind w:firstLine="300"/>
        <w:rPr>
          <w:i/>
          <w:color w:val="808080"/>
        </w:rPr>
      </w:pPr>
      <w:r>
        <w:rPr>
          <w:i/>
          <w:color w:val="808080"/>
        </w:rPr>
        <w:t>-Üniversitemiz Uluslararasılaşma Politikası</w:t>
      </w:r>
    </w:p>
    <w:p w14:paraId="5E2ECD28" w14:textId="77777777" w:rsidR="000A0F39" w:rsidRDefault="000A0F39" w:rsidP="000A0F39">
      <w:pPr>
        <w:pStyle w:val="NormalWeb"/>
        <w:ind w:firstLine="300"/>
        <w:rPr>
          <w:i/>
          <w:color w:val="808080"/>
        </w:rPr>
      </w:pPr>
      <w:r>
        <w:rPr>
          <w:i/>
          <w:color w:val="808080"/>
        </w:rPr>
        <w:t>-Üniversitemiz Toplumsal Katkı Politikası</w:t>
      </w:r>
    </w:p>
    <w:p w14:paraId="448170FD" w14:textId="77777777" w:rsidR="000A0F39" w:rsidRDefault="000A0F39" w:rsidP="000A0F39">
      <w:pPr>
        <w:pStyle w:val="NormalWeb"/>
        <w:ind w:firstLine="300"/>
        <w:rPr>
          <w:i/>
          <w:color w:val="808080"/>
        </w:rPr>
      </w:pPr>
      <w:r>
        <w:rPr>
          <w:i/>
          <w:color w:val="808080"/>
        </w:rPr>
        <w:t>-</w:t>
      </w:r>
      <w:r w:rsidRPr="00DE75DE">
        <w:rPr>
          <w:i/>
          <w:color w:val="808080"/>
        </w:rPr>
        <w:t xml:space="preserve"> </w:t>
      </w:r>
      <w:r>
        <w:rPr>
          <w:i/>
          <w:color w:val="808080"/>
        </w:rPr>
        <w:t>Üniversitemiz Araştırma Politikası</w:t>
      </w:r>
    </w:p>
    <w:p w14:paraId="34D8849C" w14:textId="77777777" w:rsidR="000A0F39" w:rsidRPr="00847635" w:rsidRDefault="000A0F39" w:rsidP="000A0F39">
      <w:pPr>
        <w:pStyle w:val="NormalWeb"/>
        <w:ind w:firstLine="300"/>
        <w:rPr>
          <w:i/>
          <w:color w:val="808080"/>
        </w:rPr>
      </w:pPr>
      <w:r>
        <w:rPr>
          <w:i/>
          <w:color w:val="808080"/>
        </w:rPr>
        <w:t>-</w:t>
      </w:r>
      <w:r w:rsidRPr="00DE75DE">
        <w:rPr>
          <w:i/>
          <w:color w:val="808080"/>
        </w:rPr>
        <w:t xml:space="preserve"> </w:t>
      </w:r>
      <w:r>
        <w:rPr>
          <w:i/>
          <w:color w:val="808080"/>
        </w:rPr>
        <w:t>Üniversitemiz Eğitim-Öğretim Politikası</w:t>
      </w:r>
    </w:p>
    <w:p w14:paraId="71642152" w14:textId="77777777" w:rsidR="000A0F39" w:rsidRDefault="000A0F39" w:rsidP="000A0F39">
      <w:pPr>
        <w:pStyle w:val="Balk2"/>
      </w:pPr>
      <w:bookmarkStart w:id="68" w:name="_Toc344970519"/>
      <w:bookmarkStart w:id="69" w:name="_Toc344971348"/>
      <w:bookmarkStart w:id="70" w:name="_Toc344971636"/>
      <w:bookmarkStart w:id="71" w:name="_Toc344971777"/>
      <w:bookmarkStart w:id="72" w:name="_Toc83995462"/>
      <w:r w:rsidRPr="00D7297F">
        <w:t xml:space="preserve">B. </w:t>
      </w:r>
      <w:r>
        <w:t>İdarenin Stratejik Planında Yer Alan Amaç ve Hedefler</w:t>
      </w:r>
      <w:bookmarkEnd w:id="68"/>
      <w:bookmarkEnd w:id="69"/>
      <w:bookmarkEnd w:id="70"/>
      <w:bookmarkEnd w:id="71"/>
      <w:bookmarkEnd w:id="72"/>
      <w:r w:rsidRPr="00D7297F">
        <w:t xml:space="preserve"> </w:t>
      </w:r>
    </w:p>
    <w:p w14:paraId="295F4006" w14:textId="77777777" w:rsidR="000A0F39" w:rsidRPr="0014200C" w:rsidRDefault="000A0F39" w:rsidP="000A0F39">
      <w:pPr>
        <w:spacing w:before="120" w:after="120" w:line="360" w:lineRule="auto"/>
        <w:rPr>
          <w:i/>
          <w:color w:val="FF0000"/>
        </w:rPr>
      </w:pPr>
      <w:r>
        <w:rPr>
          <w:i/>
          <w:color w:val="FF0000"/>
        </w:rPr>
        <w:t>Üniversitemiz 2020</w:t>
      </w:r>
      <w:r w:rsidRPr="0014200C">
        <w:rPr>
          <w:i/>
          <w:color w:val="FF0000"/>
        </w:rPr>
        <w:t>-20</w:t>
      </w:r>
      <w:r>
        <w:rPr>
          <w:i/>
          <w:color w:val="FF0000"/>
        </w:rPr>
        <w:t>24</w:t>
      </w:r>
      <w:r w:rsidRPr="0014200C">
        <w:rPr>
          <w:i/>
          <w:color w:val="FF0000"/>
        </w:rPr>
        <w:t xml:space="preserve"> yılı Stratejik Planı</w:t>
      </w:r>
      <w:r>
        <w:rPr>
          <w:i/>
          <w:color w:val="FF0000"/>
        </w:rPr>
        <w:t xml:space="preserve"> kapsamındaki amaç ve hedeflere ilişkin olarak </w:t>
      </w:r>
      <w:r w:rsidRPr="0014200C">
        <w:rPr>
          <w:i/>
          <w:color w:val="FF0000"/>
        </w:rPr>
        <w:t>biriminiz sorumluluğunda veya faaliyet alanında olan amaç ve hedefler bu bölümde belirtilir.</w:t>
      </w:r>
      <w:r>
        <w:rPr>
          <w:i/>
          <w:color w:val="FF0000"/>
        </w:rPr>
        <w:t xml:space="preserve"> Eğer biriminiz hazırlamış ise Stratejik Plan Bazlı Yıllık İş Planı’nda “Birimin ilgili olduğu amaç ve hedefler” başlığında belirlediğiniz amaç ve hedeflere aşağıdaki tabloda yer verebilirsiniz. Veya aşağıdaki tablo doldurulurken Üniversitemiz 2020-2024 Dönemi Stratejik Planı’nda yer alan (</w:t>
      </w:r>
      <w:hyperlink r:id="rId14" w:history="1">
        <w:r w:rsidRPr="007849BA">
          <w:rPr>
            <w:rStyle w:val="Kpr"/>
            <w:i/>
          </w:rPr>
          <w:t>https://ikcu.edu.tr/StratejikPlan/2020/</w:t>
        </w:r>
      </w:hyperlink>
      <w:r>
        <w:rPr>
          <w:i/>
          <w:color w:val="FF0000"/>
        </w:rPr>
        <w:t>) s.91 ile s.94 arasında yer verilen “Hedeflerden Sorumlu ve İşbirliği Yapılacak Birimler” tablolarından yararlanılabilir..</w:t>
      </w:r>
    </w:p>
    <w:p w14:paraId="4627FC1F" w14:textId="77777777" w:rsidR="000A0F39" w:rsidRDefault="000A0F39" w:rsidP="000A0F39">
      <w:pPr>
        <w:spacing w:before="120" w:after="120" w:line="360" w:lineRule="auto"/>
        <w:rPr>
          <w:i/>
          <w:color w:val="FF0000"/>
        </w:rPr>
      </w:pPr>
    </w:p>
    <w:p w14:paraId="07001838" w14:textId="77777777" w:rsidR="000A0F39" w:rsidRDefault="000A0F39" w:rsidP="000A0F39">
      <w:pPr>
        <w:spacing w:before="120" w:after="120" w:line="360" w:lineRule="auto"/>
        <w:rPr>
          <w:i/>
          <w:color w:val="FF0000"/>
        </w:rPr>
      </w:pPr>
      <w:r>
        <w:rPr>
          <w:i/>
          <w:color w:val="FF0000"/>
        </w:rPr>
        <w:lastRenderedPageBreak/>
        <w:t xml:space="preserve">Tabloda </w:t>
      </w:r>
      <w:r w:rsidRPr="000A0F39">
        <w:rPr>
          <w:i/>
          <w:color w:val="C4BC96"/>
        </w:rPr>
        <w:t xml:space="preserve">Amaç No.1 </w:t>
      </w:r>
      <w:r>
        <w:rPr>
          <w:i/>
          <w:color w:val="FF0000"/>
        </w:rPr>
        <w:t>olarak örnek gösterilen alana biriminiz stratejik planda yer alan amaçlardan kaçıncı amaç ile ilgili ise o amacın numarası yazılır. (Örneğin 3. Amaç ile ilgili ise “</w:t>
      </w:r>
      <w:r w:rsidRPr="000A0F39">
        <w:rPr>
          <w:b/>
          <w:color w:val="C4BC96"/>
        </w:rPr>
        <w:t>Amaç No.3</w:t>
      </w:r>
      <w:r>
        <w:rPr>
          <w:i/>
          <w:color w:val="FF0000"/>
        </w:rPr>
        <w:t>” olarak yazılır.</w:t>
      </w:r>
    </w:p>
    <w:p w14:paraId="29ADBF7D" w14:textId="77777777" w:rsidR="000A0F39" w:rsidRDefault="000A0F39" w:rsidP="000A0F39">
      <w:pPr>
        <w:spacing w:before="120" w:after="120" w:line="360" w:lineRule="auto"/>
        <w:rPr>
          <w:i/>
          <w:color w:val="FF0000"/>
        </w:rPr>
      </w:pPr>
      <w:r>
        <w:rPr>
          <w:i/>
          <w:color w:val="FF0000"/>
        </w:rPr>
        <w:t xml:space="preserve">Tabloda </w:t>
      </w:r>
      <w:r w:rsidRPr="000A0F39">
        <w:rPr>
          <w:i/>
          <w:color w:val="C4BC96"/>
        </w:rPr>
        <w:t xml:space="preserve">Hedef No.1 </w:t>
      </w:r>
      <w:r>
        <w:rPr>
          <w:i/>
          <w:color w:val="FF0000"/>
        </w:rPr>
        <w:t>olarak örnek gösterilen alana biriminizin ilgili olduğu stratejik planda yer alan amacın kaçıncı hedefi ile ilgili ise o hedefin numarası yazılır. (Örneğin, ilgili olunan amacın 3. hedefi ile ilgili iseniz  “</w:t>
      </w:r>
      <w:r w:rsidRPr="000A0F39">
        <w:rPr>
          <w:b/>
          <w:color w:val="C4BC96"/>
        </w:rPr>
        <w:t>Hedef No.3</w:t>
      </w:r>
      <w:r>
        <w:rPr>
          <w:i/>
          <w:color w:val="FF0000"/>
        </w:rPr>
        <w:t xml:space="preserve">” olarak yazılır. </w:t>
      </w:r>
    </w:p>
    <w:p w14:paraId="0997D928" w14:textId="77777777" w:rsidR="000A0F39" w:rsidRPr="0014200C" w:rsidRDefault="000A0F39" w:rsidP="000A0F39">
      <w:pPr>
        <w:spacing w:before="120" w:after="120"/>
        <w:rPr>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817"/>
        <w:gridCol w:w="3811"/>
        <w:gridCol w:w="1150"/>
        <w:gridCol w:w="3509"/>
      </w:tblGrid>
      <w:tr w:rsidR="000A0F39" w:rsidRPr="00847635" w14:paraId="44080E80" w14:textId="77777777" w:rsidTr="002C0F11">
        <w:trPr>
          <w:trHeight w:val="612"/>
          <w:jc w:val="center"/>
        </w:trPr>
        <w:tc>
          <w:tcPr>
            <w:tcW w:w="5000" w:type="pct"/>
            <w:gridSpan w:val="4"/>
            <w:tcBorders>
              <w:bottom w:val="single" w:sz="12" w:space="0" w:color="9CC2E5"/>
            </w:tcBorders>
            <w:shd w:val="clear" w:color="auto" w:fill="D5DCE4"/>
            <w:vAlign w:val="center"/>
          </w:tcPr>
          <w:p w14:paraId="21729698" w14:textId="77777777" w:rsidR="000A0F39" w:rsidRPr="00847635" w:rsidRDefault="000A0F39" w:rsidP="002C0F11">
            <w:pPr>
              <w:pStyle w:val="Balk6"/>
            </w:pPr>
            <w:r>
              <w:t>Tablo...Stratejik Amaç ve Hedefler</w:t>
            </w:r>
          </w:p>
        </w:tc>
      </w:tr>
      <w:tr w:rsidR="000A0F39" w:rsidRPr="00847635" w14:paraId="77155214" w14:textId="77777777" w:rsidTr="000A0F39">
        <w:trPr>
          <w:trHeight w:val="612"/>
          <w:jc w:val="center"/>
        </w:trPr>
        <w:tc>
          <w:tcPr>
            <w:tcW w:w="2492" w:type="pct"/>
            <w:gridSpan w:val="2"/>
            <w:tcBorders>
              <w:bottom w:val="single" w:sz="12" w:space="0" w:color="9CC2E5"/>
            </w:tcBorders>
            <w:shd w:val="clear" w:color="auto" w:fill="F2F2F2"/>
            <w:vAlign w:val="center"/>
          </w:tcPr>
          <w:p w14:paraId="042110B5" w14:textId="77777777" w:rsidR="000A0F39" w:rsidRPr="00847635" w:rsidRDefault="000A0F39" w:rsidP="002C0F11">
            <w:pPr>
              <w:widowControl/>
              <w:suppressAutoHyphens w:val="0"/>
              <w:jc w:val="center"/>
              <w:rPr>
                <w:rFonts w:eastAsia="Times New Roman"/>
                <w:b/>
                <w:bCs/>
                <w:color w:val="000000"/>
                <w:kern w:val="0"/>
              </w:rPr>
            </w:pPr>
            <w:r w:rsidRPr="00847635">
              <w:rPr>
                <w:rFonts w:eastAsia="Times New Roman"/>
                <w:b/>
                <w:bCs/>
                <w:color w:val="000000"/>
                <w:kern w:val="0"/>
              </w:rPr>
              <w:t>Stratejik Amaçlar</w:t>
            </w:r>
          </w:p>
        </w:tc>
        <w:tc>
          <w:tcPr>
            <w:tcW w:w="2508" w:type="pct"/>
            <w:gridSpan w:val="2"/>
            <w:tcBorders>
              <w:bottom w:val="single" w:sz="12" w:space="0" w:color="9CC2E5"/>
            </w:tcBorders>
            <w:shd w:val="clear" w:color="auto" w:fill="F2F2F2"/>
            <w:vAlign w:val="center"/>
          </w:tcPr>
          <w:p w14:paraId="038A98D2" w14:textId="77777777" w:rsidR="000A0F39" w:rsidRPr="00847635" w:rsidRDefault="000A0F39" w:rsidP="002C0F11">
            <w:pPr>
              <w:widowControl/>
              <w:suppressAutoHyphens w:val="0"/>
              <w:jc w:val="center"/>
              <w:rPr>
                <w:rFonts w:eastAsia="Times New Roman"/>
                <w:b/>
                <w:bCs/>
                <w:color w:val="000000"/>
                <w:kern w:val="0"/>
              </w:rPr>
            </w:pPr>
            <w:r w:rsidRPr="00847635">
              <w:rPr>
                <w:rFonts w:eastAsia="Times New Roman"/>
                <w:b/>
                <w:bCs/>
                <w:color w:val="000000"/>
                <w:kern w:val="0"/>
              </w:rPr>
              <w:t>Stratejik Hedefler</w:t>
            </w:r>
          </w:p>
        </w:tc>
      </w:tr>
      <w:tr w:rsidR="000A0F39" w:rsidRPr="00847635" w14:paraId="2CF833F2" w14:textId="77777777" w:rsidTr="002C0F11">
        <w:trPr>
          <w:trHeight w:val="515"/>
          <w:jc w:val="center"/>
        </w:trPr>
        <w:tc>
          <w:tcPr>
            <w:tcW w:w="440" w:type="pct"/>
            <w:vMerge w:val="restart"/>
            <w:shd w:val="clear" w:color="auto" w:fill="auto"/>
            <w:textDirection w:val="btLr"/>
            <w:vAlign w:val="center"/>
          </w:tcPr>
          <w:p w14:paraId="07FAC666" w14:textId="77777777" w:rsidR="000A0F39" w:rsidRPr="00873C73" w:rsidRDefault="000A0F39" w:rsidP="002C0F11">
            <w:pPr>
              <w:widowControl/>
              <w:suppressAutoHyphens w:val="0"/>
              <w:jc w:val="center"/>
              <w:rPr>
                <w:rFonts w:eastAsia="Times New Roman"/>
                <w:b/>
                <w:bCs/>
                <w:i/>
                <w:color w:val="000000"/>
                <w:kern w:val="0"/>
              </w:rPr>
            </w:pPr>
            <w:r w:rsidRPr="000A0F39">
              <w:rPr>
                <w:rFonts w:eastAsia="Times New Roman"/>
                <w:b/>
                <w:bCs/>
                <w:i/>
                <w:color w:val="C4BC96"/>
                <w:kern w:val="0"/>
              </w:rPr>
              <w:t>Amaç No.1</w:t>
            </w:r>
          </w:p>
        </w:tc>
        <w:tc>
          <w:tcPr>
            <w:tcW w:w="2052" w:type="pct"/>
            <w:vMerge w:val="restart"/>
            <w:shd w:val="clear" w:color="auto" w:fill="auto"/>
            <w:vAlign w:val="center"/>
          </w:tcPr>
          <w:p w14:paraId="3A99F7B8"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c>
          <w:tcPr>
            <w:tcW w:w="619" w:type="pct"/>
            <w:shd w:val="clear" w:color="auto" w:fill="auto"/>
            <w:vAlign w:val="center"/>
          </w:tcPr>
          <w:p w14:paraId="3FC11E51" w14:textId="77777777" w:rsidR="000A0F39" w:rsidRPr="00873C73" w:rsidRDefault="000A0F39" w:rsidP="002C0F11">
            <w:pPr>
              <w:widowControl/>
              <w:suppressAutoHyphens w:val="0"/>
              <w:jc w:val="center"/>
              <w:rPr>
                <w:rFonts w:eastAsia="Times New Roman"/>
                <w:b/>
                <w:bCs/>
                <w:i/>
                <w:color w:val="000000"/>
                <w:kern w:val="0"/>
              </w:rPr>
            </w:pPr>
            <w:r w:rsidRPr="000A0F39">
              <w:rPr>
                <w:rFonts w:eastAsia="Times New Roman"/>
                <w:b/>
                <w:bCs/>
                <w:i/>
                <w:color w:val="C4BC96"/>
                <w:kern w:val="0"/>
              </w:rPr>
              <w:t>Hedef No.1</w:t>
            </w:r>
          </w:p>
        </w:tc>
        <w:tc>
          <w:tcPr>
            <w:tcW w:w="1889" w:type="pct"/>
            <w:shd w:val="clear" w:color="auto" w:fill="auto"/>
            <w:vAlign w:val="center"/>
          </w:tcPr>
          <w:p w14:paraId="6EB4E669"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67E0005F" w14:textId="77777777" w:rsidTr="002C0F11">
        <w:trPr>
          <w:trHeight w:val="515"/>
          <w:jc w:val="center"/>
        </w:trPr>
        <w:tc>
          <w:tcPr>
            <w:tcW w:w="440" w:type="pct"/>
            <w:vMerge/>
            <w:shd w:val="clear" w:color="auto" w:fill="auto"/>
            <w:vAlign w:val="center"/>
          </w:tcPr>
          <w:p w14:paraId="48ED90AC" w14:textId="77777777" w:rsidR="000A0F39" w:rsidRPr="00847635" w:rsidRDefault="000A0F39" w:rsidP="002C0F11">
            <w:pPr>
              <w:widowControl/>
              <w:suppressAutoHyphens w:val="0"/>
              <w:rPr>
                <w:rFonts w:eastAsia="Times New Roman"/>
                <w:b/>
                <w:bCs/>
                <w:color w:val="000000"/>
                <w:kern w:val="0"/>
              </w:rPr>
            </w:pPr>
          </w:p>
        </w:tc>
        <w:tc>
          <w:tcPr>
            <w:tcW w:w="2052" w:type="pct"/>
            <w:vMerge/>
            <w:shd w:val="clear" w:color="auto" w:fill="auto"/>
            <w:vAlign w:val="center"/>
          </w:tcPr>
          <w:p w14:paraId="5CD3F471" w14:textId="77777777" w:rsidR="000A0F39" w:rsidRPr="00847635" w:rsidRDefault="000A0F39" w:rsidP="002C0F11">
            <w:pPr>
              <w:widowControl/>
              <w:suppressAutoHyphens w:val="0"/>
              <w:jc w:val="right"/>
              <w:rPr>
                <w:rFonts w:eastAsia="Times New Roman"/>
                <w:b/>
                <w:bCs/>
                <w:color w:val="FF0000"/>
                <w:kern w:val="0"/>
              </w:rPr>
            </w:pPr>
          </w:p>
        </w:tc>
        <w:tc>
          <w:tcPr>
            <w:tcW w:w="619" w:type="pct"/>
            <w:shd w:val="clear" w:color="auto" w:fill="auto"/>
            <w:vAlign w:val="center"/>
          </w:tcPr>
          <w:p w14:paraId="4A558AB6"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4EB74507"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77EB4F80" w14:textId="77777777" w:rsidTr="002C0F11">
        <w:trPr>
          <w:trHeight w:val="515"/>
          <w:jc w:val="center"/>
        </w:trPr>
        <w:tc>
          <w:tcPr>
            <w:tcW w:w="440" w:type="pct"/>
            <w:vMerge/>
            <w:shd w:val="clear" w:color="auto" w:fill="auto"/>
            <w:vAlign w:val="center"/>
          </w:tcPr>
          <w:p w14:paraId="177B2CC2" w14:textId="77777777" w:rsidR="000A0F39" w:rsidRPr="00847635" w:rsidRDefault="000A0F39" w:rsidP="002C0F11">
            <w:pPr>
              <w:widowControl/>
              <w:suppressAutoHyphens w:val="0"/>
              <w:rPr>
                <w:rFonts w:eastAsia="Times New Roman"/>
                <w:b/>
                <w:bCs/>
                <w:color w:val="000000"/>
                <w:kern w:val="0"/>
              </w:rPr>
            </w:pPr>
          </w:p>
        </w:tc>
        <w:tc>
          <w:tcPr>
            <w:tcW w:w="2052" w:type="pct"/>
            <w:vMerge/>
            <w:shd w:val="clear" w:color="auto" w:fill="auto"/>
            <w:vAlign w:val="center"/>
          </w:tcPr>
          <w:p w14:paraId="6B70C5B2" w14:textId="77777777" w:rsidR="000A0F39" w:rsidRPr="00847635" w:rsidRDefault="000A0F39" w:rsidP="002C0F11">
            <w:pPr>
              <w:widowControl/>
              <w:suppressAutoHyphens w:val="0"/>
              <w:jc w:val="right"/>
              <w:rPr>
                <w:rFonts w:eastAsia="Times New Roman"/>
                <w:b/>
                <w:bCs/>
                <w:color w:val="FF0000"/>
                <w:kern w:val="0"/>
              </w:rPr>
            </w:pPr>
          </w:p>
        </w:tc>
        <w:tc>
          <w:tcPr>
            <w:tcW w:w="619" w:type="pct"/>
            <w:shd w:val="clear" w:color="auto" w:fill="auto"/>
            <w:vAlign w:val="center"/>
          </w:tcPr>
          <w:p w14:paraId="605D38D8"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735AA7FB"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70217FB5" w14:textId="77777777" w:rsidTr="002C0F11">
        <w:trPr>
          <w:trHeight w:val="515"/>
          <w:jc w:val="center"/>
        </w:trPr>
        <w:tc>
          <w:tcPr>
            <w:tcW w:w="440" w:type="pct"/>
            <w:vMerge w:val="restart"/>
            <w:shd w:val="clear" w:color="auto" w:fill="auto"/>
            <w:textDirection w:val="btLr"/>
            <w:vAlign w:val="center"/>
          </w:tcPr>
          <w:p w14:paraId="1955E381" w14:textId="77777777" w:rsidR="000A0F39" w:rsidRPr="00847635" w:rsidRDefault="000A0F39" w:rsidP="002C0F11">
            <w:pPr>
              <w:widowControl/>
              <w:suppressAutoHyphens w:val="0"/>
              <w:jc w:val="center"/>
              <w:rPr>
                <w:rFonts w:eastAsia="Times New Roman"/>
                <w:b/>
                <w:bCs/>
                <w:color w:val="000000"/>
                <w:kern w:val="0"/>
              </w:rPr>
            </w:pPr>
          </w:p>
        </w:tc>
        <w:tc>
          <w:tcPr>
            <w:tcW w:w="2052" w:type="pct"/>
            <w:vMerge w:val="restart"/>
            <w:shd w:val="clear" w:color="auto" w:fill="auto"/>
            <w:vAlign w:val="center"/>
          </w:tcPr>
          <w:p w14:paraId="0F058509"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c>
          <w:tcPr>
            <w:tcW w:w="619" w:type="pct"/>
            <w:shd w:val="clear" w:color="auto" w:fill="auto"/>
            <w:vAlign w:val="center"/>
          </w:tcPr>
          <w:p w14:paraId="61CD7472"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21F932E0"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11168AB9" w14:textId="77777777" w:rsidTr="002C0F11">
        <w:trPr>
          <w:trHeight w:val="515"/>
          <w:jc w:val="center"/>
        </w:trPr>
        <w:tc>
          <w:tcPr>
            <w:tcW w:w="440" w:type="pct"/>
            <w:vMerge/>
            <w:shd w:val="clear" w:color="auto" w:fill="auto"/>
            <w:vAlign w:val="center"/>
          </w:tcPr>
          <w:p w14:paraId="502D35C5" w14:textId="77777777" w:rsidR="000A0F39" w:rsidRPr="00847635" w:rsidRDefault="000A0F39" w:rsidP="002C0F11">
            <w:pPr>
              <w:widowControl/>
              <w:suppressAutoHyphens w:val="0"/>
              <w:rPr>
                <w:rFonts w:eastAsia="Times New Roman"/>
                <w:b/>
                <w:bCs/>
                <w:color w:val="000000"/>
                <w:kern w:val="0"/>
              </w:rPr>
            </w:pPr>
          </w:p>
        </w:tc>
        <w:tc>
          <w:tcPr>
            <w:tcW w:w="2052" w:type="pct"/>
            <w:vMerge/>
            <w:shd w:val="clear" w:color="auto" w:fill="auto"/>
            <w:vAlign w:val="center"/>
          </w:tcPr>
          <w:p w14:paraId="71749982" w14:textId="77777777" w:rsidR="000A0F39" w:rsidRPr="00847635" w:rsidRDefault="000A0F39" w:rsidP="002C0F11">
            <w:pPr>
              <w:widowControl/>
              <w:suppressAutoHyphens w:val="0"/>
              <w:jc w:val="right"/>
              <w:rPr>
                <w:rFonts w:eastAsia="Times New Roman"/>
                <w:b/>
                <w:bCs/>
                <w:color w:val="FF0000"/>
                <w:kern w:val="0"/>
              </w:rPr>
            </w:pPr>
          </w:p>
        </w:tc>
        <w:tc>
          <w:tcPr>
            <w:tcW w:w="619" w:type="pct"/>
            <w:shd w:val="clear" w:color="auto" w:fill="auto"/>
            <w:vAlign w:val="center"/>
          </w:tcPr>
          <w:p w14:paraId="2132135A"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191D38BE"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40AD309C" w14:textId="77777777" w:rsidTr="002C0F11">
        <w:trPr>
          <w:trHeight w:val="555"/>
          <w:jc w:val="center"/>
        </w:trPr>
        <w:tc>
          <w:tcPr>
            <w:tcW w:w="440" w:type="pct"/>
            <w:vMerge/>
            <w:shd w:val="clear" w:color="auto" w:fill="auto"/>
            <w:vAlign w:val="center"/>
          </w:tcPr>
          <w:p w14:paraId="28D48971" w14:textId="77777777" w:rsidR="000A0F39" w:rsidRPr="00847635" w:rsidRDefault="000A0F39" w:rsidP="002C0F11">
            <w:pPr>
              <w:widowControl/>
              <w:suppressAutoHyphens w:val="0"/>
              <w:rPr>
                <w:rFonts w:eastAsia="Times New Roman"/>
                <w:b/>
                <w:bCs/>
                <w:color w:val="000000"/>
                <w:kern w:val="0"/>
              </w:rPr>
            </w:pPr>
          </w:p>
        </w:tc>
        <w:tc>
          <w:tcPr>
            <w:tcW w:w="2052" w:type="pct"/>
            <w:vMerge/>
            <w:shd w:val="clear" w:color="auto" w:fill="auto"/>
            <w:vAlign w:val="center"/>
          </w:tcPr>
          <w:p w14:paraId="7CA96A4C" w14:textId="77777777" w:rsidR="000A0F39" w:rsidRPr="00847635" w:rsidRDefault="000A0F39" w:rsidP="002C0F11">
            <w:pPr>
              <w:widowControl/>
              <w:suppressAutoHyphens w:val="0"/>
              <w:jc w:val="right"/>
              <w:rPr>
                <w:rFonts w:eastAsia="Times New Roman"/>
                <w:b/>
                <w:bCs/>
                <w:color w:val="FF0000"/>
                <w:kern w:val="0"/>
              </w:rPr>
            </w:pPr>
          </w:p>
        </w:tc>
        <w:tc>
          <w:tcPr>
            <w:tcW w:w="619" w:type="pct"/>
            <w:shd w:val="clear" w:color="auto" w:fill="auto"/>
            <w:vAlign w:val="center"/>
          </w:tcPr>
          <w:p w14:paraId="0A5FD2EF"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192BCEE7"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1B5FBF01" w14:textId="77777777" w:rsidTr="002C0F11">
        <w:trPr>
          <w:trHeight w:val="549"/>
          <w:jc w:val="center"/>
        </w:trPr>
        <w:tc>
          <w:tcPr>
            <w:tcW w:w="440" w:type="pct"/>
            <w:vMerge w:val="restart"/>
            <w:shd w:val="clear" w:color="auto" w:fill="auto"/>
            <w:textDirection w:val="btLr"/>
            <w:vAlign w:val="center"/>
          </w:tcPr>
          <w:p w14:paraId="4F2EAF75" w14:textId="77777777" w:rsidR="000A0F39" w:rsidRPr="00847635" w:rsidRDefault="000A0F39" w:rsidP="002C0F11">
            <w:pPr>
              <w:widowControl/>
              <w:suppressAutoHyphens w:val="0"/>
              <w:jc w:val="center"/>
              <w:rPr>
                <w:rFonts w:eastAsia="Times New Roman"/>
                <w:b/>
                <w:bCs/>
                <w:color w:val="000000"/>
                <w:kern w:val="0"/>
              </w:rPr>
            </w:pPr>
          </w:p>
        </w:tc>
        <w:tc>
          <w:tcPr>
            <w:tcW w:w="2052" w:type="pct"/>
            <w:vMerge w:val="restart"/>
            <w:shd w:val="clear" w:color="auto" w:fill="auto"/>
            <w:vAlign w:val="center"/>
          </w:tcPr>
          <w:p w14:paraId="4D0DECBA"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c>
          <w:tcPr>
            <w:tcW w:w="619" w:type="pct"/>
            <w:shd w:val="clear" w:color="auto" w:fill="auto"/>
            <w:vAlign w:val="center"/>
          </w:tcPr>
          <w:p w14:paraId="2A3F7184"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5EF2958A"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2CB11605" w14:textId="77777777" w:rsidTr="002C0F11">
        <w:trPr>
          <w:trHeight w:val="515"/>
          <w:jc w:val="center"/>
        </w:trPr>
        <w:tc>
          <w:tcPr>
            <w:tcW w:w="440" w:type="pct"/>
            <w:vMerge/>
            <w:shd w:val="clear" w:color="auto" w:fill="auto"/>
            <w:textDirection w:val="btLr"/>
            <w:vAlign w:val="center"/>
          </w:tcPr>
          <w:p w14:paraId="432F441B" w14:textId="77777777" w:rsidR="000A0F39" w:rsidRPr="00847635" w:rsidRDefault="000A0F39" w:rsidP="002C0F11">
            <w:pPr>
              <w:widowControl/>
              <w:suppressAutoHyphens w:val="0"/>
              <w:jc w:val="center"/>
              <w:rPr>
                <w:rFonts w:eastAsia="Times New Roman"/>
                <w:b/>
                <w:bCs/>
                <w:color w:val="000000"/>
                <w:kern w:val="0"/>
              </w:rPr>
            </w:pPr>
          </w:p>
        </w:tc>
        <w:tc>
          <w:tcPr>
            <w:tcW w:w="2052" w:type="pct"/>
            <w:vMerge/>
            <w:shd w:val="clear" w:color="auto" w:fill="auto"/>
            <w:vAlign w:val="center"/>
          </w:tcPr>
          <w:p w14:paraId="0754A93D" w14:textId="77777777" w:rsidR="000A0F39" w:rsidRPr="00847635" w:rsidRDefault="000A0F39" w:rsidP="002C0F11">
            <w:pPr>
              <w:widowControl/>
              <w:suppressAutoHyphens w:val="0"/>
              <w:jc w:val="right"/>
              <w:rPr>
                <w:rFonts w:eastAsia="Times New Roman"/>
                <w:b/>
                <w:bCs/>
                <w:color w:val="FF0000"/>
                <w:kern w:val="0"/>
              </w:rPr>
            </w:pPr>
          </w:p>
        </w:tc>
        <w:tc>
          <w:tcPr>
            <w:tcW w:w="619" w:type="pct"/>
            <w:shd w:val="clear" w:color="auto" w:fill="auto"/>
            <w:vAlign w:val="center"/>
          </w:tcPr>
          <w:p w14:paraId="55ED2C13"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06C0C779"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r w:rsidR="000A0F39" w:rsidRPr="00847635" w14:paraId="3C142BC6" w14:textId="77777777" w:rsidTr="002C0F11">
        <w:trPr>
          <w:trHeight w:val="515"/>
          <w:jc w:val="center"/>
        </w:trPr>
        <w:tc>
          <w:tcPr>
            <w:tcW w:w="440" w:type="pct"/>
            <w:vMerge/>
            <w:shd w:val="clear" w:color="auto" w:fill="auto"/>
            <w:textDirection w:val="btLr"/>
            <w:vAlign w:val="center"/>
          </w:tcPr>
          <w:p w14:paraId="20A685F9" w14:textId="77777777" w:rsidR="000A0F39" w:rsidRPr="00847635" w:rsidRDefault="000A0F39" w:rsidP="002C0F11">
            <w:pPr>
              <w:widowControl/>
              <w:suppressAutoHyphens w:val="0"/>
              <w:jc w:val="center"/>
              <w:rPr>
                <w:rFonts w:eastAsia="Times New Roman"/>
                <w:b/>
                <w:bCs/>
                <w:color w:val="000000"/>
                <w:kern w:val="0"/>
              </w:rPr>
            </w:pPr>
          </w:p>
        </w:tc>
        <w:tc>
          <w:tcPr>
            <w:tcW w:w="2052" w:type="pct"/>
            <w:vMerge/>
            <w:shd w:val="clear" w:color="auto" w:fill="auto"/>
            <w:vAlign w:val="center"/>
          </w:tcPr>
          <w:p w14:paraId="2F6E783A" w14:textId="77777777" w:rsidR="000A0F39" w:rsidRPr="00847635" w:rsidRDefault="000A0F39" w:rsidP="002C0F11">
            <w:pPr>
              <w:widowControl/>
              <w:suppressAutoHyphens w:val="0"/>
              <w:jc w:val="right"/>
              <w:rPr>
                <w:rFonts w:eastAsia="Times New Roman"/>
                <w:b/>
                <w:bCs/>
                <w:color w:val="FF0000"/>
                <w:kern w:val="0"/>
              </w:rPr>
            </w:pPr>
          </w:p>
        </w:tc>
        <w:tc>
          <w:tcPr>
            <w:tcW w:w="619" w:type="pct"/>
            <w:shd w:val="clear" w:color="auto" w:fill="auto"/>
            <w:vAlign w:val="center"/>
          </w:tcPr>
          <w:p w14:paraId="3C070996" w14:textId="77777777" w:rsidR="000A0F39" w:rsidRPr="00847635" w:rsidRDefault="000A0F39" w:rsidP="002C0F11">
            <w:pPr>
              <w:widowControl/>
              <w:suppressAutoHyphens w:val="0"/>
              <w:jc w:val="center"/>
              <w:rPr>
                <w:rFonts w:eastAsia="Times New Roman"/>
                <w:b/>
                <w:bCs/>
                <w:color w:val="000000"/>
                <w:kern w:val="0"/>
              </w:rPr>
            </w:pPr>
          </w:p>
        </w:tc>
        <w:tc>
          <w:tcPr>
            <w:tcW w:w="1889" w:type="pct"/>
            <w:shd w:val="clear" w:color="auto" w:fill="auto"/>
            <w:vAlign w:val="center"/>
          </w:tcPr>
          <w:p w14:paraId="75078207" w14:textId="77777777" w:rsidR="000A0F39" w:rsidRPr="00847635" w:rsidRDefault="000A0F39" w:rsidP="002C0F11">
            <w:pPr>
              <w:widowControl/>
              <w:suppressAutoHyphens w:val="0"/>
              <w:jc w:val="right"/>
              <w:rPr>
                <w:rFonts w:eastAsia="Times New Roman"/>
                <w:b/>
                <w:bCs/>
                <w:color w:val="FF0000"/>
                <w:kern w:val="0"/>
              </w:rPr>
            </w:pPr>
            <w:r w:rsidRPr="00847635">
              <w:rPr>
                <w:rFonts w:eastAsia="Times New Roman"/>
                <w:b/>
                <w:bCs/>
                <w:color w:val="FF0000"/>
                <w:kern w:val="0"/>
              </w:rPr>
              <w:t> </w:t>
            </w:r>
          </w:p>
        </w:tc>
      </w:tr>
    </w:tbl>
    <w:p w14:paraId="6CE00DB0" w14:textId="77777777" w:rsidR="000A0F39" w:rsidRPr="00E90788" w:rsidRDefault="000A0F39" w:rsidP="000A0F39">
      <w:pPr>
        <w:pStyle w:val="GvdeMetni"/>
      </w:pPr>
    </w:p>
    <w:p w14:paraId="6A7A1312" w14:textId="77777777" w:rsidR="000A0F39" w:rsidRPr="00D7297F" w:rsidRDefault="000A0F39" w:rsidP="000A0F39">
      <w:pPr>
        <w:pStyle w:val="Balk2"/>
      </w:pPr>
      <w:bookmarkStart w:id="73" w:name="_Toc170721344"/>
      <w:bookmarkStart w:id="74" w:name="_Toc344970520"/>
      <w:bookmarkStart w:id="75" w:name="_Toc344971349"/>
      <w:bookmarkStart w:id="76" w:name="_Toc344971637"/>
      <w:bookmarkStart w:id="77" w:name="_Toc344971778"/>
      <w:bookmarkStart w:id="78" w:name="_Toc83995463"/>
      <w:bookmarkEnd w:id="73"/>
      <w:r w:rsidRPr="00D7297F">
        <w:t>C. Diğer Hususlar</w:t>
      </w:r>
      <w:bookmarkEnd w:id="74"/>
      <w:bookmarkEnd w:id="75"/>
      <w:bookmarkEnd w:id="76"/>
      <w:bookmarkEnd w:id="77"/>
      <w:bookmarkEnd w:id="78"/>
    </w:p>
    <w:p w14:paraId="683A7660" w14:textId="77777777" w:rsidR="000A0F39" w:rsidRPr="00847635" w:rsidRDefault="000A0F39" w:rsidP="000A0F39">
      <w:pPr>
        <w:spacing w:before="120" w:after="120" w:line="360" w:lineRule="auto"/>
        <w:rPr>
          <w:i/>
          <w:color w:val="808080"/>
        </w:rPr>
      </w:pPr>
      <w:r w:rsidRPr="00847635">
        <w:rPr>
          <w:i/>
          <w:color w:val="808080"/>
        </w:rPr>
        <w:t xml:space="preserve">Bu başlık altında, yukarıdaki başlıklarda yer almayan ancak birimin yönetim sorumluluğu gereği açıklanmasını gerekli gördüğü </w:t>
      </w:r>
      <w:r>
        <w:rPr>
          <w:i/>
          <w:color w:val="808080"/>
        </w:rPr>
        <w:t xml:space="preserve">“Amaç ve Hedeflere” ilişkin </w:t>
      </w:r>
      <w:r w:rsidRPr="00847635">
        <w:rPr>
          <w:i/>
          <w:color w:val="808080"/>
        </w:rPr>
        <w:t>diğer hususlar belirtilir</w:t>
      </w:r>
      <w:bookmarkStart w:id="79" w:name="_Toc170721345"/>
      <w:bookmarkEnd w:id="79"/>
      <w:r w:rsidRPr="00847635">
        <w:rPr>
          <w:i/>
          <w:color w:val="808080"/>
        </w:rPr>
        <w:t>.</w:t>
      </w:r>
    </w:p>
    <w:p w14:paraId="25DC1CBD" w14:textId="77777777" w:rsidR="000A0F39" w:rsidRPr="00D7297F" w:rsidRDefault="000A0F39" w:rsidP="000A0F39">
      <w:pPr>
        <w:pStyle w:val="Balk1"/>
      </w:pPr>
      <w:r w:rsidRPr="00847635">
        <w:rPr>
          <w:color w:val="808080"/>
        </w:rPr>
        <w:br w:type="page"/>
      </w:r>
      <w:bookmarkStart w:id="80" w:name="_Toc83995464"/>
      <w:r w:rsidRPr="00D7297F">
        <w:lastRenderedPageBreak/>
        <w:t>III. FAALİYETLERE İLİŞKİN BİLGİ VE DEĞERLENDİRMELER</w:t>
      </w:r>
      <w:bookmarkStart w:id="81" w:name="_Toc158804397"/>
      <w:bookmarkEnd w:id="80"/>
      <w:bookmarkEnd w:id="81"/>
    </w:p>
    <w:p w14:paraId="08474CAA" w14:textId="77777777" w:rsidR="000A0F39" w:rsidRPr="00D7297F" w:rsidRDefault="000A0F39" w:rsidP="000A0F39">
      <w:pPr>
        <w:pStyle w:val="Balk2"/>
      </w:pPr>
      <w:bookmarkStart w:id="82" w:name="_Toc170721346"/>
      <w:bookmarkStart w:id="83" w:name="_Toc344970522"/>
      <w:bookmarkStart w:id="84" w:name="_Toc344971351"/>
      <w:bookmarkStart w:id="85" w:name="_Toc344971639"/>
      <w:bookmarkStart w:id="86" w:name="_Toc344971780"/>
      <w:bookmarkStart w:id="87" w:name="_Toc83995465"/>
      <w:bookmarkEnd w:id="82"/>
      <w:r w:rsidRPr="00D7297F">
        <w:t>A. Mali Bilgiler</w:t>
      </w:r>
      <w:bookmarkEnd w:id="83"/>
      <w:bookmarkEnd w:id="84"/>
      <w:bookmarkEnd w:id="85"/>
      <w:bookmarkEnd w:id="86"/>
      <w:bookmarkEnd w:id="87"/>
    </w:p>
    <w:p w14:paraId="3254CC9B" w14:textId="77777777" w:rsidR="000A0F39" w:rsidRPr="007D2787" w:rsidRDefault="000A0F39" w:rsidP="000A0F39">
      <w:pPr>
        <w:pStyle w:val="NormalWeb"/>
        <w:spacing w:before="120" w:beforeAutospacing="0" w:after="120" w:afterAutospacing="0" w:line="360" w:lineRule="auto"/>
        <w:contextualSpacing/>
        <w:rPr>
          <w:i/>
          <w:color w:val="FF0000"/>
        </w:rPr>
      </w:pPr>
      <w:r w:rsidRPr="007D2787">
        <w:rPr>
          <w:bCs/>
          <w:i/>
          <w:color w:val="FF0000"/>
        </w:rPr>
        <w:t xml:space="preserve">Mali bilgiler başlığı altında, </w:t>
      </w:r>
    </w:p>
    <w:p w14:paraId="7A3A2EA5" w14:textId="77777777" w:rsidR="000A0F39" w:rsidRPr="007D2787" w:rsidRDefault="000A0F39" w:rsidP="000A0F39">
      <w:pPr>
        <w:pStyle w:val="NormalWeb"/>
        <w:numPr>
          <w:ilvl w:val="0"/>
          <w:numId w:val="11"/>
        </w:numPr>
        <w:spacing w:before="120" w:beforeAutospacing="0" w:after="120" w:afterAutospacing="0" w:line="360" w:lineRule="auto"/>
        <w:contextualSpacing/>
        <w:rPr>
          <w:i/>
          <w:color w:val="FF0000"/>
        </w:rPr>
      </w:pPr>
      <w:r w:rsidRPr="007D2787">
        <w:rPr>
          <w:bCs/>
          <w:i/>
          <w:color w:val="FF0000"/>
        </w:rPr>
        <w:t xml:space="preserve">Kullanılan kaynaklara, </w:t>
      </w:r>
    </w:p>
    <w:p w14:paraId="251C7611" w14:textId="77777777" w:rsidR="000A0F39" w:rsidRPr="007D2787" w:rsidRDefault="000A0F39" w:rsidP="000A0F39">
      <w:pPr>
        <w:pStyle w:val="NormalWeb"/>
        <w:numPr>
          <w:ilvl w:val="0"/>
          <w:numId w:val="11"/>
        </w:numPr>
        <w:spacing w:before="120" w:beforeAutospacing="0" w:after="120" w:afterAutospacing="0" w:line="360" w:lineRule="auto"/>
        <w:contextualSpacing/>
        <w:rPr>
          <w:i/>
          <w:color w:val="FF0000"/>
        </w:rPr>
      </w:pPr>
      <w:r w:rsidRPr="007D2787">
        <w:rPr>
          <w:bCs/>
          <w:i/>
          <w:color w:val="FF0000"/>
        </w:rPr>
        <w:t xml:space="preserve">Bütçe hedef ve gerçekleşmeleri ile meydana gelen sapmaların nedenlerine, </w:t>
      </w:r>
    </w:p>
    <w:p w14:paraId="4FEA230C" w14:textId="77777777" w:rsidR="000A0F39" w:rsidRPr="007D2787" w:rsidRDefault="000A0F39" w:rsidP="000A0F39">
      <w:pPr>
        <w:pStyle w:val="NormalWeb"/>
        <w:numPr>
          <w:ilvl w:val="0"/>
          <w:numId w:val="11"/>
        </w:numPr>
        <w:spacing w:before="120" w:beforeAutospacing="0" w:after="120" w:afterAutospacing="0" w:line="360" w:lineRule="auto"/>
        <w:contextualSpacing/>
        <w:rPr>
          <w:i/>
          <w:color w:val="FF0000"/>
        </w:rPr>
      </w:pPr>
      <w:r w:rsidRPr="007D2787">
        <w:rPr>
          <w:bCs/>
          <w:i/>
          <w:color w:val="FF0000"/>
        </w:rPr>
        <w:t xml:space="preserve">Varlık ve yükümlülükler ile </w:t>
      </w:r>
    </w:p>
    <w:p w14:paraId="644F5807" w14:textId="77777777" w:rsidR="000A0F39" w:rsidRPr="007D2787" w:rsidRDefault="000A0F39" w:rsidP="000A0F39">
      <w:pPr>
        <w:pStyle w:val="NormalWeb"/>
        <w:numPr>
          <w:ilvl w:val="0"/>
          <w:numId w:val="11"/>
        </w:numPr>
        <w:spacing w:before="120" w:beforeAutospacing="0" w:after="120" w:afterAutospacing="0" w:line="360" w:lineRule="auto"/>
        <w:contextualSpacing/>
        <w:rPr>
          <w:i/>
          <w:color w:val="FF0000"/>
        </w:rPr>
      </w:pPr>
      <w:r w:rsidRPr="007D2787">
        <w:rPr>
          <w:bCs/>
          <w:i/>
          <w:color w:val="FF0000"/>
        </w:rPr>
        <w:t xml:space="preserve">Yardım yapılan birlik, kurum ve kuruluşların faaliyetlerine ilişkin bilgilere, </w:t>
      </w:r>
    </w:p>
    <w:p w14:paraId="52F0E81F" w14:textId="77777777" w:rsidR="000A0F39" w:rsidRPr="007D2787" w:rsidRDefault="000A0F39" w:rsidP="000A0F39">
      <w:pPr>
        <w:pStyle w:val="NormalWeb"/>
        <w:numPr>
          <w:ilvl w:val="0"/>
          <w:numId w:val="11"/>
        </w:numPr>
        <w:spacing w:before="120" w:beforeAutospacing="0" w:after="120" w:afterAutospacing="0" w:line="360" w:lineRule="auto"/>
        <w:contextualSpacing/>
        <w:rPr>
          <w:i/>
          <w:color w:val="FF0000"/>
        </w:rPr>
      </w:pPr>
      <w:r w:rsidRPr="007D2787">
        <w:rPr>
          <w:bCs/>
          <w:i/>
          <w:color w:val="FF0000"/>
        </w:rPr>
        <w:t xml:space="preserve">Temel mali tablolara ve bu tablolara ilişkin açıklamalara yer verilir. </w:t>
      </w:r>
    </w:p>
    <w:p w14:paraId="7F05D675" w14:textId="77777777" w:rsidR="000A0F39" w:rsidRPr="007D2787" w:rsidRDefault="000A0F39" w:rsidP="000A0F39">
      <w:pPr>
        <w:pStyle w:val="NormalWeb"/>
        <w:spacing w:before="120" w:beforeAutospacing="0" w:after="120" w:afterAutospacing="0" w:line="360" w:lineRule="auto"/>
        <w:contextualSpacing/>
        <w:rPr>
          <w:i/>
          <w:color w:val="FF0000"/>
        </w:rPr>
      </w:pPr>
      <w:r w:rsidRPr="007D2787">
        <w:rPr>
          <w:i/>
          <w:color w:val="FF0000"/>
        </w:rPr>
        <w:t>Ayrıca, iç ve dış mali denetim sonuçları hakkındaki özet bilgiler de bu başlık altında yer alır.</w:t>
      </w:r>
    </w:p>
    <w:p w14:paraId="1E01479C" w14:textId="77777777" w:rsidR="000A0F39" w:rsidRPr="00D7297F" w:rsidRDefault="000A0F39" w:rsidP="000A0F39">
      <w:pPr>
        <w:pStyle w:val="Balk3"/>
      </w:pPr>
      <w:bookmarkStart w:id="88" w:name="_Toc170721347"/>
      <w:bookmarkStart w:id="89" w:name="_Toc344970523"/>
      <w:bookmarkStart w:id="90" w:name="_Toc344971352"/>
      <w:bookmarkStart w:id="91" w:name="_Toc344971640"/>
      <w:bookmarkStart w:id="92" w:name="_Toc344971781"/>
      <w:bookmarkStart w:id="93" w:name="_Toc83995466"/>
      <w:bookmarkEnd w:id="88"/>
      <w:r w:rsidRPr="00D7297F">
        <w:t>1. Bütçe Uygulama Sonuçları</w:t>
      </w:r>
      <w:bookmarkEnd w:id="89"/>
      <w:bookmarkEnd w:id="90"/>
      <w:bookmarkEnd w:id="91"/>
      <w:bookmarkEnd w:id="92"/>
      <w:bookmarkEnd w:id="93"/>
    </w:p>
    <w:p w14:paraId="3224DDF3" w14:textId="77777777" w:rsidR="000A0F39" w:rsidRPr="00D7297F" w:rsidRDefault="000A0F39" w:rsidP="000A0F39">
      <w:pPr>
        <w:pStyle w:val="Balk4"/>
      </w:pPr>
      <w:bookmarkStart w:id="94" w:name="_Toc83995467"/>
      <w:r w:rsidRPr="00D7297F">
        <w:t>1.1. Bütçe Giderleri</w:t>
      </w:r>
      <w:bookmarkEnd w:id="94"/>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721"/>
        <w:gridCol w:w="1478"/>
        <w:gridCol w:w="1317"/>
        <w:gridCol w:w="1172"/>
        <w:gridCol w:w="723"/>
        <w:gridCol w:w="1876"/>
      </w:tblGrid>
      <w:tr w:rsidR="000A0F39" w:rsidRPr="00236B08" w14:paraId="447A3176" w14:textId="77777777" w:rsidTr="002C0F11">
        <w:trPr>
          <w:trHeight w:val="467"/>
          <w:jc w:val="center"/>
        </w:trPr>
        <w:tc>
          <w:tcPr>
            <w:tcW w:w="5000" w:type="pct"/>
            <w:gridSpan w:val="6"/>
            <w:shd w:val="clear" w:color="auto" w:fill="D5DCE4"/>
            <w:vAlign w:val="center"/>
          </w:tcPr>
          <w:p w14:paraId="4B63888C" w14:textId="77777777" w:rsidR="000A0F39" w:rsidRPr="00236B08" w:rsidRDefault="000A0F39" w:rsidP="002C0F11">
            <w:pPr>
              <w:pStyle w:val="Balk6"/>
            </w:pPr>
            <w:bookmarkStart w:id="95" w:name="_Toc54106334"/>
            <w:r w:rsidRPr="00847635">
              <w:t>Tablo….</w:t>
            </w:r>
            <w:r w:rsidRPr="00236B08">
              <w:t xml:space="preserve"> </w:t>
            </w:r>
            <w:r w:rsidRPr="00847635">
              <w:t>Bütçe Giderleri</w:t>
            </w:r>
            <w:bookmarkEnd w:id="95"/>
          </w:p>
        </w:tc>
      </w:tr>
      <w:tr w:rsidR="000A0F39" w:rsidRPr="00236B08" w14:paraId="3A0312A0" w14:textId="77777777" w:rsidTr="002C0F11">
        <w:trPr>
          <w:trHeight w:val="20"/>
          <w:jc w:val="center"/>
        </w:trPr>
        <w:tc>
          <w:tcPr>
            <w:tcW w:w="1465" w:type="pct"/>
            <w:shd w:val="clear" w:color="auto" w:fill="auto"/>
            <w:vAlign w:val="center"/>
          </w:tcPr>
          <w:p w14:paraId="1EC8441A" w14:textId="77777777" w:rsidR="000A0F39" w:rsidRPr="00847635" w:rsidRDefault="000A0F39" w:rsidP="002C0F11">
            <w:pPr>
              <w:pStyle w:val="TableContents"/>
              <w:jc w:val="center"/>
              <w:rPr>
                <w:b/>
              </w:rPr>
            </w:pPr>
            <w:r w:rsidRPr="00847635">
              <w:rPr>
                <w:b/>
              </w:rPr>
              <w:t xml:space="preserve">Türü </w:t>
            </w:r>
          </w:p>
        </w:tc>
        <w:tc>
          <w:tcPr>
            <w:tcW w:w="796" w:type="pct"/>
            <w:shd w:val="clear" w:color="auto" w:fill="auto"/>
            <w:vAlign w:val="center"/>
          </w:tcPr>
          <w:p w14:paraId="03E950D2" w14:textId="77777777" w:rsidR="000A0F39" w:rsidRPr="00847635" w:rsidRDefault="000A0F39" w:rsidP="002C0F11">
            <w:pPr>
              <w:pStyle w:val="TableContents"/>
              <w:jc w:val="center"/>
              <w:rPr>
                <w:b/>
              </w:rPr>
            </w:pPr>
            <w:r w:rsidRPr="00847635">
              <w:rPr>
                <w:b/>
              </w:rPr>
              <w:t>Başlangıç Ödeneği</w:t>
            </w:r>
          </w:p>
        </w:tc>
        <w:tc>
          <w:tcPr>
            <w:tcW w:w="709" w:type="pct"/>
            <w:shd w:val="clear" w:color="auto" w:fill="auto"/>
            <w:vAlign w:val="center"/>
          </w:tcPr>
          <w:p w14:paraId="28CE44AF" w14:textId="77777777" w:rsidR="000A0F39" w:rsidRPr="00847635" w:rsidRDefault="000A0F39" w:rsidP="002C0F11">
            <w:pPr>
              <w:pStyle w:val="TableContents"/>
              <w:jc w:val="center"/>
              <w:rPr>
                <w:b/>
              </w:rPr>
            </w:pPr>
            <w:r w:rsidRPr="00847635">
              <w:rPr>
                <w:b/>
              </w:rPr>
              <w:t>Eklenen Ödenek</w:t>
            </w:r>
          </w:p>
        </w:tc>
        <w:tc>
          <w:tcPr>
            <w:tcW w:w="631" w:type="pct"/>
            <w:shd w:val="clear" w:color="auto" w:fill="auto"/>
            <w:vAlign w:val="center"/>
          </w:tcPr>
          <w:p w14:paraId="0C2DB07D" w14:textId="77777777" w:rsidR="000A0F39" w:rsidRPr="00847635" w:rsidRDefault="000A0F39" w:rsidP="002C0F11">
            <w:pPr>
              <w:pStyle w:val="TableContents"/>
              <w:jc w:val="center"/>
              <w:rPr>
                <w:b/>
              </w:rPr>
            </w:pPr>
            <w:r w:rsidRPr="00847635">
              <w:rPr>
                <w:b/>
              </w:rPr>
              <w:t>Harcama</w:t>
            </w:r>
          </w:p>
        </w:tc>
        <w:tc>
          <w:tcPr>
            <w:tcW w:w="389" w:type="pct"/>
            <w:shd w:val="clear" w:color="auto" w:fill="auto"/>
            <w:vAlign w:val="center"/>
          </w:tcPr>
          <w:p w14:paraId="4FD866C1" w14:textId="77777777" w:rsidR="000A0F39" w:rsidRPr="00847635" w:rsidRDefault="000A0F39" w:rsidP="002C0F11">
            <w:pPr>
              <w:pStyle w:val="TableContents"/>
              <w:jc w:val="center"/>
              <w:rPr>
                <w:b/>
              </w:rPr>
            </w:pPr>
            <w:r w:rsidRPr="00847635">
              <w:rPr>
                <w:b/>
              </w:rPr>
              <w:t>Fark</w:t>
            </w:r>
          </w:p>
        </w:tc>
        <w:tc>
          <w:tcPr>
            <w:tcW w:w="1011" w:type="pct"/>
            <w:shd w:val="clear" w:color="auto" w:fill="auto"/>
            <w:vAlign w:val="center"/>
          </w:tcPr>
          <w:p w14:paraId="3BEACE8F" w14:textId="77777777" w:rsidR="000A0F39" w:rsidRPr="00847635" w:rsidRDefault="000A0F39" w:rsidP="002C0F11">
            <w:pPr>
              <w:pStyle w:val="TableContents"/>
              <w:jc w:val="center"/>
              <w:rPr>
                <w:b/>
              </w:rPr>
            </w:pPr>
            <w:r w:rsidRPr="00847635">
              <w:rPr>
                <w:b/>
              </w:rPr>
              <w:t>Gerçekleşme Oranı (%)</w:t>
            </w:r>
          </w:p>
        </w:tc>
      </w:tr>
      <w:tr w:rsidR="000A0F39" w:rsidRPr="00236B08" w14:paraId="2300DB64" w14:textId="77777777" w:rsidTr="002C0F11">
        <w:trPr>
          <w:trHeight w:val="20"/>
          <w:jc w:val="center"/>
        </w:trPr>
        <w:tc>
          <w:tcPr>
            <w:tcW w:w="1465" w:type="pct"/>
            <w:shd w:val="clear" w:color="auto" w:fill="auto"/>
            <w:vAlign w:val="center"/>
          </w:tcPr>
          <w:p w14:paraId="22EE5354" w14:textId="77777777" w:rsidR="000A0F39" w:rsidRPr="00236B08" w:rsidRDefault="000A0F39" w:rsidP="002C0F11">
            <w:pPr>
              <w:pStyle w:val="TableContents"/>
            </w:pPr>
            <w:r w:rsidRPr="00236B08">
              <w:t>01-Personel Giderleri</w:t>
            </w:r>
          </w:p>
        </w:tc>
        <w:tc>
          <w:tcPr>
            <w:tcW w:w="796" w:type="pct"/>
            <w:shd w:val="clear" w:color="auto" w:fill="auto"/>
            <w:vAlign w:val="center"/>
          </w:tcPr>
          <w:p w14:paraId="2BFF70C5" w14:textId="77777777" w:rsidR="000A0F39" w:rsidRPr="00236B08" w:rsidRDefault="000A0F39" w:rsidP="002C0F11">
            <w:pPr>
              <w:jc w:val="center"/>
            </w:pPr>
          </w:p>
        </w:tc>
        <w:tc>
          <w:tcPr>
            <w:tcW w:w="709" w:type="pct"/>
            <w:shd w:val="clear" w:color="auto" w:fill="auto"/>
            <w:vAlign w:val="center"/>
          </w:tcPr>
          <w:p w14:paraId="0195F256" w14:textId="77777777" w:rsidR="000A0F39" w:rsidRPr="00236B08" w:rsidRDefault="000A0F39" w:rsidP="002C0F11">
            <w:pPr>
              <w:jc w:val="center"/>
            </w:pPr>
          </w:p>
        </w:tc>
        <w:tc>
          <w:tcPr>
            <w:tcW w:w="631" w:type="pct"/>
            <w:shd w:val="clear" w:color="auto" w:fill="auto"/>
            <w:vAlign w:val="center"/>
          </w:tcPr>
          <w:p w14:paraId="707E8CA1" w14:textId="77777777" w:rsidR="000A0F39" w:rsidRPr="00236B08" w:rsidRDefault="000A0F39" w:rsidP="002C0F11">
            <w:pPr>
              <w:jc w:val="center"/>
            </w:pPr>
          </w:p>
        </w:tc>
        <w:tc>
          <w:tcPr>
            <w:tcW w:w="389" w:type="pct"/>
            <w:shd w:val="clear" w:color="auto" w:fill="auto"/>
            <w:vAlign w:val="center"/>
          </w:tcPr>
          <w:p w14:paraId="41E5EFF4" w14:textId="77777777" w:rsidR="000A0F39" w:rsidRPr="00236B08" w:rsidRDefault="000A0F39" w:rsidP="002C0F11">
            <w:pPr>
              <w:jc w:val="center"/>
            </w:pPr>
          </w:p>
        </w:tc>
        <w:tc>
          <w:tcPr>
            <w:tcW w:w="1011" w:type="pct"/>
            <w:shd w:val="clear" w:color="auto" w:fill="auto"/>
            <w:vAlign w:val="center"/>
          </w:tcPr>
          <w:p w14:paraId="2D334593" w14:textId="77777777" w:rsidR="000A0F39" w:rsidRPr="00236B08" w:rsidRDefault="000A0F39" w:rsidP="002C0F11">
            <w:pPr>
              <w:jc w:val="center"/>
            </w:pPr>
          </w:p>
        </w:tc>
      </w:tr>
      <w:tr w:rsidR="000A0F39" w:rsidRPr="00236B08" w14:paraId="231828F3" w14:textId="77777777" w:rsidTr="002C0F11">
        <w:trPr>
          <w:trHeight w:val="20"/>
          <w:jc w:val="center"/>
        </w:trPr>
        <w:tc>
          <w:tcPr>
            <w:tcW w:w="1465" w:type="pct"/>
            <w:shd w:val="clear" w:color="auto" w:fill="auto"/>
            <w:vAlign w:val="center"/>
          </w:tcPr>
          <w:p w14:paraId="72ED4DA3" w14:textId="77777777" w:rsidR="000A0F39" w:rsidRPr="00236B08" w:rsidRDefault="000A0F39" w:rsidP="002C0F11">
            <w:pPr>
              <w:pStyle w:val="TableContents"/>
            </w:pPr>
            <w:r w:rsidRPr="00236B08">
              <w:t>02-Sosyal Güvenlik Kurumlarına Devlet Primi  Giderleri</w:t>
            </w:r>
          </w:p>
        </w:tc>
        <w:tc>
          <w:tcPr>
            <w:tcW w:w="796" w:type="pct"/>
            <w:shd w:val="clear" w:color="auto" w:fill="auto"/>
            <w:vAlign w:val="center"/>
          </w:tcPr>
          <w:p w14:paraId="14C85CE7" w14:textId="77777777" w:rsidR="000A0F39" w:rsidRPr="00236B08" w:rsidRDefault="000A0F39" w:rsidP="002C0F11">
            <w:pPr>
              <w:pStyle w:val="TableContents"/>
              <w:jc w:val="center"/>
            </w:pPr>
          </w:p>
        </w:tc>
        <w:tc>
          <w:tcPr>
            <w:tcW w:w="709" w:type="pct"/>
            <w:shd w:val="clear" w:color="auto" w:fill="auto"/>
            <w:vAlign w:val="center"/>
          </w:tcPr>
          <w:p w14:paraId="65A0D8F7" w14:textId="77777777" w:rsidR="000A0F39" w:rsidRPr="00236B08" w:rsidRDefault="000A0F39" w:rsidP="002C0F11">
            <w:pPr>
              <w:pStyle w:val="TableContents"/>
              <w:jc w:val="center"/>
            </w:pPr>
          </w:p>
        </w:tc>
        <w:tc>
          <w:tcPr>
            <w:tcW w:w="631" w:type="pct"/>
            <w:shd w:val="clear" w:color="auto" w:fill="auto"/>
            <w:vAlign w:val="center"/>
          </w:tcPr>
          <w:p w14:paraId="66B06DC5" w14:textId="77777777" w:rsidR="000A0F39" w:rsidRPr="00236B08" w:rsidRDefault="000A0F39" w:rsidP="002C0F11">
            <w:pPr>
              <w:pStyle w:val="TableContents"/>
              <w:jc w:val="center"/>
            </w:pPr>
          </w:p>
        </w:tc>
        <w:tc>
          <w:tcPr>
            <w:tcW w:w="389" w:type="pct"/>
            <w:shd w:val="clear" w:color="auto" w:fill="auto"/>
            <w:vAlign w:val="center"/>
          </w:tcPr>
          <w:p w14:paraId="197009F1" w14:textId="77777777" w:rsidR="000A0F39" w:rsidRPr="00236B08" w:rsidRDefault="000A0F39" w:rsidP="002C0F11">
            <w:pPr>
              <w:pStyle w:val="TableContents"/>
              <w:jc w:val="center"/>
            </w:pPr>
          </w:p>
        </w:tc>
        <w:tc>
          <w:tcPr>
            <w:tcW w:w="1011" w:type="pct"/>
            <w:shd w:val="clear" w:color="auto" w:fill="auto"/>
            <w:vAlign w:val="center"/>
          </w:tcPr>
          <w:p w14:paraId="7A3A2130" w14:textId="77777777" w:rsidR="000A0F39" w:rsidRPr="00236B08" w:rsidRDefault="000A0F39" w:rsidP="002C0F11">
            <w:pPr>
              <w:pStyle w:val="TableContents"/>
              <w:jc w:val="center"/>
            </w:pPr>
          </w:p>
        </w:tc>
      </w:tr>
      <w:tr w:rsidR="000A0F39" w:rsidRPr="00236B08" w14:paraId="33B71BEC" w14:textId="77777777" w:rsidTr="002C0F11">
        <w:trPr>
          <w:trHeight w:val="20"/>
          <w:jc w:val="center"/>
        </w:trPr>
        <w:tc>
          <w:tcPr>
            <w:tcW w:w="1465" w:type="pct"/>
            <w:shd w:val="clear" w:color="auto" w:fill="auto"/>
            <w:vAlign w:val="center"/>
          </w:tcPr>
          <w:p w14:paraId="70E7A527" w14:textId="77777777" w:rsidR="000A0F39" w:rsidRPr="00236B08" w:rsidRDefault="000A0F39" w:rsidP="002C0F11">
            <w:pPr>
              <w:pStyle w:val="TableContents"/>
            </w:pPr>
            <w:r w:rsidRPr="00236B08">
              <w:t>03-Mal ve Hizmet Alım Giderleri</w:t>
            </w:r>
          </w:p>
        </w:tc>
        <w:tc>
          <w:tcPr>
            <w:tcW w:w="796" w:type="pct"/>
            <w:shd w:val="clear" w:color="auto" w:fill="auto"/>
            <w:vAlign w:val="center"/>
          </w:tcPr>
          <w:p w14:paraId="01B7AFD3" w14:textId="77777777" w:rsidR="000A0F39" w:rsidRPr="00236B08" w:rsidRDefault="000A0F39" w:rsidP="002C0F11">
            <w:pPr>
              <w:pStyle w:val="TableContents"/>
              <w:jc w:val="right"/>
            </w:pPr>
          </w:p>
        </w:tc>
        <w:tc>
          <w:tcPr>
            <w:tcW w:w="709" w:type="pct"/>
            <w:shd w:val="clear" w:color="auto" w:fill="auto"/>
            <w:vAlign w:val="center"/>
          </w:tcPr>
          <w:p w14:paraId="7EE0DF6E" w14:textId="77777777" w:rsidR="000A0F39" w:rsidRPr="00236B08" w:rsidRDefault="000A0F39" w:rsidP="002C0F11">
            <w:pPr>
              <w:jc w:val="right"/>
            </w:pPr>
          </w:p>
        </w:tc>
        <w:tc>
          <w:tcPr>
            <w:tcW w:w="631" w:type="pct"/>
            <w:shd w:val="clear" w:color="auto" w:fill="auto"/>
            <w:vAlign w:val="center"/>
          </w:tcPr>
          <w:p w14:paraId="13E87E7F" w14:textId="77777777" w:rsidR="000A0F39" w:rsidRPr="00236B08" w:rsidRDefault="000A0F39" w:rsidP="002C0F11">
            <w:pPr>
              <w:jc w:val="right"/>
            </w:pPr>
          </w:p>
        </w:tc>
        <w:tc>
          <w:tcPr>
            <w:tcW w:w="389" w:type="pct"/>
            <w:shd w:val="clear" w:color="auto" w:fill="auto"/>
            <w:vAlign w:val="center"/>
          </w:tcPr>
          <w:p w14:paraId="5949782C" w14:textId="77777777" w:rsidR="000A0F39" w:rsidRPr="00236B08" w:rsidRDefault="000A0F39" w:rsidP="002C0F11">
            <w:pPr>
              <w:jc w:val="right"/>
            </w:pPr>
          </w:p>
        </w:tc>
        <w:tc>
          <w:tcPr>
            <w:tcW w:w="1011" w:type="pct"/>
            <w:shd w:val="clear" w:color="auto" w:fill="auto"/>
            <w:vAlign w:val="center"/>
          </w:tcPr>
          <w:p w14:paraId="72940600" w14:textId="77777777" w:rsidR="000A0F39" w:rsidRPr="00236B08" w:rsidRDefault="000A0F39" w:rsidP="002C0F11">
            <w:pPr>
              <w:jc w:val="right"/>
            </w:pPr>
          </w:p>
        </w:tc>
      </w:tr>
      <w:tr w:rsidR="000A0F39" w:rsidRPr="00236B08" w14:paraId="7D5FD275" w14:textId="77777777" w:rsidTr="002C0F11">
        <w:trPr>
          <w:trHeight w:val="20"/>
          <w:jc w:val="center"/>
        </w:trPr>
        <w:tc>
          <w:tcPr>
            <w:tcW w:w="1465" w:type="pct"/>
            <w:shd w:val="clear" w:color="auto" w:fill="auto"/>
            <w:vAlign w:val="center"/>
          </w:tcPr>
          <w:p w14:paraId="12B6F232" w14:textId="77777777" w:rsidR="000A0F39" w:rsidRPr="00236B08" w:rsidRDefault="000A0F39" w:rsidP="002C0F11">
            <w:pPr>
              <w:pStyle w:val="TableContents"/>
            </w:pPr>
            <w:r w:rsidRPr="00236B08">
              <w:t>05-Cari Transferler</w:t>
            </w:r>
          </w:p>
        </w:tc>
        <w:tc>
          <w:tcPr>
            <w:tcW w:w="796" w:type="pct"/>
            <w:shd w:val="clear" w:color="auto" w:fill="auto"/>
            <w:vAlign w:val="center"/>
          </w:tcPr>
          <w:p w14:paraId="0F762A41" w14:textId="77777777" w:rsidR="000A0F39" w:rsidRPr="00236B08" w:rsidRDefault="000A0F39" w:rsidP="002C0F11">
            <w:pPr>
              <w:pStyle w:val="TableContents"/>
              <w:jc w:val="right"/>
            </w:pPr>
          </w:p>
        </w:tc>
        <w:tc>
          <w:tcPr>
            <w:tcW w:w="709" w:type="pct"/>
            <w:shd w:val="clear" w:color="auto" w:fill="auto"/>
            <w:vAlign w:val="center"/>
          </w:tcPr>
          <w:p w14:paraId="433FBB08" w14:textId="77777777" w:rsidR="000A0F39" w:rsidRPr="00236B08" w:rsidRDefault="000A0F39" w:rsidP="002C0F11">
            <w:pPr>
              <w:jc w:val="right"/>
            </w:pPr>
          </w:p>
        </w:tc>
        <w:tc>
          <w:tcPr>
            <w:tcW w:w="631" w:type="pct"/>
            <w:shd w:val="clear" w:color="auto" w:fill="auto"/>
            <w:vAlign w:val="center"/>
          </w:tcPr>
          <w:p w14:paraId="7EF6FD51" w14:textId="77777777" w:rsidR="000A0F39" w:rsidRPr="00236B08" w:rsidRDefault="000A0F39" w:rsidP="002C0F11">
            <w:pPr>
              <w:jc w:val="right"/>
            </w:pPr>
          </w:p>
        </w:tc>
        <w:tc>
          <w:tcPr>
            <w:tcW w:w="389" w:type="pct"/>
            <w:shd w:val="clear" w:color="auto" w:fill="auto"/>
            <w:vAlign w:val="center"/>
          </w:tcPr>
          <w:p w14:paraId="6460FD57" w14:textId="77777777" w:rsidR="000A0F39" w:rsidRPr="00236B08" w:rsidRDefault="000A0F39" w:rsidP="002C0F11">
            <w:pPr>
              <w:jc w:val="right"/>
            </w:pPr>
          </w:p>
        </w:tc>
        <w:tc>
          <w:tcPr>
            <w:tcW w:w="1011" w:type="pct"/>
            <w:shd w:val="clear" w:color="auto" w:fill="auto"/>
            <w:vAlign w:val="center"/>
          </w:tcPr>
          <w:p w14:paraId="77E3E89D" w14:textId="77777777" w:rsidR="000A0F39" w:rsidRPr="00236B08" w:rsidRDefault="000A0F39" w:rsidP="002C0F11">
            <w:pPr>
              <w:jc w:val="right"/>
            </w:pPr>
          </w:p>
        </w:tc>
      </w:tr>
      <w:tr w:rsidR="000A0F39" w:rsidRPr="00236B08" w14:paraId="7171CF51" w14:textId="77777777" w:rsidTr="002C0F11">
        <w:trPr>
          <w:trHeight w:val="20"/>
          <w:jc w:val="center"/>
        </w:trPr>
        <w:tc>
          <w:tcPr>
            <w:tcW w:w="1465" w:type="pct"/>
            <w:shd w:val="clear" w:color="auto" w:fill="auto"/>
            <w:vAlign w:val="center"/>
          </w:tcPr>
          <w:p w14:paraId="6019C36B" w14:textId="77777777" w:rsidR="000A0F39" w:rsidRPr="00236B08" w:rsidRDefault="000A0F39" w:rsidP="002C0F11">
            <w:pPr>
              <w:pStyle w:val="TableContents"/>
            </w:pPr>
            <w:r w:rsidRPr="00236B08">
              <w:t>06-Sermaye Giderleri</w:t>
            </w:r>
          </w:p>
        </w:tc>
        <w:tc>
          <w:tcPr>
            <w:tcW w:w="796" w:type="pct"/>
            <w:shd w:val="clear" w:color="auto" w:fill="auto"/>
            <w:vAlign w:val="center"/>
          </w:tcPr>
          <w:p w14:paraId="576AD5E2" w14:textId="77777777" w:rsidR="000A0F39" w:rsidRPr="00236B08" w:rsidRDefault="000A0F39" w:rsidP="002C0F11">
            <w:pPr>
              <w:pStyle w:val="TableContents"/>
              <w:jc w:val="center"/>
            </w:pPr>
          </w:p>
        </w:tc>
        <w:tc>
          <w:tcPr>
            <w:tcW w:w="709" w:type="pct"/>
            <w:shd w:val="clear" w:color="auto" w:fill="auto"/>
            <w:vAlign w:val="center"/>
          </w:tcPr>
          <w:p w14:paraId="389C1C2A" w14:textId="77777777" w:rsidR="000A0F39" w:rsidRPr="00236B08" w:rsidRDefault="000A0F39" w:rsidP="002C0F11">
            <w:pPr>
              <w:jc w:val="right"/>
            </w:pPr>
          </w:p>
        </w:tc>
        <w:tc>
          <w:tcPr>
            <w:tcW w:w="631" w:type="pct"/>
            <w:shd w:val="clear" w:color="auto" w:fill="auto"/>
            <w:vAlign w:val="center"/>
          </w:tcPr>
          <w:p w14:paraId="57F141A9" w14:textId="77777777" w:rsidR="000A0F39" w:rsidRPr="00236B08" w:rsidRDefault="000A0F39" w:rsidP="002C0F11">
            <w:pPr>
              <w:jc w:val="right"/>
            </w:pPr>
          </w:p>
        </w:tc>
        <w:tc>
          <w:tcPr>
            <w:tcW w:w="389" w:type="pct"/>
            <w:shd w:val="clear" w:color="auto" w:fill="auto"/>
            <w:vAlign w:val="center"/>
          </w:tcPr>
          <w:p w14:paraId="5D70D865" w14:textId="77777777" w:rsidR="000A0F39" w:rsidRPr="00236B08" w:rsidRDefault="000A0F39" w:rsidP="002C0F11">
            <w:pPr>
              <w:jc w:val="right"/>
            </w:pPr>
          </w:p>
        </w:tc>
        <w:tc>
          <w:tcPr>
            <w:tcW w:w="1011" w:type="pct"/>
            <w:shd w:val="clear" w:color="auto" w:fill="auto"/>
            <w:vAlign w:val="center"/>
          </w:tcPr>
          <w:p w14:paraId="4D2A7907" w14:textId="77777777" w:rsidR="000A0F39" w:rsidRPr="00236B08" w:rsidRDefault="000A0F39" w:rsidP="002C0F11">
            <w:pPr>
              <w:jc w:val="right"/>
            </w:pPr>
          </w:p>
        </w:tc>
      </w:tr>
      <w:tr w:rsidR="000A0F39" w:rsidRPr="00236B08" w14:paraId="4184ECCF" w14:textId="77777777" w:rsidTr="002C0F11">
        <w:trPr>
          <w:trHeight w:val="428"/>
          <w:jc w:val="center"/>
        </w:trPr>
        <w:tc>
          <w:tcPr>
            <w:tcW w:w="1465" w:type="pct"/>
            <w:shd w:val="clear" w:color="auto" w:fill="auto"/>
            <w:vAlign w:val="center"/>
          </w:tcPr>
          <w:p w14:paraId="362B4519" w14:textId="77777777" w:rsidR="000A0F39" w:rsidRPr="00847635" w:rsidRDefault="000A0F39" w:rsidP="002C0F11">
            <w:pPr>
              <w:pStyle w:val="TableContents"/>
              <w:rPr>
                <w:b/>
              </w:rPr>
            </w:pPr>
            <w:r w:rsidRPr="00847635">
              <w:rPr>
                <w:b/>
              </w:rPr>
              <w:t>TOPLAM</w:t>
            </w:r>
          </w:p>
        </w:tc>
        <w:tc>
          <w:tcPr>
            <w:tcW w:w="796" w:type="pct"/>
            <w:shd w:val="clear" w:color="auto" w:fill="auto"/>
            <w:vAlign w:val="center"/>
          </w:tcPr>
          <w:p w14:paraId="35068E80" w14:textId="77777777" w:rsidR="000A0F39" w:rsidRPr="00847635" w:rsidRDefault="000A0F39" w:rsidP="002C0F11">
            <w:pPr>
              <w:pStyle w:val="TableContents"/>
              <w:jc w:val="right"/>
              <w:rPr>
                <w:b/>
              </w:rPr>
            </w:pPr>
          </w:p>
        </w:tc>
        <w:tc>
          <w:tcPr>
            <w:tcW w:w="709" w:type="pct"/>
            <w:shd w:val="clear" w:color="auto" w:fill="auto"/>
            <w:vAlign w:val="center"/>
          </w:tcPr>
          <w:p w14:paraId="579583BD" w14:textId="77777777" w:rsidR="000A0F39" w:rsidRPr="00847635" w:rsidRDefault="000A0F39" w:rsidP="002C0F11">
            <w:pPr>
              <w:jc w:val="right"/>
              <w:rPr>
                <w:b/>
              </w:rPr>
            </w:pPr>
          </w:p>
        </w:tc>
        <w:tc>
          <w:tcPr>
            <w:tcW w:w="631" w:type="pct"/>
            <w:shd w:val="clear" w:color="auto" w:fill="auto"/>
            <w:vAlign w:val="center"/>
          </w:tcPr>
          <w:p w14:paraId="1DEBCF31" w14:textId="77777777" w:rsidR="000A0F39" w:rsidRPr="00847635" w:rsidRDefault="000A0F39" w:rsidP="002C0F11">
            <w:pPr>
              <w:jc w:val="right"/>
              <w:rPr>
                <w:b/>
              </w:rPr>
            </w:pPr>
          </w:p>
        </w:tc>
        <w:tc>
          <w:tcPr>
            <w:tcW w:w="389" w:type="pct"/>
            <w:shd w:val="clear" w:color="auto" w:fill="auto"/>
            <w:vAlign w:val="center"/>
          </w:tcPr>
          <w:p w14:paraId="7A7842FE" w14:textId="77777777" w:rsidR="000A0F39" w:rsidRPr="00847635" w:rsidRDefault="000A0F39" w:rsidP="002C0F11">
            <w:pPr>
              <w:jc w:val="right"/>
              <w:rPr>
                <w:b/>
              </w:rPr>
            </w:pPr>
          </w:p>
        </w:tc>
        <w:tc>
          <w:tcPr>
            <w:tcW w:w="1011" w:type="pct"/>
            <w:shd w:val="clear" w:color="auto" w:fill="auto"/>
            <w:vAlign w:val="center"/>
          </w:tcPr>
          <w:p w14:paraId="72AF1351" w14:textId="77777777" w:rsidR="000A0F39" w:rsidRPr="00847635" w:rsidRDefault="000A0F39" w:rsidP="002C0F11">
            <w:pPr>
              <w:jc w:val="right"/>
              <w:rPr>
                <w:b/>
              </w:rPr>
            </w:pPr>
          </w:p>
        </w:tc>
      </w:tr>
    </w:tbl>
    <w:p w14:paraId="237D87B5" w14:textId="77777777" w:rsidR="000A0F39" w:rsidRDefault="000A0F39" w:rsidP="000A0F39">
      <w:pPr>
        <w:tabs>
          <w:tab w:val="left" w:pos="3180"/>
        </w:tabs>
        <w:spacing w:before="120" w:after="120" w:line="360" w:lineRule="auto"/>
        <w:rPr>
          <w:b/>
        </w:rPr>
      </w:pPr>
    </w:p>
    <w:p w14:paraId="21CC01AC" w14:textId="77777777" w:rsidR="000A0F39" w:rsidRDefault="000A0F39" w:rsidP="000A0F39">
      <w:pPr>
        <w:tabs>
          <w:tab w:val="left" w:pos="3180"/>
        </w:tabs>
        <w:spacing w:before="120" w:after="120" w:line="360" w:lineRule="auto"/>
        <w:rPr>
          <w:b/>
        </w:rPr>
      </w:pPr>
      <w:r w:rsidRPr="00F34EAD">
        <w:rPr>
          <w:b/>
        </w:rPr>
        <w:t>Bütçe hedef ve gerçekleşmeleri ile meydana gelen sapmaların nedenleri;</w:t>
      </w:r>
      <w:bookmarkStart w:id="96" w:name="_Toc315268768"/>
      <w:bookmarkStart w:id="97" w:name="_Toc344970524"/>
      <w:bookmarkStart w:id="98" w:name="_Toc344971353"/>
      <w:bookmarkStart w:id="99" w:name="_Toc344971641"/>
      <w:bookmarkStart w:id="100" w:name="_Toc344971782"/>
    </w:p>
    <w:p w14:paraId="2A68F1F0" w14:textId="77777777" w:rsidR="000A0F39" w:rsidRPr="007D2787" w:rsidRDefault="000A0F39" w:rsidP="000A0F39">
      <w:pPr>
        <w:tabs>
          <w:tab w:val="left" w:pos="3180"/>
        </w:tabs>
        <w:spacing w:before="120" w:after="120" w:line="360" w:lineRule="auto"/>
        <w:rPr>
          <w:i/>
          <w:color w:val="FF0000"/>
        </w:rPr>
      </w:pPr>
      <w:r w:rsidRPr="007D2787">
        <w:rPr>
          <w:i/>
          <w:color w:val="FF0000"/>
        </w:rPr>
        <w:t>Burada birim başlangıç ödeneği ile harcama miktarı arasında meydana gelen farklılaşmalar ve nedenleri her bir sapma için açıklanır.</w:t>
      </w:r>
    </w:p>
    <w:p w14:paraId="17163E7C" w14:textId="77777777" w:rsidR="000A0F39" w:rsidRPr="00D7297F" w:rsidRDefault="000A0F39" w:rsidP="000A0F39">
      <w:pPr>
        <w:pStyle w:val="Balk4"/>
      </w:pPr>
      <w:bookmarkStart w:id="101" w:name="_Toc83995468"/>
      <w:r w:rsidRPr="00D7297F">
        <w:t>1.2. Bütçe Gelirleri</w:t>
      </w:r>
      <w:bookmarkEnd w:id="96"/>
      <w:bookmarkEnd w:id="97"/>
      <w:bookmarkEnd w:id="98"/>
      <w:bookmarkEnd w:id="99"/>
      <w:bookmarkEnd w:id="100"/>
      <w:bookmarkEnd w:id="101"/>
    </w:p>
    <w:p w14:paraId="4B67DAA9" w14:textId="77777777" w:rsidR="000A0F39" w:rsidRDefault="000A0F39" w:rsidP="000A0F39">
      <w:pPr>
        <w:spacing w:before="120" w:after="120" w:line="360" w:lineRule="auto"/>
        <w:rPr>
          <w:i/>
          <w:color w:val="FF0000"/>
        </w:rPr>
      </w:pPr>
      <w:r w:rsidRPr="007D2787">
        <w:rPr>
          <w:i/>
          <w:color w:val="FF0000"/>
        </w:rPr>
        <w:t>Birim öz gelir hedefleri/öngörüleri ile gerçekleşmeleri karşılaştırılarak; “Bilimsel Araştırma Proje G</w:t>
      </w:r>
      <w:r>
        <w:rPr>
          <w:i/>
          <w:color w:val="FF0000"/>
        </w:rPr>
        <w:t xml:space="preserve">elirleri %...., </w:t>
      </w:r>
      <w:r w:rsidRPr="007D2787">
        <w:rPr>
          <w:i/>
          <w:color w:val="FF0000"/>
        </w:rPr>
        <w:t xml:space="preserve">Yaz Okulu Geliri %…., Tezsiz Yüksek Lisans Gelirleri ve Kira Gelirleri %…. olmak üzere toplamda %…. oranında gerçekleşmiştir” </w:t>
      </w:r>
      <w:r w:rsidRPr="005411CD">
        <w:rPr>
          <w:i/>
          <w:color w:val="FF0000"/>
        </w:rPr>
        <w:t>şeklinde mali istatistiki verilere ve açıklamalara yer verilir.</w:t>
      </w:r>
    </w:p>
    <w:p w14:paraId="6A3C6766" w14:textId="77777777" w:rsidR="000A0F39" w:rsidRPr="007D2787" w:rsidRDefault="000A0F39" w:rsidP="000A0F39">
      <w:pPr>
        <w:spacing w:before="120" w:after="120" w:line="360" w:lineRule="auto"/>
        <w:rPr>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37"/>
        <w:gridCol w:w="802"/>
        <w:gridCol w:w="1345"/>
        <w:gridCol w:w="1571"/>
        <w:gridCol w:w="775"/>
        <w:gridCol w:w="2857"/>
      </w:tblGrid>
      <w:tr w:rsidR="000A0F39" w:rsidRPr="00236B08" w14:paraId="7F49B510" w14:textId="77777777" w:rsidTr="002C0F11">
        <w:trPr>
          <w:trHeight w:val="329"/>
          <w:jc w:val="center"/>
        </w:trPr>
        <w:tc>
          <w:tcPr>
            <w:tcW w:w="5000" w:type="pct"/>
            <w:gridSpan w:val="6"/>
            <w:tcBorders>
              <w:bottom w:val="single" w:sz="12" w:space="0" w:color="9CC2E5"/>
            </w:tcBorders>
            <w:shd w:val="clear" w:color="auto" w:fill="D5DCE4"/>
            <w:vAlign w:val="center"/>
          </w:tcPr>
          <w:p w14:paraId="2A57A460" w14:textId="77777777" w:rsidR="000A0F39" w:rsidRPr="00847635" w:rsidRDefault="000A0F39" w:rsidP="002C0F11">
            <w:pPr>
              <w:pStyle w:val="Balk6"/>
              <w:rPr>
                <w:rFonts w:eastAsia="Times New Roman"/>
              </w:rPr>
            </w:pPr>
            <w:bookmarkStart w:id="102" w:name="_Toc355095958"/>
            <w:bookmarkStart w:id="103" w:name="_Toc355096204"/>
            <w:bookmarkStart w:id="104" w:name="_Toc355096396"/>
            <w:bookmarkStart w:id="105" w:name="_Toc355096494"/>
            <w:bookmarkStart w:id="106" w:name="_Toc355096869"/>
            <w:bookmarkStart w:id="107" w:name="_Toc355602479"/>
            <w:bookmarkStart w:id="108" w:name="_Toc356204631"/>
            <w:bookmarkStart w:id="109" w:name="_Toc54106335"/>
            <w:r w:rsidRPr="00847635">
              <w:lastRenderedPageBreak/>
              <w:t xml:space="preserve">Tablo…. </w:t>
            </w:r>
            <w:bookmarkEnd w:id="102"/>
            <w:bookmarkEnd w:id="103"/>
            <w:bookmarkEnd w:id="104"/>
            <w:bookmarkEnd w:id="105"/>
            <w:bookmarkEnd w:id="106"/>
            <w:bookmarkEnd w:id="107"/>
            <w:bookmarkEnd w:id="108"/>
            <w:r w:rsidRPr="00847635">
              <w:t>Bütçe Gelirleri</w:t>
            </w:r>
            <w:bookmarkEnd w:id="109"/>
          </w:p>
        </w:tc>
      </w:tr>
      <w:tr w:rsidR="000A0F39" w:rsidRPr="00236B08" w14:paraId="53B4C7B3" w14:textId="77777777" w:rsidTr="002C0F11">
        <w:trPr>
          <w:trHeight w:val="20"/>
          <w:jc w:val="center"/>
        </w:trPr>
        <w:tc>
          <w:tcPr>
            <w:tcW w:w="1043" w:type="pct"/>
            <w:shd w:val="clear" w:color="auto" w:fill="auto"/>
            <w:vAlign w:val="center"/>
            <w:hideMark/>
          </w:tcPr>
          <w:p w14:paraId="49B41DE0" w14:textId="77777777" w:rsidR="000A0F39" w:rsidRPr="00847635" w:rsidRDefault="000A0F39" w:rsidP="002C0F11">
            <w:pPr>
              <w:spacing w:before="120" w:after="120"/>
              <w:jc w:val="center"/>
              <w:rPr>
                <w:rFonts w:eastAsia="Times New Roman"/>
                <w:b/>
                <w:bCs/>
              </w:rPr>
            </w:pPr>
            <w:r w:rsidRPr="00847635">
              <w:rPr>
                <w:rFonts w:eastAsia="Times New Roman"/>
                <w:b/>
                <w:bCs/>
              </w:rPr>
              <w:t>Ekonomik Kodu</w:t>
            </w:r>
          </w:p>
        </w:tc>
        <w:tc>
          <w:tcPr>
            <w:tcW w:w="432" w:type="pct"/>
            <w:shd w:val="clear" w:color="auto" w:fill="auto"/>
            <w:vAlign w:val="center"/>
            <w:hideMark/>
          </w:tcPr>
          <w:p w14:paraId="1DEAE5FB" w14:textId="77777777" w:rsidR="000A0F39" w:rsidRPr="00847635" w:rsidRDefault="000A0F39" w:rsidP="002C0F11">
            <w:pPr>
              <w:spacing w:before="120" w:after="120"/>
              <w:jc w:val="center"/>
              <w:rPr>
                <w:rFonts w:eastAsia="Times New Roman"/>
                <w:b/>
                <w:bCs/>
              </w:rPr>
            </w:pPr>
            <w:r w:rsidRPr="00847635">
              <w:rPr>
                <w:rFonts w:eastAsia="Times New Roman"/>
                <w:b/>
                <w:bCs/>
              </w:rPr>
              <w:t>Türü</w:t>
            </w:r>
          </w:p>
        </w:tc>
        <w:tc>
          <w:tcPr>
            <w:tcW w:w="724" w:type="pct"/>
            <w:shd w:val="clear" w:color="auto" w:fill="auto"/>
            <w:vAlign w:val="center"/>
            <w:hideMark/>
          </w:tcPr>
          <w:p w14:paraId="57858C39" w14:textId="77777777" w:rsidR="000A0F39" w:rsidRPr="00847635" w:rsidRDefault="000A0F39" w:rsidP="002C0F11">
            <w:pPr>
              <w:spacing w:before="120" w:after="120"/>
              <w:jc w:val="center"/>
              <w:rPr>
                <w:rFonts w:eastAsia="Times New Roman"/>
                <w:b/>
                <w:bCs/>
              </w:rPr>
            </w:pPr>
            <w:r w:rsidRPr="00847635">
              <w:rPr>
                <w:rFonts w:eastAsia="Times New Roman"/>
                <w:b/>
                <w:bCs/>
              </w:rPr>
              <w:t xml:space="preserve">Planlanan </w:t>
            </w:r>
          </w:p>
        </w:tc>
        <w:tc>
          <w:tcPr>
            <w:tcW w:w="846" w:type="pct"/>
            <w:shd w:val="clear" w:color="auto" w:fill="auto"/>
            <w:vAlign w:val="center"/>
            <w:hideMark/>
          </w:tcPr>
          <w:p w14:paraId="39614FD5" w14:textId="77777777" w:rsidR="000A0F39" w:rsidRPr="00847635" w:rsidRDefault="000A0F39" w:rsidP="002C0F11">
            <w:pPr>
              <w:spacing w:before="120" w:after="120"/>
              <w:jc w:val="center"/>
              <w:rPr>
                <w:rFonts w:eastAsia="Times New Roman"/>
                <w:b/>
                <w:bCs/>
              </w:rPr>
            </w:pPr>
            <w:r w:rsidRPr="00847635">
              <w:rPr>
                <w:rFonts w:eastAsia="Times New Roman"/>
                <w:b/>
                <w:bCs/>
              </w:rPr>
              <w:t>Gerçekleşen</w:t>
            </w:r>
          </w:p>
        </w:tc>
        <w:tc>
          <w:tcPr>
            <w:tcW w:w="417" w:type="pct"/>
            <w:shd w:val="clear" w:color="auto" w:fill="auto"/>
            <w:vAlign w:val="center"/>
          </w:tcPr>
          <w:p w14:paraId="65407226" w14:textId="77777777" w:rsidR="000A0F39" w:rsidRPr="00847635" w:rsidRDefault="000A0F39" w:rsidP="002C0F11">
            <w:pPr>
              <w:spacing w:before="120" w:after="120"/>
              <w:jc w:val="center"/>
              <w:rPr>
                <w:rFonts w:eastAsia="Times New Roman"/>
                <w:b/>
                <w:bCs/>
              </w:rPr>
            </w:pPr>
            <w:r w:rsidRPr="00847635">
              <w:rPr>
                <w:rFonts w:eastAsia="Times New Roman"/>
                <w:b/>
                <w:bCs/>
              </w:rPr>
              <w:t>Fark</w:t>
            </w:r>
          </w:p>
        </w:tc>
        <w:tc>
          <w:tcPr>
            <w:tcW w:w="1538" w:type="pct"/>
            <w:shd w:val="clear" w:color="auto" w:fill="auto"/>
            <w:vAlign w:val="center"/>
            <w:hideMark/>
          </w:tcPr>
          <w:p w14:paraId="7467F87D" w14:textId="77777777" w:rsidR="000A0F39" w:rsidRPr="00847635" w:rsidRDefault="000A0F39" w:rsidP="002C0F11">
            <w:pPr>
              <w:spacing w:before="120" w:after="120"/>
              <w:jc w:val="center"/>
              <w:rPr>
                <w:rFonts w:eastAsia="Times New Roman"/>
                <w:b/>
                <w:bCs/>
              </w:rPr>
            </w:pPr>
            <w:r w:rsidRPr="00847635">
              <w:rPr>
                <w:rFonts w:eastAsia="Times New Roman"/>
                <w:b/>
                <w:bCs/>
              </w:rPr>
              <w:t>Gerçekleşme Oranı (%)</w:t>
            </w:r>
          </w:p>
        </w:tc>
      </w:tr>
      <w:tr w:rsidR="000A0F39" w:rsidRPr="00236B08" w14:paraId="59D69583" w14:textId="77777777" w:rsidTr="002C0F11">
        <w:trPr>
          <w:trHeight w:val="20"/>
          <w:jc w:val="center"/>
        </w:trPr>
        <w:tc>
          <w:tcPr>
            <w:tcW w:w="1043" w:type="pct"/>
            <w:shd w:val="clear" w:color="auto" w:fill="auto"/>
            <w:noWrap/>
            <w:vAlign w:val="center"/>
          </w:tcPr>
          <w:p w14:paraId="595DF445" w14:textId="77777777" w:rsidR="000A0F39" w:rsidRPr="00847635" w:rsidRDefault="000A0F39" w:rsidP="002C0F11">
            <w:pPr>
              <w:spacing w:before="120" w:after="120"/>
              <w:rPr>
                <w:rFonts w:eastAsia="Times New Roman"/>
                <w:b/>
                <w:bCs/>
              </w:rPr>
            </w:pPr>
            <w:bookmarkStart w:id="110" w:name="RANGE!A7"/>
            <w:bookmarkEnd w:id="110"/>
          </w:p>
        </w:tc>
        <w:tc>
          <w:tcPr>
            <w:tcW w:w="432" w:type="pct"/>
            <w:shd w:val="clear" w:color="auto" w:fill="auto"/>
            <w:noWrap/>
            <w:vAlign w:val="center"/>
          </w:tcPr>
          <w:p w14:paraId="0470D788" w14:textId="77777777" w:rsidR="000A0F39" w:rsidRPr="00847635" w:rsidRDefault="000A0F39" w:rsidP="002C0F11">
            <w:pPr>
              <w:spacing w:before="120" w:after="120"/>
              <w:rPr>
                <w:rFonts w:eastAsia="Times New Roman"/>
                <w:b/>
              </w:rPr>
            </w:pPr>
          </w:p>
        </w:tc>
        <w:tc>
          <w:tcPr>
            <w:tcW w:w="724" w:type="pct"/>
            <w:shd w:val="clear" w:color="auto" w:fill="auto"/>
            <w:noWrap/>
            <w:vAlign w:val="center"/>
          </w:tcPr>
          <w:p w14:paraId="7809356C" w14:textId="77777777" w:rsidR="000A0F39" w:rsidRPr="00847635" w:rsidRDefault="000A0F39" w:rsidP="002C0F11">
            <w:pPr>
              <w:spacing w:before="120" w:after="120"/>
              <w:jc w:val="right"/>
              <w:rPr>
                <w:rFonts w:eastAsia="Times New Roman"/>
              </w:rPr>
            </w:pPr>
          </w:p>
        </w:tc>
        <w:tc>
          <w:tcPr>
            <w:tcW w:w="846" w:type="pct"/>
            <w:shd w:val="clear" w:color="auto" w:fill="auto"/>
            <w:noWrap/>
            <w:vAlign w:val="center"/>
          </w:tcPr>
          <w:p w14:paraId="14537935" w14:textId="77777777" w:rsidR="000A0F39" w:rsidRPr="00847635" w:rsidRDefault="000A0F39" w:rsidP="002C0F11">
            <w:pPr>
              <w:spacing w:before="120" w:after="120"/>
              <w:jc w:val="right"/>
              <w:rPr>
                <w:rFonts w:eastAsia="Times New Roman"/>
              </w:rPr>
            </w:pPr>
          </w:p>
        </w:tc>
        <w:tc>
          <w:tcPr>
            <w:tcW w:w="417" w:type="pct"/>
            <w:shd w:val="clear" w:color="auto" w:fill="auto"/>
            <w:vAlign w:val="center"/>
          </w:tcPr>
          <w:p w14:paraId="615D9B3A" w14:textId="77777777" w:rsidR="000A0F39" w:rsidRPr="00847635" w:rsidRDefault="000A0F39" w:rsidP="002C0F11">
            <w:pPr>
              <w:spacing w:before="120" w:after="120"/>
              <w:jc w:val="right"/>
              <w:rPr>
                <w:rFonts w:eastAsia="Times New Roman"/>
              </w:rPr>
            </w:pPr>
          </w:p>
        </w:tc>
        <w:tc>
          <w:tcPr>
            <w:tcW w:w="1538" w:type="pct"/>
            <w:shd w:val="clear" w:color="auto" w:fill="auto"/>
            <w:noWrap/>
            <w:vAlign w:val="center"/>
          </w:tcPr>
          <w:p w14:paraId="5F18EA04" w14:textId="77777777" w:rsidR="000A0F39" w:rsidRPr="00847635" w:rsidRDefault="000A0F39" w:rsidP="002C0F11">
            <w:pPr>
              <w:spacing w:before="120" w:after="120"/>
              <w:jc w:val="right"/>
              <w:rPr>
                <w:rFonts w:eastAsia="Times New Roman"/>
              </w:rPr>
            </w:pPr>
          </w:p>
        </w:tc>
      </w:tr>
      <w:tr w:rsidR="000A0F39" w:rsidRPr="00236B08" w14:paraId="238E667F" w14:textId="77777777" w:rsidTr="002C0F11">
        <w:trPr>
          <w:trHeight w:val="20"/>
          <w:jc w:val="center"/>
        </w:trPr>
        <w:tc>
          <w:tcPr>
            <w:tcW w:w="1043" w:type="pct"/>
            <w:shd w:val="clear" w:color="auto" w:fill="auto"/>
            <w:noWrap/>
            <w:vAlign w:val="center"/>
          </w:tcPr>
          <w:p w14:paraId="18329850" w14:textId="77777777" w:rsidR="000A0F39" w:rsidRPr="00847635" w:rsidRDefault="000A0F39" w:rsidP="002C0F11">
            <w:pPr>
              <w:spacing w:before="120" w:after="120"/>
              <w:rPr>
                <w:rFonts w:eastAsia="Times New Roman"/>
                <w:b/>
                <w:bCs/>
              </w:rPr>
            </w:pPr>
          </w:p>
        </w:tc>
        <w:tc>
          <w:tcPr>
            <w:tcW w:w="432" w:type="pct"/>
            <w:shd w:val="clear" w:color="auto" w:fill="auto"/>
            <w:noWrap/>
            <w:vAlign w:val="center"/>
          </w:tcPr>
          <w:p w14:paraId="6809E0BE" w14:textId="77777777" w:rsidR="000A0F39" w:rsidRPr="00847635" w:rsidRDefault="000A0F39" w:rsidP="002C0F11">
            <w:pPr>
              <w:spacing w:before="120" w:after="120"/>
              <w:rPr>
                <w:rFonts w:eastAsia="Times New Roman"/>
                <w:b/>
              </w:rPr>
            </w:pPr>
          </w:p>
        </w:tc>
        <w:tc>
          <w:tcPr>
            <w:tcW w:w="724" w:type="pct"/>
            <w:shd w:val="clear" w:color="auto" w:fill="auto"/>
            <w:noWrap/>
            <w:vAlign w:val="center"/>
          </w:tcPr>
          <w:p w14:paraId="5DFFD541" w14:textId="77777777" w:rsidR="000A0F39" w:rsidRPr="00847635" w:rsidRDefault="000A0F39" w:rsidP="002C0F11">
            <w:pPr>
              <w:spacing w:before="120" w:after="120"/>
              <w:jc w:val="right"/>
              <w:rPr>
                <w:rFonts w:eastAsia="Times New Roman"/>
              </w:rPr>
            </w:pPr>
          </w:p>
        </w:tc>
        <w:tc>
          <w:tcPr>
            <w:tcW w:w="846" w:type="pct"/>
            <w:shd w:val="clear" w:color="auto" w:fill="auto"/>
            <w:noWrap/>
            <w:vAlign w:val="center"/>
          </w:tcPr>
          <w:p w14:paraId="3AA4FE99" w14:textId="77777777" w:rsidR="000A0F39" w:rsidRPr="00847635" w:rsidRDefault="000A0F39" w:rsidP="002C0F11">
            <w:pPr>
              <w:spacing w:before="120" w:after="120"/>
              <w:jc w:val="right"/>
              <w:rPr>
                <w:rFonts w:eastAsia="Times New Roman"/>
              </w:rPr>
            </w:pPr>
          </w:p>
        </w:tc>
        <w:tc>
          <w:tcPr>
            <w:tcW w:w="417" w:type="pct"/>
            <w:shd w:val="clear" w:color="auto" w:fill="auto"/>
            <w:vAlign w:val="center"/>
          </w:tcPr>
          <w:p w14:paraId="66C80135" w14:textId="77777777" w:rsidR="000A0F39" w:rsidRPr="00847635" w:rsidRDefault="000A0F39" w:rsidP="002C0F11">
            <w:pPr>
              <w:spacing w:before="120" w:after="120"/>
              <w:jc w:val="right"/>
              <w:rPr>
                <w:rFonts w:eastAsia="Times New Roman"/>
              </w:rPr>
            </w:pPr>
          </w:p>
        </w:tc>
        <w:tc>
          <w:tcPr>
            <w:tcW w:w="1538" w:type="pct"/>
            <w:shd w:val="clear" w:color="auto" w:fill="auto"/>
            <w:noWrap/>
            <w:vAlign w:val="center"/>
          </w:tcPr>
          <w:p w14:paraId="21E32EFD" w14:textId="77777777" w:rsidR="000A0F39" w:rsidRPr="00847635" w:rsidRDefault="000A0F39" w:rsidP="002C0F11">
            <w:pPr>
              <w:spacing w:before="120" w:after="120"/>
              <w:jc w:val="right"/>
              <w:rPr>
                <w:rFonts w:eastAsia="Times New Roman"/>
              </w:rPr>
            </w:pPr>
          </w:p>
        </w:tc>
      </w:tr>
      <w:tr w:rsidR="000A0F39" w:rsidRPr="00236B08" w14:paraId="0178B0CB" w14:textId="77777777" w:rsidTr="002C0F11">
        <w:trPr>
          <w:trHeight w:val="20"/>
          <w:jc w:val="center"/>
        </w:trPr>
        <w:tc>
          <w:tcPr>
            <w:tcW w:w="1043" w:type="pct"/>
            <w:shd w:val="clear" w:color="auto" w:fill="auto"/>
            <w:noWrap/>
            <w:vAlign w:val="center"/>
          </w:tcPr>
          <w:p w14:paraId="28FECDA9" w14:textId="77777777" w:rsidR="000A0F39" w:rsidRPr="00847635" w:rsidRDefault="000A0F39" w:rsidP="002C0F11">
            <w:pPr>
              <w:spacing w:before="120" w:after="120"/>
              <w:rPr>
                <w:rFonts w:eastAsia="Times New Roman"/>
                <w:b/>
                <w:bCs/>
              </w:rPr>
            </w:pPr>
          </w:p>
        </w:tc>
        <w:tc>
          <w:tcPr>
            <w:tcW w:w="432" w:type="pct"/>
            <w:shd w:val="clear" w:color="auto" w:fill="auto"/>
            <w:noWrap/>
            <w:vAlign w:val="center"/>
          </w:tcPr>
          <w:p w14:paraId="522496B9" w14:textId="77777777" w:rsidR="000A0F39" w:rsidRPr="00847635" w:rsidRDefault="000A0F39" w:rsidP="002C0F11">
            <w:pPr>
              <w:spacing w:before="120" w:after="120"/>
              <w:rPr>
                <w:rFonts w:eastAsia="Times New Roman"/>
                <w:b/>
              </w:rPr>
            </w:pPr>
          </w:p>
        </w:tc>
        <w:tc>
          <w:tcPr>
            <w:tcW w:w="724" w:type="pct"/>
            <w:shd w:val="clear" w:color="auto" w:fill="auto"/>
            <w:noWrap/>
            <w:vAlign w:val="center"/>
          </w:tcPr>
          <w:p w14:paraId="60B7183D" w14:textId="77777777" w:rsidR="000A0F39" w:rsidRPr="00847635" w:rsidRDefault="000A0F39" w:rsidP="002C0F11">
            <w:pPr>
              <w:spacing w:before="120" w:after="120"/>
              <w:jc w:val="right"/>
              <w:rPr>
                <w:rFonts w:eastAsia="Times New Roman"/>
              </w:rPr>
            </w:pPr>
          </w:p>
        </w:tc>
        <w:tc>
          <w:tcPr>
            <w:tcW w:w="846" w:type="pct"/>
            <w:shd w:val="clear" w:color="auto" w:fill="auto"/>
            <w:noWrap/>
            <w:vAlign w:val="center"/>
          </w:tcPr>
          <w:p w14:paraId="6B29BE9D" w14:textId="77777777" w:rsidR="000A0F39" w:rsidRPr="00847635" w:rsidRDefault="000A0F39" w:rsidP="002C0F11">
            <w:pPr>
              <w:spacing w:before="120" w:after="120"/>
              <w:jc w:val="right"/>
              <w:rPr>
                <w:rFonts w:eastAsia="Times New Roman"/>
              </w:rPr>
            </w:pPr>
          </w:p>
        </w:tc>
        <w:tc>
          <w:tcPr>
            <w:tcW w:w="417" w:type="pct"/>
            <w:shd w:val="clear" w:color="auto" w:fill="auto"/>
            <w:vAlign w:val="center"/>
          </w:tcPr>
          <w:p w14:paraId="3B8280CD" w14:textId="77777777" w:rsidR="000A0F39" w:rsidRPr="00847635" w:rsidRDefault="000A0F39" w:rsidP="002C0F11">
            <w:pPr>
              <w:spacing w:before="120" w:after="120"/>
              <w:jc w:val="right"/>
              <w:rPr>
                <w:rFonts w:eastAsia="Times New Roman"/>
              </w:rPr>
            </w:pPr>
          </w:p>
        </w:tc>
        <w:tc>
          <w:tcPr>
            <w:tcW w:w="1538" w:type="pct"/>
            <w:shd w:val="clear" w:color="auto" w:fill="auto"/>
            <w:noWrap/>
            <w:vAlign w:val="center"/>
          </w:tcPr>
          <w:p w14:paraId="18940461" w14:textId="77777777" w:rsidR="000A0F39" w:rsidRPr="00847635" w:rsidRDefault="000A0F39" w:rsidP="002C0F11">
            <w:pPr>
              <w:spacing w:before="120" w:after="120"/>
              <w:jc w:val="right"/>
              <w:rPr>
                <w:rFonts w:eastAsia="Times New Roman"/>
              </w:rPr>
            </w:pPr>
          </w:p>
        </w:tc>
      </w:tr>
      <w:tr w:rsidR="000A0F39" w:rsidRPr="00236B08" w14:paraId="5E04703B" w14:textId="77777777" w:rsidTr="002C0F11">
        <w:trPr>
          <w:trHeight w:val="20"/>
          <w:jc w:val="center"/>
        </w:trPr>
        <w:tc>
          <w:tcPr>
            <w:tcW w:w="1475" w:type="pct"/>
            <w:gridSpan w:val="2"/>
            <w:shd w:val="clear" w:color="auto" w:fill="auto"/>
            <w:vAlign w:val="center"/>
            <w:hideMark/>
          </w:tcPr>
          <w:p w14:paraId="0E230E07" w14:textId="77777777" w:rsidR="000A0F39" w:rsidRPr="00847635" w:rsidRDefault="000A0F39" w:rsidP="002C0F11">
            <w:pPr>
              <w:spacing w:before="120" w:after="120"/>
              <w:rPr>
                <w:rFonts w:eastAsia="Times New Roman"/>
                <w:b/>
                <w:bCs/>
              </w:rPr>
            </w:pPr>
            <w:r w:rsidRPr="00847635">
              <w:rPr>
                <w:rFonts w:eastAsia="Times New Roman"/>
                <w:b/>
                <w:bCs/>
              </w:rPr>
              <w:t>TOPLAM</w:t>
            </w:r>
          </w:p>
        </w:tc>
        <w:tc>
          <w:tcPr>
            <w:tcW w:w="724" w:type="pct"/>
            <w:shd w:val="clear" w:color="auto" w:fill="auto"/>
            <w:noWrap/>
            <w:vAlign w:val="center"/>
          </w:tcPr>
          <w:p w14:paraId="71DDD172" w14:textId="77777777" w:rsidR="000A0F39" w:rsidRPr="00847635" w:rsidRDefault="000A0F39" w:rsidP="002C0F11">
            <w:pPr>
              <w:spacing w:before="120" w:after="120"/>
              <w:jc w:val="right"/>
              <w:rPr>
                <w:rFonts w:eastAsia="Times New Roman"/>
                <w:b/>
                <w:bCs/>
              </w:rPr>
            </w:pPr>
          </w:p>
        </w:tc>
        <w:tc>
          <w:tcPr>
            <w:tcW w:w="846" w:type="pct"/>
            <w:shd w:val="clear" w:color="auto" w:fill="auto"/>
            <w:noWrap/>
            <w:vAlign w:val="center"/>
          </w:tcPr>
          <w:p w14:paraId="65B902E0" w14:textId="77777777" w:rsidR="000A0F39" w:rsidRPr="00847635" w:rsidRDefault="000A0F39" w:rsidP="002C0F11">
            <w:pPr>
              <w:spacing w:before="120" w:after="120"/>
              <w:jc w:val="right"/>
              <w:rPr>
                <w:rFonts w:eastAsia="Times New Roman"/>
                <w:b/>
                <w:bCs/>
              </w:rPr>
            </w:pPr>
          </w:p>
        </w:tc>
        <w:tc>
          <w:tcPr>
            <w:tcW w:w="417" w:type="pct"/>
            <w:shd w:val="clear" w:color="auto" w:fill="auto"/>
            <w:vAlign w:val="center"/>
          </w:tcPr>
          <w:p w14:paraId="05B048BC" w14:textId="77777777" w:rsidR="000A0F39" w:rsidRPr="00847635" w:rsidRDefault="000A0F39" w:rsidP="002C0F11">
            <w:pPr>
              <w:spacing w:before="120" w:after="120"/>
              <w:jc w:val="right"/>
              <w:rPr>
                <w:rFonts w:eastAsia="Times New Roman"/>
                <w:b/>
                <w:bCs/>
              </w:rPr>
            </w:pPr>
          </w:p>
        </w:tc>
        <w:tc>
          <w:tcPr>
            <w:tcW w:w="1538" w:type="pct"/>
            <w:shd w:val="clear" w:color="auto" w:fill="auto"/>
            <w:noWrap/>
            <w:vAlign w:val="center"/>
          </w:tcPr>
          <w:p w14:paraId="56E3035A" w14:textId="77777777" w:rsidR="000A0F39" w:rsidRPr="00847635" w:rsidRDefault="000A0F39" w:rsidP="002C0F11">
            <w:pPr>
              <w:spacing w:before="120" w:after="120"/>
              <w:jc w:val="right"/>
              <w:rPr>
                <w:rFonts w:eastAsia="Times New Roman"/>
                <w:b/>
                <w:bCs/>
              </w:rPr>
            </w:pPr>
          </w:p>
        </w:tc>
      </w:tr>
    </w:tbl>
    <w:p w14:paraId="6B526DC9" w14:textId="77777777" w:rsidR="000A0F39" w:rsidRDefault="000A0F39" w:rsidP="000A0F39">
      <w:pPr>
        <w:tabs>
          <w:tab w:val="left" w:pos="3180"/>
        </w:tabs>
        <w:spacing w:before="120" w:after="120" w:line="360" w:lineRule="auto"/>
        <w:rPr>
          <w:b/>
        </w:rPr>
      </w:pPr>
      <w:r>
        <w:rPr>
          <w:b/>
        </w:rPr>
        <w:t>Gelir</w:t>
      </w:r>
      <w:r w:rsidRPr="00F34EAD">
        <w:rPr>
          <w:b/>
        </w:rPr>
        <w:t xml:space="preserve"> hedef ve gerçekleşmeleri ile meydana gelen sapmaların nedenleri;</w:t>
      </w:r>
    </w:p>
    <w:p w14:paraId="544A9681" w14:textId="77777777" w:rsidR="000A0F39" w:rsidRPr="007D2787" w:rsidRDefault="000A0F39" w:rsidP="000A0F39">
      <w:pPr>
        <w:rPr>
          <w:color w:val="FF0000"/>
        </w:rPr>
      </w:pPr>
      <w:r w:rsidRPr="007D2787">
        <w:rPr>
          <w:i/>
          <w:color w:val="FF0000"/>
        </w:rPr>
        <w:t>Burada birim gelir tahmini ile gerçekleşen gelir arasında meydana gelen farklılaşmalar ve nedenleri açıklanır.</w:t>
      </w:r>
    </w:p>
    <w:p w14:paraId="4C7CAEA6" w14:textId="77777777" w:rsidR="000A0F39" w:rsidRPr="00D7297F" w:rsidRDefault="000A0F39" w:rsidP="000A0F39">
      <w:pPr>
        <w:pStyle w:val="Balk3"/>
      </w:pPr>
      <w:bookmarkStart w:id="111" w:name="_Toc344970525"/>
      <w:bookmarkStart w:id="112" w:name="_Toc344971354"/>
      <w:bookmarkStart w:id="113" w:name="_Toc344971642"/>
      <w:bookmarkStart w:id="114" w:name="_Toc344971783"/>
      <w:bookmarkStart w:id="115" w:name="_Toc83995469"/>
      <w:r w:rsidRPr="00D7297F">
        <w:t>2. Temel Mali Tablolara İlişkin Açıklamalar</w:t>
      </w:r>
      <w:bookmarkEnd w:id="111"/>
      <w:bookmarkEnd w:id="112"/>
      <w:bookmarkEnd w:id="113"/>
      <w:bookmarkEnd w:id="114"/>
      <w:bookmarkEnd w:id="115"/>
    </w:p>
    <w:p w14:paraId="664503B3" w14:textId="77777777" w:rsidR="000A0F39" w:rsidRPr="00122709" w:rsidRDefault="000A0F39" w:rsidP="000A0F39">
      <w:pPr>
        <w:pStyle w:val="NormalWeb"/>
        <w:rPr>
          <w:rFonts w:eastAsia="Arial Unicode MS"/>
          <w:i/>
          <w:color w:val="808080"/>
          <w:kern w:val="1"/>
          <w:highlight w:val="yellow"/>
        </w:rPr>
      </w:pPr>
      <w:r w:rsidRPr="00122709">
        <w:rPr>
          <w:i/>
          <w:color w:val="808080"/>
        </w:rPr>
        <w:t>Bu başlık altında “</w:t>
      </w:r>
      <w:r w:rsidRPr="00122709">
        <w:rPr>
          <w:rFonts w:eastAsia="Arial Unicode MS"/>
          <w:kern w:val="1"/>
        </w:rPr>
        <w:t>BKMYBS’de temel mali tablolar kurumsal olarak hazırlanmakta olup, birim bazlı rapor üretilmemektedir.”</w:t>
      </w:r>
      <w:r w:rsidRPr="00122709">
        <w:rPr>
          <w:rFonts w:eastAsia="Arial Unicode MS"/>
          <w:i/>
          <w:kern w:val="1"/>
        </w:rPr>
        <w:t xml:space="preserve"> </w:t>
      </w:r>
      <w:r w:rsidRPr="00122709">
        <w:rPr>
          <w:i/>
          <w:color w:val="808080"/>
        </w:rPr>
        <w:t>ibaresine</w:t>
      </w:r>
      <w:r>
        <w:rPr>
          <w:i/>
          <w:color w:val="808080"/>
        </w:rPr>
        <w:t xml:space="preserve"> yer verilmelidir.</w:t>
      </w:r>
    </w:p>
    <w:p w14:paraId="00ABCB5D" w14:textId="77777777" w:rsidR="000A0F39" w:rsidRPr="00D7297F" w:rsidRDefault="000A0F39" w:rsidP="000A0F39">
      <w:pPr>
        <w:pStyle w:val="Balk3"/>
      </w:pPr>
      <w:bookmarkStart w:id="116" w:name="_Toc344970526"/>
      <w:bookmarkStart w:id="117" w:name="_Toc344971355"/>
      <w:bookmarkStart w:id="118" w:name="_Toc344971643"/>
      <w:bookmarkStart w:id="119" w:name="_Toc344971784"/>
      <w:bookmarkStart w:id="120" w:name="_Toc83995470"/>
      <w:r w:rsidRPr="00D7297F">
        <w:t>3. Mali Denetim Sonuçları</w:t>
      </w:r>
      <w:bookmarkEnd w:id="116"/>
      <w:bookmarkEnd w:id="117"/>
      <w:bookmarkEnd w:id="118"/>
      <w:bookmarkEnd w:id="119"/>
      <w:bookmarkEnd w:id="120"/>
      <w:r w:rsidRPr="00D7297F">
        <w:t xml:space="preserve"> </w:t>
      </w:r>
    </w:p>
    <w:p w14:paraId="59A56063" w14:textId="77777777" w:rsidR="000A0F39" w:rsidRDefault="000A0F39" w:rsidP="000A0F39">
      <w:pPr>
        <w:pStyle w:val="NormalWeb"/>
        <w:spacing w:before="120" w:beforeAutospacing="0" w:after="120" w:afterAutospacing="0"/>
        <w:rPr>
          <w:rFonts w:eastAsia="Arial Unicode MS"/>
          <w:i/>
          <w:color w:val="FF0000"/>
          <w:kern w:val="1"/>
        </w:rPr>
      </w:pPr>
      <w:r>
        <w:rPr>
          <w:rFonts w:eastAsia="Arial Unicode MS"/>
          <w:i/>
          <w:color w:val="FF0000"/>
          <w:kern w:val="1"/>
        </w:rPr>
        <w:t>Birim için uygun olan aşağıda yer alan seçenekler kapsamında bilgi verilir.</w:t>
      </w:r>
    </w:p>
    <w:p w14:paraId="386F993F" w14:textId="77777777" w:rsidR="000A0F39" w:rsidRDefault="000A0F39" w:rsidP="000A0F39">
      <w:pPr>
        <w:pStyle w:val="NormalWeb"/>
        <w:spacing w:before="120" w:beforeAutospacing="0" w:after="120" w:afterAutospacing="0"/>
        <w:rPr>
          <w:rFonts w:eastAsia="Arial Unicode MS"/>
          <w:i/>
          <w:color w:val="808080"/>
          <w:kern w:val="1"/>
        </w:rPr>
      </w:pPr>
      <w:r w:rsidRPr="00ED5E8A">
        <w:rPr>
          <w:rFonts w:eastAsia="Arial Unicode MS"/>
          <w:i/>
          <w:color w:val="FF0000"/>
          <w:kern w:val="1"/>
        </w:rPr>
        <w:t xml:space="preserve">Seçenek 1: </w:t>
      </w:r>
      <w:r w:rsidRPr="00847635">
        <w:rPr>
          <w:rFonts w:eastAsia="Arial Unicode MS"/>
          <w:i/>
          <w:color w:val="808080"/>
          <w:kern w:val="1"/>
        </w:rPr>
        <w:t>Birim iç ve dış mali denetim</w:t>
      </w:r>
      <w:r>
        <w:rPr>
          <w:rFonts w:eastAsia="Arial Unicode MS"/>
          <w:i/>
          <w:color w:val="808080"/>
          <w:kern w:val="1"/>
        </w:rPr>
        <w:t>,</w:t>
      </w:r>
      <w:r w:rsidRPr="00847635">
        <w:rPr>
          <w:rFonts w:eastAsia="Arial Unicode MS"/>
          <w:i/>
          <w:color w:val="808080"/>
          <w:kern w:val="1"/>
        </w:rPr>
        <w:t xml:space="preserve"> iç kontrol </w:t>
      </w:r>
      <w:r>
        <w:rPr>
          <w:rFonts w:eastAsia="Arial Unicode MS"/>
          <w:i/>
          <w:color w:val="808080"/>
          <w:kern w:val="1"/>
        </w:rPr>
        <w:t>raporları ve/veya ön mali kontrol kapsamında</w:t>
      </w:r>
      <w:r w:rsidRPr="00847635">
        <w:rPr>
          <w:rFonts w:eastAsia="Arial Unicode MS"/>
          <w:i/>
          <w:color w:val="808080"/>
          <w:kern w:val="1"/>
        </w:rPr>
        <w:t xml:space="preserve"> yapılan tespit ve değerlendirmeler ile bunlara karşı alınacak/alınan önlemler ve yapılacak/yapılan işlemlere bu başlık altında yer verilir.</w:t>
      </w:r>
    </w:p>
    <w:p w14:paraId="2C56DEAE" w14:textId="77777777" w:rsidR="000A0F39" w:rsidRPr="00ED5E8A" w:rsidRDefault="000A0F39" w:rsidP="000A0F39">
      <w:pPr>
        <w:pStyle w:val="NormalWeb"/>
        <w:spacing w:before="120" w:after="120"/>
        <w:rPr>
          <w:rFonts w:eastAsia="Arial Unicode MS"/>
          <w:i/>
          <w:color w:val="808080"/>
          <w:kern w:val="1"/>
        </w:rPr>
      </w:pPr>
      <w:r w:rsidRPr="00ED5E8A">
        <w:rPr>
          <w:rFonts w:eastAsia="Arial Unicode MS"/>
          <w:i/>
          <w:color w:val="FF0000"/>
          <w:kern w:val="1"/>
        </w:rPr>
        <w:t xml:space="preserve">Seçenek 2: </w:t>
      </w:r>
      <w:r>
        <w:rPr>
          <w:rFonts w:eastAsia="Arial Unicode MS"/>
          <w:i/>
          <w:color w:val="FF0000"/>
          <w:kern w:val="1"/>
        </w:rPr>
        <w:t xml:space="preserve">Bu başlık altında </w:t>
      </w:r>
      <w:r w:rsidRPr="000A0F39">
        <w:rPr>
          <w:rFonts w:eastAsia="Arial Unicode MS"/>
          <w:i/>
          <w:color w:val="808080"/>
          <w:kern w:val="1"/>
        </w:rPr>
        <w:t xml:space="preserve">“Birimimizin İç Kontrol ve Ön Malî Kontrole İlişkin Usul ve Esaslar kapsamında malî hizmetler biriminin ön malî kontrolüne tâbi malî karar ve işlemi bulunmamakta olup, harcama birimi olarak iş ve işlemlerimizde süreç kontrolü gerçekleştirilmektedir.” </w:t>
      </w:r>
      <w:r>
        <w:rPr>
          <w:rFonts w:eastAsia="Arial Unicode MS"/>
          <w:i/>
          <w:color w:val="FF0000"/>
          <w:kern w:val="1"/>
        </w:rPr>
        <w:t>ibaresine yer verilir.</w:t>
      </w:r>
    </w:p>
    <w:p w14:paraId="1BA9760E" w14:textId="77777777" w:rsidR="000A0F39" w:rsidRPr="00F34EAD" w:rsidRDefault="000A0F39" w:rsidP="000A0F39">
      <w:pPr>
        <w:pStyle w:val="Balk4"/>
      </w:pPr>
      <w:bookmarkStart w:id="121" w:name="_Toc83995471"/>
      <w:r>
        <w:t xml:space="preserve">3.1. </w:t>
      </w:r>
      <w:r w:rsidRPr="00F34EAD">
        <w:t>Harcama Öncesi Mali Kontrol</w:t>
      </w:r>
      <w:bookmarkEnd w:id="121"/>
    </w:p>
    <w:p w14:paraId="4F22BD71" w14:textId="77777777" w:rsidR="000A0F39" w:rsidRPr="00847635" w:rsidRDefault="000A0F39" w:rsidP="000A0F39">
      <w:pPr>
        <w:spacing w:before="120" w:after="120" w:line="360" w:lineRule="auto"/>
        <w:rPr>
          <w:i/>
          <w:color w:val="808080"/>
        </w:rPr>
      </w:pPr>
      <w:r w:rsidRPr="00847635">
        <w:rPr>
          <w:i/>
          <w:color w:val="808080"/>
        </w:rPr>
        <w:t>5018 sayılı Kamu Mali Yönetim ve Kontrol Kanununun ilgili hükümleri gereğince,</w:t>
      </w:r>
      <w:r w:rsidRPr="00036192">
        <w:rPr>
          <w:i/>
          <w:color w:val="808080"/>
        </w:rPr>
        <w:t xml:space="preserve"> </w:t>
      </w:r>
      <w:r w:rsidRPr="00847635">
        <w:rPr>
          <w:i/>
          <w:color w:val="808080"/>
        </w:rPr>
        <w:t>harcama birimlerinin gelir, gider, varlık ve yükümlülüklerine ilişkin mali karar ve işlemleri; idarenin bütçesi, bütçe tertibi, kullanılabilir ödenek tutarı, ayrıntılı harcama programı, finansman programı, merkezi yönetim bütçe kanunu ve diğer mevzuat hükümlerine uygunluğu ve kaynakların etkili, ekonomik ve verimli kullanılması yönünden Strateji Geliştir</w:t>
      </w:r>
      <w:r>
        <w:rPr>
          <w:i/>
          <w:color w:val="808080"/>
        </w:rPr>
        <w:t>me Daire Başkanlığının ön mali kontrolüne</w:t>
      </w:r>
      <w:r w:rsidRPr="00847635">
        <w:rPr>
          <w:i/>
          <w:color w:val="808080"/>
        </w:rPr>
        <w:t xml:space="preserve"> tabi tutulmaktadır. </w:t>
      </w:r>
    </w:p>
    <w:p w14:paraId="02CA8766" w14:textId="77777777" w:rsidR="000A0F39" w:rsidRDefault="000A0F39" w:rsidP="000A0F39">
      <w:pPr>
        <w:spacing w:before="120" w:after="120" w:line="360" w:lineRule="auto"/>
        <w:rPr>
          <w:i/>
          <w:color w:val="FF0000"/>
        </w:rPr>
      </w:pPr>
      <w:r w:rsidRPr="00036192">
        <w:rPr>
          <w:i/>
          <w:color w:val="FF0000"/>
        </w:rPr>
        <w:t>Birim tarafından ilgili mali yıl içinde gerçekleştirilen bu mali kontrollere ilişkin veriler ve açıklamalara burada yer verilir.</w:t>
      </w:r>
    </w:p>
    <w:p w14:paraId="2EB90463" w14:textId="77777777" w:rsidR="000A0F39" w:rsidRPr="00036192" w:rsidRDefault="000A0F39" w:rsidP="000A0F39">
      <w:pPr>
        <w:spacing w:before="120" w:after="120" w:line="360" w:lineRule="auto"/>
        <w:rPr>
          <w:i/>
          <w:color w:val="FF0000"/>
        </w:rPr>
      </w:pPr>
    </w:p>
    <w:p w14:paraId="0AEA0384" w14:textId="77777777" w:rsidR="000A0F39" w:rsidRPr="00847635" w:rsidRDefault="000A0F39" w:rsidP="000A0F39">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930"/>
        <w:gridCol w:w="2002"/>
        <w:gridCol w:w="2143"/>
        <w:gridCol w:w="2212"/>
      </w:tblGrid>
      <w:tr w:rsidR="000A0F39" w:rsidRPr="00847635" w14:paraId="5BB1F109" w14:textId="77777777" w:rsidTr="002C0F11">
        <w:trPr>
          <w:trHeight w:val="580"/>
          <w:jc w:val="center"/>
        </w:trPr>
        <w:tc>
          <w:tcPr>
            <w:tcW w:w="5000" w:type="pct"/>
            <w:gridSpan w:val="4"/>
            <w:tcBorders>
              <w:bottom w:val="single" w:sz="12" w:space="0" w:color="9CC2E5"/>
            </w:tcBorders>
            <w:shd w:val="clear" w:color="auto" w:fill="D5DCE4"/>
            <w:vAlign w:val="center"/>
          </w:tcPr>
          <w:p w14:paraId="4E959640" w14:textId="77777777" w:rsidR="000A0F39" w:rsidRPr="00847635" w:rsidRDefault="000A0F39" w:rsidP="002C0F11">
            <w:pPr>
              <w:pStyle w:val="Balk6"/>
            </w:pPr>
            <w:bookmarkStart w:id="122" w:name="_Toc54106336"/>
            <w:r w:rsidRPr="00847635">
              <w:lastRenderedPageBreak/>
              <w:t>Tablo …. Ön Mali Kontrol Verileri</w:t>
            </w:r>
            <w:bookmarkEnd w:id="122"/>
          </w:p>
        </w:tc>
      </w:tr>
      <w:tr w:rsidR="000A0F39" w:rsidRPr="00847635" w14:paraId="1FAFFCDE" w14:textId="77777777" w:rsidTr="002C0F11">
        <w:trPr>
          <w:trHeight w:val="20"/>
          <w:jc w:val="center"/>
        </w:trPr>
        <w:tc>
          <w:tcPr>
            <w:tcW w:w="1577" w:type="pct"/>
            <w:shd w:val="clear" w:color="auto" w:fill="auto"/>
            <w:noWrap/>
            <w:vAlign w:val="center"/>
          </w:tcPr>
          <w:p w14:paraId="5478D3AA" w14:textId="77777777" w:rsidR="000A0F39" w:rsidRPr="00847635" w:rsidRDefault="000A0F39" w:rsidP="002C0F11">
            <w:pPr>
              <w:widowControl/>
              <w:suppressAutoHyphens w:val="0"/>
              <w:jc w:val="center"/>
              <w:rPr>
                <w:rFonts w:eastAsia="Times New Roman"/>
                <w:b/>
                <w:bCs/>
                <w:kern w:val="0"/>
              </w:rPr>
            </w:pPr>
            <w:r w:rsidRPr="00847635">
              <w:rPr>
                <w:rFonts w:eastAsia="Times New Roman"/>
                <w:b/>
                <w:bCs/>
                <w:kern w:val="0"/>
              </w:rPr>
              <w:t>Kontrolün Konusu</w:t>
            </w:r>
          </w:p>
        </w:tc>
        <w:tc>
          <w:tcPr>
            <w:tcW w:w="1078" w:type="pct"/>
            <w:shd w:val="clear" w:color="auto" w:fill="auto"/>
            <w:noWrap/>
            <w:vAlign w:val="center"/>
          </w:tcPr>
          <w:p w14:paraId="3A5D0217" w14:textId="77777777" w:rsidR="000A0F39" w:rsidRPr="00847635" w:rsidRDefault="000A0F39" w:rsidP="002C0F11">
            <w:pPr>
              <w:jc w:val="center"/>
              <w:rPr>
                <w:rFonts w:eastAsia="Times New Roman"/>
                <w:b/>
                <w:bCs/>
              </w:rPr>
            </w:pPr>
            <w:r w:rsidRPr="00847635">
              <w:rPr>
                <w:rFonts w:eastAsia="Times New Roman"/>
                <w:b/>
                <w:bCs/>
              </w:rPr>
              <w:t>Kontrole Gönderilen Dosya Sayısı</w:t>
            </w:r>
          </w:p>
        </w:tc>
        <w:tc>
          <w:tcPr>
            <w:tcW w:w="1154" w:type="pct"/>
            <w:shd w:val="clear" w:color="auto" w:fill="auto"/>
            <w:vAlign w:val="center"/>
          </w:tcPr>
          <w:p w14:paraId="1D260453" w14:textId="77777777" w:rsidR="000A0F39" w:rsidRPr="00847635" w:rsidRDefault="000A0F39" w:rsidP="002C0F11">
            <w:pPr>
              <w:jc w:val="center"/>
              <w:rPr>
                <w:rFonts w:eastAsia="Times New Roman"/>
                <w:b/>
                <w:bCs/>
              </w:rPr>
            </w:pPr>
            <w:r w:rsidRPr="00847635">
              <w:rPr>
                <w:rFonts w:eastAsia="Times New Roman"/>
                <w:b/>
                <w:bCs/>
              </w:rPr>
              <w:t>Uygun Görüş    Verilen Dosya Sayısı</w:t>
            </w:r>
          </w:p>
        </w:tc>
        <w:tc>
          <w:tcPr>
            <w:tcW w:w="1191" w:type="pct"/>
            <w:shd w:val="clear" w:color="auto" w:fill="auto"/>
            <w:vAlign w:val="center"/>
          </w:tcPr>
          <w:p w14:paraId="5680A111" w14:textId="77777777" w:rsidR="000A0F39" w:rsidRPr="00847635" w:rsidRDefault="000A0F39" w:rsidP="002C0F11">
            <w:pPr>
              <w:jc w:val="center"/>
              <w:rPr>
                <w:rFonts w:eastAsia="Times New Roman"/>
                <w:b/>
                <w:bCs/>
              </w:rPr>
            </w:pPr>
            <w:r w:rsidRPr="00847635">
              <w:rPr>
                <w:rFonts w:eastAsia="Times New Roman"/>
                <w:b/>
                <w:bCs/>
              </w:rPr>
              <w:t>Uygun Görüş Verilmeyen Dosya Sayısı</w:t>
            </w:r>
          </w:p>
        </w:tc>
      </w:tr>
      <w:tr w:rsidR="000A0F39" w:rsidRPr="00847635" w14:paraId="40703A6E" w14:textId="77777777" w:rsidTr="002C0F11">
        <w:trPr>
          <w:trHeight w:val="20"/>
          <w:jc w:val="center"/>
        </w:trPr>
        <w:tc>
          <w:tcPr>
            <w:tcW w:w="1577" w:type="pct"/>
            <w:shd w:val="clear" w:color="auto" w:fill="auto"/>
            <w:vAlign w:val="center"/>
          </w:tcPr>
          <w:p w14:paraId="3D849582" w14:textId="77777777" w:rsidR="000A0F39" w:rsidRPr="00847635" w:rsidRDefault="000A0F39" w:rsidP="002C0F11">
            <w:pPr>
              <w:rPr>
                <w:rFonts w:eastAsia="Times New Roman"/>
                <w:b/>
                <w:bCs/>
              </w:rPr>
            </w:pPr>
            <w:r w:rsidRPr="00847635">
              <w:rPr>
                <w:rFonts w:eastAsia="Times New Roman"/>
                <w:b/>
                <w:bCs/>
              </w:rPr>
              <w:t>Yapım İşi</w:t>
            </w:r>
          </w:p>
        </w:tc>
        <w:tc>
          <w:tcPr>
            <w:tcW w:w="1078" w:type="pct"/>
            <w:shd w:val="clear" w:color="auto" w:fill="auto"/>
            <w:noWrap/>
            <w:vAlign w:val="center"/>
          </w:tcPr>
          <w:p w14:paraId="2268734C" w14:textId="77777777" w:rsidR="000A0F39" w:rsidRPr="00847635" w:rsidRDefault="000A0F39" w:rsidP="002C0F11">
            <w:pPr>
              <w:widowControl/>
              <w:suppressAutoHyphens w:val="0"/>
              <w:jc w:val="center"/>
              <w:rPr>
                <w:rFonts w:eastAsia="Times New Roman"/>
                <w:bCs/>
                <w:kern w:val="0"/>
              </w:rPr>
            </w:pPr>
          </w:p>
        </w:tc>
        <w:tc>
          <w:tcPr>
            <w:tcW w:w="1154" w:type="pct"/>
            <w:shd w:val="clear" w:color="auto" w:fill="auto"/>
            <w:noWrap/>
            <w:vAlign w:val="center"/>
          </w:tcPr>
          <w:p w14:paraId="1C1BE0A3"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1191" w:type="pct"/>
            <w:shd w:val="clear" w:color="auto" w:fill="auto"/>
            <w:noWrap/>
            <w:vAlign w:val="center"/>
          </w:tcPr>
          <w:p w14:paraId="74857F44"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5177FDF7" w14:textId="77777777" w:rsidTr="002C0F11">
        <w:trPr>
          <w:trHeight w:val="20"/>
          <w:jc w:val="center"/>
        </w:trPr>
        <w:tc>
          <w:tcPr>
            <w:tcW w:w="1577" w:type="pct"/>
            <w:shd w:val="clear" w:color="auto" w:fill="auto"/>
            <w:vAlign w:val="center"/>
          </w:tcPr>
          <w:p w14:paraId="2C7E6900" w14:textId="77777777" w:rsidR="000A0F39" w:rsidRPr="00847635" w:rsidRDefault="000A0F39" w:rsidP="002C0F11">
            <w:pPr>
              <w:rPr>
                <w:rFonts w:eastAsia="Times New Roman"/>
                <w:b/>
                <w:bCs/>
              </w:rPr>
            </w:pPr>
            <w:r w:rsidRPr="00847635">
              <w:rPr>
                <w:rFonts w:eastAsia="Times New Roman"/>
                <w:b/>
                <w:bCs/>
              </w:rPr>
              <w:t>Mal Alımı</w:t>
            </w:r>
          </w:p>
        </w:tc>
        <w:tc>
          <w:tcPr>
            <w:tcW w:w="1078" w:type="pct"/>
            <w:shd w:val="clear" w:color="auto" w:fill="auto"/>
            <w:noWrap/>
            <w:vAlign w:val="center"/>
          </w:tcPr>
          <w:p w14:paraId="088EF314" w14:textId="77777777" w:rsidR="000A0F39" w:rsidRPr="00847635" w:rsidRDefault="000A0F39" w:rsidP="002C0F11">
            <w:pPr>
              <w:widowControl/>
              <w:suppressAutoHyphens w:val="0"/>
              <w:jc w:val="center"/>
              <w:rPr>
                <w:rFonts w:eastAsia="Times New Roman"/>
                <w:bCs/>
                <w:kern w:val="0"/>
              </w:rPr>
            </w:pPr>
          </w:p>
        </w:tc>
        <w:tc>
          <w:tcPr>
            <w:tcW w:w="1154" w:type="pct"/>
            <w:shd w:val="clear" w:color="auto" w:fill="auto"/>
            <w:noWrap/>
            <w:vAlign w:val="center"/>
          </w:tcPr>
          <w:p w14:paraId="6F100414" w14:textId="77777777" w:rsidR="000A0F39" w:rsidRPr="00847635" w:rsidRDefault="000A0F39" w:rsidP="002C0F11">
            <w:pPr>
              <w:widowControl/>
              <w:suppressAutoHyphens w:val="0"/>
              <w:jc w:val="right"/>
              <w:rPr>
                <w:rFonts w:eastAsia="Times New Roman"/>
                <w:b/>
                <w:bCs/>
                <w:kern w:val="0"/>
              </w:rPr>
            </w:pPr>
          </w:p>
        </w:tc>
        <w:tc>
          <w:tcPr>
            <w:tcW w:w="1191" w:type="pct"/>
            <w:shd w:val="clear" w:color="auto" w:fill="auto"/>
            <w:noWrap/>
            <w:vAlign w:val="center"/>
          </w:tcPr>
          <w:p w14:paraId="54796DD9" w14:textId="77777777" w:rsidR="000A0F39" w:rsidRPr="00847635" w:rsidRDefault="000A0F39" w:rsidP="002C0F11">
            <w:pPr>
              <w:widowControl/>
              <w:suppressAutoHyphens w:val="0"/>
              <w:jc w:val="right"/>
              <w:rPr>
                <w:rFonts w:eastAsia="Times New Roman"/>
                <w:b/>
                <w:bCs/>
                <w:kern w:val="0"/>
              </w:rPr>
            </w:pPr>
          </w:p>
        </w:tc>
      </w:tr>
      <w:tr w:rsidR="000A0F39" w:rsidRPr="00847635" w14:paraId="27C48375" w14:textId="77777777" w:rsidTr="002C0F11">
        <w:trPr>
          <w:trHeight w:val="20"/>
          <w:jc w:val="center"/>
        </w:trPr>
        <w:tc>
          <w:tcPr>
            <w:tcW w:w="1577" w:type="pct"/>
            <w:shd w:val="clear" w:color="auto" w:fill="auto"/>
            <w:vAlign w:val="center"/>
          </w:tcPr>
          <w:p w14:paraId="0356C84C" w14:textId="77777777" w:rsidR="000A0F39" w:rsidRPr="00847635" w:rsidRDefault="000A0F39" w:rsidP="002C0F11">
            <w:pPr>
              <w:rPr>
                <w:rFonts w:eastAsia="Times New Roman"/>
                <w:b/>
                <w:bCs/>
              </w:rPr>
            </w:pPr>
            <w:r w:rsidRPr="00847635">
              <w:rPr>
                <w:rFonts w:eastAsia="Times New Roman"/>
                <w:b/>
                <w:bCs/>
              </w:rPr>
              <w:t>Hizmet Alımı</w:t>
            </w:r>
          </w:p>
        </w:tc>
        <w:tc>
          <w:tcPr>
            <w:tcW w:w="1078" w:type="pct"/>
            <w:shd w:val="clear" w:color="auto" w:fill="auto"/>
            <w:noWrap/>
            <w:vAlign w:val="center"/>
          </w:tcPr>
          <w:p w14:paraId="334EBDBD" w14:textId="77777777" w:rsidR="000A0F39" w:rsidRPr="00847635" w:rsidRDefault="000A0F39" w:rsidP="002C0F11">
            <w:pPr>
              <w:widowControl/>
              <w:suppressAutoHyphens w:val="0"/>
              <w:jc w:val="center"/>
              <w:rPr>
                <w:rFonts w:eastAsia="Times New Roman"/>
                <w:bCs/>
                <w:kern w:val="0"/>
              </w:rPr>
            </w:pPr>
          </w:p>
        </w:tc>
        <w:tc>
          <w:tcPr>
            <w:tcW w:w="1154" w:type="pct"/>
            <w:shd w:val="clear" w:color="auto" w:fill="auto"/>
            <w:noWrap/>
            <w:vAlign w:val="center"/>
          </w:tcPr>
          <w:p w14:paraId="6ED1C2FD"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1191" w:type="pct"/>
            <w:shd w:val="clear" w:color="auto" w:fill="auto"/>
            <w:noWrap/>
            <w:vAlign w:val="center"/>
          </w:tcPr>
          <w:p w14:paraId="0032611F"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478BC2BD" w14:textId="77777777" w:rsidTr="002C0F11">
        <w:trPr>
          <w:trHeight w:val="371"/>
          <w:jc w:val="center"/>
        </w:trPr>
        <w:tc>
          <w:tcPr>
            <w:tcW w:w="1577" w:type="pct"/>
            <w:shd w:val="clear" w:color="auto" w:fill="auto"/>
            <w:vAlign w:val="center"/>
          </w:tcPr>
          <w:p w14:paraId="38F3E4E4" w14:textId="77777777" w:rsidR="000A0F39" w:rsidRPr="00847635" w:rsidRDefault="000A0F39" w:rsidP="002C0F11">
            <w:pPr>
              <w:widowControl/>
              <w:suppressAutoHyphens w:val="0"/>
              <w:rPr>
                <w:rFonts w:eastAsia="Times New Roman"/>
                <w:b/>
                <w:bCs/>
                <w:kern w:val="0"/>
              </w:rPr>
            </w:pPr>
            <w:r w:rsidRPr="00847635">
              <w:rPr>
                <w:rFonts w:eastAsia="Times New Roman"/>
                <w:b/>
                <w:bCs/>
              </w:rPr>
              <w:t>Kiralama İhalesi</w:t>
            </w:r>
          </w:p>
        </w:tc>
        <w:tc>
          <w:tcPr>
            <w:tcW w:w="1078" w:type="pct"/>
            <w:shd w:val="clear" w:color="auto" w:fill="auto"/>
            <w:noWrap/>
            <w:vAlign w:val="center"/>
          </w:tcPr>
          <w:p w14:paraId="7FA0C854" w14:textId="77777777" w:rsidR="000A0F39" w:rsidRPr="00847635" w:rsidRDefault="000A0F39" w:rsidP="002C0F11">
            <w:pPr>
              <w:widowControl/>
              <w:suppressAutoHyphens w:val="0"/>
              <w:jc w:val="center"/>
              <w:rPr>
                <w:rFonts w:eastAsia="Times New Roman"/>
                <w:bCs/>
                <w:kern w:val="0"/>
              </w:rPr>
            </w:pPr>
          </w:p>
        </w:tc>
        <w:tc>
          <w:tcPr>
            <w:tcW w:w="1154" w:type="pct"/>
            <w:shd w:val="clear" w:color="auto" w:fill="auto"/>
            <w:noWrap/>
            <w:vAlign w:val="center"/>
          </w:tcPr>
          <w:p w14:paraId="563245FC"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1191" w:type="pct"/>
            <w:shd w:val="clear" w:color="auto" w:fill="auto"/>
            <w:noWrap/>
            <w:vAlign w:val="center"/>
          </w:tcPr>
          <w:p w14:paraId="61B3BDF8"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325AA00B" w14:textId="77777777" w:rsidTr="002C0F11">
        <w:trPr>
          <w:trHeight w:val="20"/>
          <w:jc w:val="center"/>
        </w:trPr>
        <w:tc>
          <w:tcPr>
            <w:tcW w:w="1577" w:type="pct"/>
            <w:shd w:val="clear" w:color="auto" w:fill="auto"/>
            <w:vAlign w:val="center"/>
          </w:tcPr>
          <w:p w14:paraId="57BA98DC" w14:textId="77777777" w:rsidR="000A0F39" w:rsidRPr="00847635" w:rsidRDefault="000A0F39" w:rsidP="002C0F11">
            <w:pPr>
              <w:rPr>
                <w:rFonts w:eastAsia="Times New Roman"/>
                <w:b/>
                <w:bCs/>
              </w:rPr>
            </w:pPr>
            <w:r w:rsidRPr="00847635">
              <w:rPr>
                <w:rFonts w:eastAsia="Times New Roman"/>
                <w:b/>
                <w:bCs/>
              </w:rPr>
              <w:t>Yan Ödeme Cetveli Vizesi</w:t>
            </w:r>
          </w:p>
        </w:tc>
        <w:tc>
          <w:tcPr>
            <w:tcW w:w="1078" w:type="pct"/>
            <w:shd w:val="clear" w:color="auto" w:fill="auto"/>
            <w:noWrap/>
            <w:vAlign w:val="center"/>
          </w:tcPr>
          <w:p w14:paraId="2C8725B6" w14:textId="77777777" w:rsidR="000A0F39" w:rsidRPr="00847635" w:rsidRDefault="000A0F39" w:rsidP="002C0F11">
            <w:pPr>
              <w:widowControl/>
              <w:suppressAutoHyphens w:val="0"/>
              <w:jc w:val="center"/>
              <w:rPr>
                <w:rFonts w:eastAsia="Times New Roman"/>
                <w:bCs/>
                <w:kern w:val="0"/>
              </w:rPr>
            </w:pPr>
          </w:p>
        </w:tc>
        <w:tc>
          <w:tcPr>
            <w:tcW w:w="1154" w:type="pct"/>
            <w:shd w:val="clear" w:color="auto" w:fill="auto"/>
            <w:noWrap/>
            <w:vAlign w:val="center"/>
          </w:tcPr>
          <w:p w14:paraId="57BE7F46"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1191" w:type="pct"/>
            <w:shd w:val="clear" w:color="auto" w:fill="auto"/>
            <w:noWrap/>
            <w:vAlign w:val="center"/>
          </w:tcPr>
          <w:p w14:paraId="42257732"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605A42A6" w14:textId="77777777" w:rsidTr="002C0F11">
        <w:trPr>
          <w:trHeight w:val="20"/>
          <w:jc w:val="center"/>
        </w:trPr>
        <w:tc>
          <w:tcPr>
            <w:tcW w:w="1577" w:type="pct"/>
            <w:shd w:val="clear" w:color="auto" w:fill="auto"/>
            <w:vAlign w:val="center"/>
          </w:tcPr>
          <w:p w14:paraId="59BA8888" w14:textId="77777777" w:rsidR="000A0F39" w:rsidRPr="00847635" w:rsidRDefault="000A0F39" w:rsidP="002C0F11">
            <w:pPr>
              <w:widowControl/>
              <w:suppressAutoHyphens w:val="0"/>
              <w:rPr>
                <w:rFonts w:eastAsia="Times New Roman"/>
                <w:b/>
                <w:bCs/>
                <w:kern w:val="0"/>
              </w:rPr>
            </w:pPr>
            <w:r w:rsidRPr="00847635">
              <w:rPr>
                <w:rFonts w:eastAsia="Times New Roman"/>
                <w:b/>
                <w:bCs/>
                <w:kern w:val="0"/>
              </w:rPr>
              <w:t>……..</w:t>
            </w:r>
          </w:p>
        </w:tc>
        <w:tc>
          <w:tcPr>
            <w:tcW w:w="1078" w:type="pct"/>
            <w:shd w:val="clear" w:color="auto" w:fill="auto"/>
            <w:noWrap/>
            <w:vAlign w:val="center"/>
          </w:tcPr>
          <w:p w14:paraId="6414AEA2" w14:textId="77777777" w:rsidR="000A0F39" w:rsidRPr="00847635" w:rsidRDefault="000A0F39" w:rsidP="002C0F11">
            <w:pPr>
              <w:widowControl/>
              <w:suppressAutoHyphens w:val="0"/>
              <w:jc w:val="center"/>
              <w:rPr>
                <w:rFonts w:eastAsia="Times New Roman"/>
                <w:bCs/>
                <w:kern w:val="0"/>
              </w:rPr>
            </w:pPr>
          </w:p>
        </w:tc>
        <w:tc>
          <w:tcPr>
            <w:tcW w:w="1154" w:type="pct"/>
            <w:shd w:val="clear" w:color="auto" w:fill="auto"/>
            <w:noWrap/>
            <w:vAlign w:val="center"/>
          </w:tcPr>
          <w:p w14:paraId="087C65E8"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1191" w:type="pct"/>
            <w:shd w:val="clear" w:color="auto" w:fill="auto"/>
            <w:noWrap/>
            <w:vAlign w:val="center"/>
          </w:tcPr>
          <w:p w14:paraId="275E1BB9"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2544809D" w14:textId="77777777" w:rsidTr="002C0F11">
        <w:trPr>
          <w:trHeight w:val="453"/>
          <w:jc w:val="center"/>
        </w:trPr>
        <w:tc>
          <w:tcPr>
            <w:tcW w:w="1577" w:type="pct"/>
            <w:shd w:val="clear" w:color="auto" w:fill="auto"/>
            <w:vAlign w:val="center"/>
          </w:tcPr>
          <w:p w14:paraId="01BBCE39" w14:textId="77777777" w:rsidR="000A0F39" w:rsidRPr="00847635" w:rsidRDefault="000A0F39" w:rsidP="002C0F11">
            <w:pPr>
              <w:widowControl/>
              <w:suppressAutoHyphens w:val="0"/>
              <w:rPr>
                <w:rFonts w:eastAsia="Times New Roman"/>
                <w:b/>
                <w:bCs/>
                <w:kern w:val="0"/>
              </w:rPr>
            </w:pPr>
            <w:r w:rsidRPr="00847635">
              <w:rPr>
                <w:rFonts w:eastAsia="Times New Roman"/>
                <w:b/>
                <w:bCs/>
                <w:kern w:val="0"/>
              </w:rPr>
              <w:t>TOPLAM</w:t>
            </w:r>
          </w:p>
        </w:tc>
        <w:tc>
          <w:tcPr>
            <w:tcW w:w="1078" w:type="pct"/>
            <w:shd w:val="clear" w:color="auto" w:fill="auto"/>
            <w:noWrap/>
            <w:vAlign w:val="center"/>
          </w:tcPr>
          <w:p w14:paraId="1CE3141C" w14:textId="77777777" w:rsidR="000A0F39" w:rsidRPr="00847635" w:rsidRDefault="000A0F39" w:rsidP="002C0F11">
            <w:pPr>
              <w:widowControl/>
              <w:suppressAutoHyphens w:val="0"/>
              <w:jc w:val="center"/>
              <w:rPr>
                <w:rFonts w:eastAsia="Times New Roman"/>
                <w:bCs/>
                <w:kern w:val="0"/>
              </w:rPr>
            </w:pPr>
          </w:p>
        </w:tc>
        <w:tc>
          <w:tcPr>
            <w:tcW w:w="1154" w:type="pct"/>
            <w:shd w:val="clear" w:color="auto" w:fill="auto"/>
            <w:noWrap/>
            <w:vAlign w:val="center"/>
          </w:tcPr>
          <w:p w14:paraId="4E8740E1" w14:textId="77777777" w:rsidR="000A0F39" w:rsidRPr="00847635" w:rsidRDefault="000A0F39" w:rsidP="002C0F11">
            <w:pPr>
              <w:widowControl/>
              <w:suppressAutoHyphens w:val="0"/>
              <w:jc w:val="right"/>
              <w:rPr>
                <w:rFonts w:eastAsia="Times New Roman"/>
                <w:b/>
                <w:bCs/>
                <w:kern w:val="0"/>
              </w:rPr>
            </w:pPr>
          </w:p>
        </w:tc>
        <w:tc>
          <w:tcPr>
            <w:tcW w:w="1191" w:type="pct"/>
            <w:shd w:val="clear" w:color="auto" w:fill="auto"/>
            <w:noWrap/>
            <w:vAlign w:val="center"/>
          </w:tcPr>
          <w:p w14:paraId="35D0C5E4" w14:textId="77777777" w:rsidR="000A0F39" w:rsidRPr="00847635" w:rsidRDefault="000A0F39" w:rsidP="002C0F11">
            <w:pPr>
              <w:widowControl/>
              <w:suppressAutoHyphens w:val="0"/>
              <w:jc w:val="right"/>
              <w:rPr>
                <w:rFonts w:eastAsia="Times New Roman"/>
                <w:b/>
                <w:bCs/>
                <w:kern w:val="0"/>
              </w:rPr>
            </w:pPr>
          </w:p>
        </w:tc>
      </w:tr>
    </w:tbl>
    <w:p w14:paraId="5006D722" w14:textId="77777777" w:rsidR="000A0F39" w:rsidRPr="00F3547F" w:rsidRDefault="000A0F39" w:rsidP="000A0F39">
      <w:pPr>
        <w:pStyle w:val="Balk4"/>
      </w:pPr>
      <w:bookmarkStart w:id="123" w:name="_Toc170721350"/>
      <w:bookmarkStart w:id="124" w:name="_Toc83995472"/>
      <w:bookmarkEnd w:id="123"/>
      <w:r>
        <w:t xml:space="preserve">3.2. </w:t>
      </w:r>
      <w:r w:rsidRPr="00F3547F">
        <w:t>Harcama Sonrası İç Denetim</w:t>
      </w:r>
      <w:bookmarkEnd w:id="124"/>
      <w:r w:rsidRPr="00F3547F">
        <w:t xml:space="preserve"> </w:t>
      </w:r>
    </w:p>
    <w:p w14:paraId="317813DC" w14:textId="77777777" w:rsidR="000A0F39" w:rsidRPr="00847635" w:rsidRDefault="000A0F39" w:rsidP="000A0F39">
      <w:pPr>
        <w:spacing w:before="120" w:after="120" w:line="360" w:lineRule="auto"/>
        <w:rPr>
          <w:i/>
          <w:color w:val="808080"/>
        </w:rPr>
      </w:pPr>
      <w:r w:rsidRPr="00847635">
        <w:rPr>
          <w:i/>
          <w:color w:val="808080"/>
        </w:rPr>
        <w:t>Birimin ilgili faaliyet döneminde;</w:t>
      </w:r>
    </w:p>
    <w:p w14:paraId="669EB6F6" w14:textId="77777777" w:rsidR="000A0F39" w:rsidRPr="00847635" w:rsidRDefault="000A0F39" w:rsidP="000A0F39">
      <w:pPr>
        <w:numPr>
          <w:ilvl w:val="0"/>
          <w:numId w:val="4"/>
        </w:numPr>
        <w:spacing w:before="120" w:after="120" w:line="360" w:lineRule="auto"/>
        <w:ind w:left="0" w:firstLine="0"/>
        <w:rPr>
          <w:i/>
          <w:color w:val="808080"/>
        </w:rPr>
      </w:pPr>
      <w:r w:rsidRPr="00847635">
        <w:rPr>
          <w:i/>
          <w:color w:val="808080"/>
        </w:rPr>
        <w:t>Yıllık iç denetim planında yer alıp almadığı,</w:t>
      </w:r>
    </w:p>
    <w:p w14:paraId="71DDE59D" w14:textId="77777777" w:rsidR="000A0F39" w:rsidRPr="00847635" w:rsidRDefault="000A0F39" w:rsidP="000A0F39">
      <w:pPr>
        <w:numPr>
          <w:ilvl w:val="0"/>
          <w:numId w:val="4"/>
        </w:numPr>
        <w:spacing w:before="120" w:after="120" w:line="360" w:lineRule="auto"/>
        <w:ind w:left="0" w:firstLine="0"/>
        <w:rPr>
          <w:i/>
          <w:color w:val="808080"/>
        </w:rPr>
      </w:pPr>
      <w:r w:rsidRPr="00847635">
        <w:rPr>
          <w:i/>
          <w:color w:val="808080"/>
        </w:rPr>
        <w:t>Yıl içinde yapılan denetimler,</w:t>
      </w:r>
    </w:p>
    <w:p w14:paraId="68BEA79A" w14:textId="77777777" w:rsidR="000A0F39" w:rsidRPr="00847635" w:rsidRDefault="000A0F39" w:rsidP="000A0F39">
      <w:pPr>
        <w:numPr>
          <w:ilvl w:val="0"/>
          <w:numId w:val="4"/>
        </w:numPr>
        <w:spacing w:before="120" w:after="120" w:line="360" w:lineRule="auto"/>
        <w:ind w:left="0" w:firstLine="0"/>
        <w:rPr>
          <w:i/>
          <w:color w:val="808080"/>
        </w:rPr>
      </w:pPr>
      <w:r w:rsidRPr="00847635">
        <w:rPr>
          <w:i/>
          <w:color w:val="808080"/>
        </w:rPr>
        <w:t>Denetim sonu tespit ve değerlendirmeler,</w:t>
      </w:r>
    </w:p>
    <w:p w14:paraId="7530AA9D" w14:textId="77777777" w:rsidR="000A0F39" w:rsidRPr="00847635" w:rsidRDefault="000A0F39" w:rsidP="000A0F39">
      <w:pPr>
        <w:numPr>
          <w:ilvl w:val="0"/>
          <w:numId w:val="4"/>
        </w:numPr>
        <w:spacing w:before="120" w:after="120" w:line="360" w:lineRule="auto"/>
        <w:ind w:left="0" w:firstLine="0"/>
        <w:rPr>
          <w:i/>
          <w:color w:val="808080"/>
        </w:rPr>
      </w:pPr>
      <w:r w:rsidRPr="00847635">
        <w:rPr>
          <w:i/>
          <w:color w:val="808080"/>
        </w:rPr>
        <w:t>Denetim sonrası uygulamalar</w:t>
      </w:r>
    </w:p>
    <w:p w14:paraId="670E49E9" w14:textId="77777777" w:rsidR="000A0F39" w:rsidRPr="00847635" w:rsidRDefault="000A0F39" w:rsidP="000A0F39">
      <w:pPr>
        <w:spacing w:before="120" w:after="120" w:line="360" w:lineRule="auto"/>
        <w:rPr>
          <w:i/>
          <w:color w:val="808080"/>
        </w:rPr>
      </w:pPr>
      <w:r w:rsidRPr="00847635">
        <w:rPr>
          <w:i/>
          <w:color w:val="808080"/>
        </w:rPr>
        <w:t>Bu bölümde açıklanır.</w:t>
      </w:r>
    </w:p>
    <w:p w14:paraId="2A3659AB" w14:textId="77777777" w:rsidR="000A0F39" w:rsidRPr="00F3547F" w:rsidRDefault="000A0F39" w:rsidP="000A0F39">
      <w:pPr>
        <w:pStyle w:val="Balk4"/>
        <w:rPr>
          <w:i/>
        </w:rPr>
      </w:pPr>
      <w:bookmarkStart w:id="125" w:name="_Toc83995473"/>
      <w:r>
        <w:t xml:space="preserve">3.3. </w:t>
      </w:r>
      <w:r w:rsidRPr="00F3547F">
        <w:t>Dış Denetim</w:t>
      </w:r>
      <w:bookmarkEnd w:id="125"/>
    </w:p>
    <w:p w14:paraId="021ACFCA" w14:textId="77777777" w:rsidR="000A0F39" w:rsidRPr="00847635" w:rsidRDefault="000A0F39" w:rsidP="000A0F39">
      <w:pPr>
        <w:pStyle w:val="NormalWeb"/>
        <w:spacing w:before="120" w:beforeAutospacing="0" w:after="120" w:afterAutospacing="0" w:line="360" w:lineRule="auto"/>
        <w:rPr>
          <w:rFonts w:eastAsia="Arial Unicode MS"/>
          <w:i/>
          <w:color w:val="808080"/>
          <w:kern w:val="1"/>
        </w:rPr>
      </w:pPr>
      <w:r w:rsidRPr="00847635">
        <w:rPr>
          <w:rFonts w:eastAsia="Arial Unicode MS"/>
          <w:i/>
          <w:color w:val="808080"/>
          <w:kern w:val="1"/>
        </w:rPr>
        <w:t>İlgili mali yılda gerçekleştirilen Sayıştay denetimi sonuçları, yapılan tespit ve değerlendirmeler ile birimin konuyla ilgili açıklamalarına burada yer verilir.</w:t>
      </w:r>
      <w:bookmarkStart w:id="126" w:name="_Toc344970527"/>
      <w:bookmarkStart w:id="127" w:name="_Toc344971356"/>
      <w:bookmarkStart w:id="128" w:name="_Toc344971644"/>
      <w:bookmarkStart w:id="129" w:name="_Toc344971785"/>
      <w:r>
        <w:rPr>
          <w:rFonts w:eastAsia="Arial Unicode MS"/>
          <w:i/>
          <w:color w:val="808080"/>
          <w:kern w:val="1"/>
        </w:rPr>
        <w:t xml:space="preserve"> Bir önceki yıl dış denetim raporu kapsamında ilgili yılda (2021) yapılan iyileştirme ve düzenlemeler hakkında kısaca bilgilere yer verilebilir.</w:t>
      </w:r>
    </w:p>
    <w:p w14:paraId="59A2239D" w14:textId="77777777" w:rsidR="000A0F39" w:rsidRPr="00C1029C" w:rsidRDefault="000A0F39" w:rsidP="000A0F39">
      <w:pPr>
        <w:pStyle w:val="Balk3"/>
      </w:pPr>
      <w:bookmarkStart w:id="130" w:name="_Toc83995474"/>
      <w:r w:rsidRPr="00C1029C">
        <w:t>4. Diğer Hususlar</w:t>
      </w:r>
      <w:bookmarkEnd w:id="126"/>
      <w:bookmarkEnd w:id="127"/>
      <w:bookmarkEnd w:id="128"/>
      <w:bookmarkEnd w:id="129"/>
      <w:bookmarkEnd w:id="130"/>
      <w:r w:rsidRPr="00C1029C">
        <w:t xml:space="preserve"> </w:t>
      </w:r>
    </w:p>
    <w:p w14:paraId="3C3D36D3" w14:textId="77777777" w:rsidR="000A0F39" w:rsidRPr="00847635" w:rsidRDefault="000A0F39" w:rsidP="000A0F39">
      <w:pPr>
        <w:pStyle w:val="NormalWeb"/>
        <w:spacing w:before="120" w:beforeAutospacing="0" w:after="120" w:afterAutospacing="0" w:line="360" w:lineRule="auto"/>
        <w:rPr>
          <w:b/>
          <w:color w:val="808080"/>
        </w:rPr>
      </w:pPr>
      <w:r w:rsidRPr="00847635">
        <w:rPr>
          <w:rFonts w:eastAsia="Arial Unicode MS"/>
          <w:i/>
          <w:color w:val="808080"/>
          <w:kern w:val="1"/>
        </w:rPr>
        <w:t>Bu başlık altında, yukarıdaki başlıklarda yer almayan ancak birimin mali durumu hakkında yönetim sorumluluğu gereğince açıklanması gerekli görülen diğer konulara yer verilir.</w:t>
      </w:r>
    </w:p>
    <w:p w14:paraId="136CFFA4" w14:textId="77777777" w:rsidR="000A0F39" w:rsidRPr="00C1029C" w:rsidRDefault="000A0F39" w:rsidP="000A0F39">
      <w:pPr>
        <w:pStyle w:val="Balk2"/>
      </w:pPr>
      <w:bookmarkStart w:id="131" w:name="_Toc170721351"/>
      <w:bookmarkStart w:id="132" w:name="_Toc344970528"/>
      <w:bookmarkStart w:id="133" w:name="_Toc344971357"/>
      <w:bookmarkStart w:id="134" w:name="_Toc344971645"/>
      <w:bookmarkStart w:id="135" w:name="_Toc344971786"/>
      <w:bookmarkEnd w:id="131"/>
      <w:r>
        <w:br w:type="page"/>
      </w:r>
      <w:bookmarkStart w:id="136" w:name="_Toc83995475"/>
      <w:r w:rsidRPr="00C1029C">
        <w:lastRenderedPageBreak/>
        <w:t>B. Performans Bilgileri</w:t>
      </w:r>
      <w:bookmarkEnd w:id="132"/>
      <w:bookmarkEnd w:id="133"/>
      <w:bookmarkEnd w:id="134"/>
      <w:bookmarkEnd w:id="135"/>
      <w:bookmarkEnd w:id="136"/>
    </w:p>
    <w:p w14:paraId="5797F8E3" w14:textId="77777777" w:rsidR="000A0F39" w:rsidRPr="00C1029C" w:rsidRDefault="000A0F39" w:rsidP="000A0F39">
      <w:pPr>
        <w:pStyle w:val="Balk3"/>
      </w:pPr>
      <w:bookmarkStart w:id="137" w:name="_Toc344970529"/>
      <w:bookmarkStart w:id="138" w:name="_Toc344971358"/>
      <w:bookmarkStart w:id="139" w:name="_Toc344971646"/>
      <w:bookmarkStart w:id="140" w:name="_Toc344971787"/>
      <w:bookmarkStart w:id="141" w:name="_Toc83995476"/>
      <w:r w:rsidRPr="00C1029C">
        <w:t xml:space="preserve">1. </w:t>
      </w:r>
      <w:r>
        <w:t xml:space="preserve">Program, Alt Program, </w:t>
      </w:r>
      <w:r w:rsidRPr="00C1029C">
        <w:t>Faaliyet Bilgileri</w:t>
      </w:r>
      <w:bookmarkEnd w:id="137"/>
      <w:bookmarkEnd w:id="138"/>
      <w:bookmarkEnd w:id="139"/>
      <w:bookmarkEnd w:id="140"/>
      <w:bookmarkEnd w:id="141"/>
      <w:r w:rsidRPr="00C1029C">
        <w:t xml:space="preserve"> </w:t>
      </w:r>
    </w:p>
    <w:p w14:paraId="7C341326" w14:textId="77777777" w:rsidR="000A0F39" w:rsidRDefault="000A0F39" w:rsidP="000A0F39">
      <w:pPr>
        <w:pStyle w:val="NormalWeb"/>
        <w:spacing w:before="120" w:beforeAutospacing="0" w:after="120" w:afterAutospacing="0" w:line="360" w:lineRule="auto"/>
        <w:rPr>
          <w:i/>
          <w:color w:val="FF0000"/>
        </w:rPr>
      </w:pPr>
      <w:r w:rsidRPr="00394943">
        <w:rPr>
          <w:b/>
          <w:i/>
          <w:color w:val="FF0000"/>
        </w:rPr>
        <w:t>Seçenek 1:</w:t>
      </w:r>
      <w:r>
        <w:rPr>
          <w:i/>
          <w:color w:val="FF0000"/>
        </w:rPr>
        <w:t xml:space="preserve"> Aşağıdaki tablo, yalnızca Performans Programı kapsamında veri sağlayan birimlerce doldurulacaktır.</w:t>
      </w:r>
    </w:p>
    <w:p w14:paraId="74CF8E37" w14:textId="77777777" w:rsidR="000A0F39" w:rsidRPr="008F643F" w:rsidRDefault="000A0F39" w:rsidP="000A0F39">
      <w:pPr>
        <w:pStyle w:val="NormalWeb"/>
        <w:spacing w:before="120" w:beforeAutospacing="0" w:after="120" w:afterAutospacing="0" w:line="360" w:lineRule="auto"/>
        <w:rPr>
          <w:i/>
          <w:color w:val="FF0000"/>
        </w:rPr>
      </w:pPr>
      <w:r w:rsidRPr="008F643F">
        <w:rPr>
          <w:i/>
          <w:color w:val="FF0000"/>
        </w:rPr>
        <w:t>Faaliyet açıklamaları için (2020 İdare Faaliyet Raporu-Tablo 125’ten yararlanabilirsiniz.</w:t>
      </w:r>
      <w:r>
        <w:rPr>
          <w:i/>
          <w:color w:val="FF0000"/>
        </w:rPr>
        <w:t xml:space="preserve"> 2020 Yılı İdare Faaliyet Raporu’na </w:t>
      </w:r>
      <w:hyperlink r:id="rId15" w:history="1">
        <w:r w:rsidRPr="00BD11B6">
          <w:rPr>
            <w:rStyle w:val="Kpr"/>
            <w:i/>
          </w:rPr>
          <w:t>https://strateji.ikcu.edu.tr/S/18928/2020-yili-idare-faaliyet-raporu</w:t>
        </w:r>
      </w:hyperlink>
      <w:r>
        <w:rPr>
          <w:i/>
          <w:color w:val="FF0000"/>
        </w:rPr>
        <w:t xml:space="preserve"> bağlantısından ulaşabilirsiniz.</w:t>
      </w:r>
      <w:r w:rsidRPr="008F643F">
        <w:rPr>
          <w:i/>
          <w:color w:val="FF0000"/>
        </w:rPr>
        <w:t>)</w:t>
      </w:r>
    </w:p>
    <w:p w14:paraId="598FC618" w14:textId="77777777" w:rsidR="000A0F39" w:rsidRPr="00847635" w:rsidRDefault="000A0F39" w:rsidP="000A0F39">
      <w:pPr>
        <w:pStyle w:val="NormalWeb"/>
        <w:spacing w:before="120" w:beforeAutospacing="0" w:after="120" w:afterAutospacing="0" w:line="360" w:lineRule="auto"/>
        <w:rPr>
          <w:i/>
          <w:color w:val="808080"/>
        </w:rPr>
      </w:pPr>
      <w:r w:rsidRPr="00847635">
        <w:rPr>
          <w:i/>
          <w:color w:val="808080"/>
        </w:rPr>
        <w:t xml:space="preserve">Bu başlık altında, faaliyet döneminde, birimin </w:t>
      </w:r>
      <w:r>
        <w:rPr>
          <w:i/>
          <w:color w:val="808080"/>
        </w:rPr>
        <w:t>performans programı</w:t>
      </w:r>
      <w:r w:rsidRPr="00847635">
        <w:rPr>
          <w:i/>
          <w:color w:val="808080"/>
        </w:rPr>
        <w:t xml:space="preserve"> kapsamında  üzerine düşen görev ve sorumlulukları gerçekleştirebilmek için yürüttüğü faaliyet ve projeler ile diğer faaliyetlerine ilişkin bilgilere yer verilir. </w:t>
      </w:r>
    </w:p>
    <w:p w14:paraId="7BAF7922" w14:textId="77777777" w:rsidR="000A0F39" w:rsidRDefault="000A0F39" w:rsidP="000A0F39">
      <w:pPr>
        <w:pStyle w:val="NormalWeb"/>
        <w:spacing w:before="120" w:beforeAutospacing="0" w:after="120" w:afterAutospacing="0" w:line="360" w:lineRule="auto"/>
        <w:rPr>
          <w:i/>
          <w:color w:val="808080"/>
        </w:rPr>
      </w:pPr>
      <w:r w:rsidRPr="00847635">
        <w:rPr>
          <w:i/>
          <w:color w:val="808080"/>
        </w:rPr>
        <w:t>Bu başlık altında isten</w:t>
      </w:r>
      <w:r>
        <w:rPr>
          <w:i/>
          <w:color w:val="808080"/>
        </w:rPr>
        <w:t>en tablolar asgari örneklerdir.</w:t>
      </w:r>
    </w:p>
    <w:p w14:paraId="15C6F535" w14:textId="77777777" w:rsidR="000A0F39" w:rsidRDefault="000A0F39" w:rsidP="000A0F39">
      <w:pPr>
        <w:pStyle w:val="NormalWeb"/>
        <w:spacing w:before="120" w:beforeAutospacing="0" w:after="120" w:afterAutospacing="0" w:line="360" w:lineRule="auto"/>
        <w:rPr>
          <w:i/>
          <w:color w:val="808080"/>
        </w:rPr>
      </w:pPr>
      <w:r w:rsidRPr="00394943">
        <w:rPr>
          <w:b/>
          <w:i/>
          <w:color w:val="FF0000"/>
        </w:rPr>
        <w:t>Seçenek 2:</w:t>
      </w:r>
      <w:r w:rsidRPr="00394943">
        <w:rPr>
          <w:i/>
          <w:color w:val="FF0000"/>
        </w:rPr>
        <w:t xml:space="preserve"> </w:t>
      </w:r>
      <w:r>
        <w:rPr>
          <w:i/>
          <w:color w:val="FF0000"/>
        </w:rPr>
        <w:t xml:space="preserve">Performans programı kapsamında sorumluluk tanımlanmayan </w:t>
      </w:r>
      <w:r w:rsidRPr="00847635">
        <w:rPr>
          <w:i/>
          <w:color w:val="808080"/>
        </w:rPr>
        <w:t xml:space="preserve">harcama birimleri </w:t>
      </w:r>
      <w:r>
        <w:rPr>
          <w:i/>
          <w:color w:val="808080"/>
        </w:rPr>
        <w:t xml:space="preserve">bu başlık altına </w:t>
      </w:r>
      <w:r w:rsidRPr="000A0F39">
        <w:rPr>
          <w:color w:val="000000"/>
        </w:rPr>
        <w:t>“Birimimiz, Üniversitemiz yılı performans programı kapsamında sorumlu birim olarak tanımlanmadığından performans programına ilişkin Birimimizin sunacağı bilgi bulunmamaktadır.”</w:t>
      </w:r>
      <w:r>
        <w:rPr>
          <w:i/>
          <w:color w:val="808080"/>
        </w:rPr>
        <w:t xml:space="preserve"> ibaresine yer verilmeli ve “</w:t>
      </w:r>
      <w:r w:rsidRPr="00F10673">
        <w:rPr>
          <w:i/>
          <w:color w:val="808080"/>
        </w:rPr>
        <w:t>Tablo ... Program-Alt Program-Faaliyet</w:t>
      </w:r>
      <w:r>
        <w:rPr>
          <w:i/>
          <w:color w:val="808080"/>
        </w:rPr>
        <w:t xml:space="preserve">” tablosu silinmelidir.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449"/>
        <w:gridCol w:w="1308"/>
        <w:gridCol w:w="1452"/>
        <w:gridCol w:w="5078"/>
      </w:tblGrid>
      <w:tr w:rsidR="000A0F39" w:rsidRPr="00847635" w14:paraId="47B358A4" w14:textId="77777777" w:rsidTr="002C0F11">
        <w:trPr>
          <w:trHeight w:val="580"/>
          <w:jc w:val="center"/>
        </w:trPr>
        <w:tc>
          <w:tcPr>
            <w:tcW w:w="5000" w:type="pct"/>
            <w:gridSpan w:val="4"/>
            <w:tcBorders>
              <w:bottom w:val="single" w:sz="12" w:space="0" w:color="9CC2E5"/>
            </w:tcBorders>
            <w:shd w:val="clear" w:color="auto" w:fill="D5DCE4"/>
            <w:vAlign w:val="center"/>
          </w:tcPr>
          <w:p w14:paraId="0CB99C71" w14:textId="77777777" w:rsidR="000A0F39" w:rsidRPr="00847635" w:rsidRDefault="000A0F39" w:rsidP="002C0F11">
            <w:pPr>
              <w:pStyle w:val="Balk6"/>
            </w:pPr>
            <w:r w:rsidRPr="001B531C">
              <w:t xml:space="preserve">Tablo ... Program-Alt Program-Faaliyet </w:t>
            </w:r>
          </w:p>
        </w:tc>
      </w:tr>
      <w:tr w:rsidR="000A0F39" w:rsidRPr="00847635" w14:paraId="40B6145B" w14:textId="77777777" w:rsidTr="002C0F11">
        <w:trPr>
          <w:trHeight w:val="20"/>
          <w:jc w:val="center"/>
        </w:trPr>
        <w:tc>
          <w:tcPr>
            <w:tcW w:w="780" w:type="pct"/>
            <w:shd w:val="clear" w:color="auto" w:fill="auto"/>
            <w:noWrap/>
            <w:vAlign w:val="center"/>
          </w:tcPr>
          <w:p w14:paraId="465C7141" w14:textId="77777777" w:rsidR="000A0F39" w:rsidRPr="00196044" w:rsidRDefault="000A0F39" w:rsidP="002C0F11">
            <w:pPr>
              <w:widowControl/>
              <w:suppressAutoHyphens w:val="0"/>
              <w:spacing w:before="120" w:after="120" w:line="360" w:lineRule="auto"/>
              <w:jc w:val="center"/>
              <w:rPr>
                <w:rFonts w:eastAsia="Times New Roman"/>
                <w:b/>
                <w:bCs/>
                <w:kern w:val="0"/>
              </w:rPr>
            </w:pPr>
            <w:r w:rsidRPr="00196044">
              <w:rPr>
                <w:rFonts w:eastAsia="Times New Roman"/>
                <w:b/>
                <w:bCs/>
                <w:kern w:val="0"/>
              </w:rPr>
              <w:t>Program</w:t>
            </w:r>
          </w:p>
        </w:tc>
        <w:tc>
          <w:tcPr>
            <w:tcW w:w="704" w:type="pct"/>
            <w:shd w:val="clear" w:color="auto" w:fill="auto"/>
            <w:noWrap/>
            <w:vAlign w:val="center"/>
          </w:tcPr>
          <w:p w14:paraId="6371B71C" w14:textId="77777777" w:rsidR="000A0F39" w:rsidRPr="00196044" w:rsidRDefault="000A0F39" w:rsidP="002C0F11">
            <w:pPr>
              <w:widowControl/>
              <w:suppressAutoHyphens w:val="0"/>
              <w:spacing w:before="120" w:after="120" w:line="360" w:lineRule="auto"/>
              <w:jc w:val="center"/>
              <w:rPr>
                <w:rFonts w:eastAsia="Times New Roman"/>
                <w:b/>
                <w:bCs/>
                <w:kern w:val="0"/>
              </w:rPr>
            </w:pPr>
            <w:r w:rsidRPr="00196044">
              <w:rPr>
                <w:rFonts w:eastAsia="Times New Roman"/>
                <w:b/>
                <w:bCs/>
                <w:kern w:val="0"/>
              </w:rPr>
              <w:t>Alt Program</w:t>
            </w:r>
          </w:p>
        </w:tc>
        <w:tc>
          <w:tcPr>
            <w:tcW w:w="782" w:type="pct"/>
            <w:shd w:val="clear" w:color="auto" w:fill="auto"/>
            <w:vAlign w:val="center"/>
          </w:tcPr>
          <w:p w14:paraId="1C8A879D" w14:textId="77777777" w:rsidR="000A0F39" w:rsidRPr="00196044" w:rsidRDefault="000A0F39" w:rsidP="002C0F11">
            <w:pPr>
              <w:widowControl/>
              <w:suppressAutoHyphens w:val="0"/>
              <w:spacing w:before="120" w:after="120" w:line="360" w:lineRule="auto"/>
              <w:jc w:val="center"/>
              <w:rPr>
                <w:rFonts w:eastAsia="Times New Roman"/>
                <w:b/>
                <w:bCs/>
                <w:kern w:val="0"/>
              </w:rPr>
            </w:pPr>
            <w:r w:rsidRPr="00196044">
              <w:rPr>
                <w:rFonts w:eastAsia="Times New Roman"/>
                <w:b/>
                <w:bCs/>
                <w:kern w:val="0"/>
              </w:rPr>
              <w:t>Faaliyet</w:t>
            </w:r>
          </w:p>
        </w:tc>
        <w:tc>
          <w:tcPr>
            <w:tcW w:w="2734" w:type="pct"/>
            <w:shd w:val="clear" w:color="auto" w:fill="auto"/>
            <w:vAlign w:val="center"/>
          </w:tcPr>
          <w:p w14:paraId="09814EBB" w14:textId="77777777" w:rsidR="000A0F39" w:rsidRPr="00196044" w:rsidRDefault="000A0F39" w:rsidP="002C0F11">
            <w:pPr>
              <w:widowControl/>
              <w:suppressAutoHyphens w:val="0"/>
              <w:spacing w:before="120" w:after="120" w:line="360" w:lineRule="auto"/>
              <w:jc w:val="center"/>
              <w:rPr>
                <w:rFonts w:eastAsia="Times New Roman"/>
                <w:b/>
                <w:bCs/>
                <w:kern w:val="0"/>
              </w:rPr>
            </w:pPr>
            <w:r w:rsidRPr="00196044">
              <w:rPr>
                <w:rFonts w:eastAsia="Times New Roman"/>
                <w:b/>
                <w:bCs/>
                <w:kern w:val="0"/>
              </w:rPr>
              <w:t>Faaliyet Açıklamaları</w:t>
            </w:r>
          </w:p>
        </w:tc>
      </w:tr>
      <w:tr w:rsidR="000A0F39" w:rsidRPr="00847635" w14:paraId="45F49509" w14:textId="77777777" w:rsidTr="002C0F11">
        <w:trPr>
          <w:trHeight w:val="20"/>
          <w:jc w:val="center"/>
        </w:trPr>
        <w:tc>
          <w:tcPr>
            <w:tcW w:w="780" w:type="pct"/>
            <w:shd w:val="clear" w:color="auto" w:fill="auto"/>
            <w:vAlign w:val="center"/>
          </w:tcPr>
          <w:p w14:paraId="2437B848" w14:textId="77777777" w:rsidR="000A0F39" w:rsidRPr="00847635" w:rsidRDefault="000A0F39" w:rsidP="002C0F11">
            <w:pPr>
              <w:rPr>
                <w:rFonts w:eastAsia="Times New Roman"/>
                <w:b/>
                <w:bCs/>
              </w:rPr>
            </w:pPr>
          </w:p>
        </w:tc>
        <w:tc>
          <w:tcPr>
            <w:tcW w:w="704" w:type="pct"/>
            <w:shd w:val="clear" w:color="auto" w:fill="auto"/>
            <w:noWrap/>
            <w:vAlign w:val="center"/>
          </w:tcPr>
          <w:p w14:paraId="08A5781A" w14:textId="77777777" w:rsidR="000A0F39" w:rsidRPr="00847635" w:rsidRDefault="000A0F39" w:rsidP="002C0F11">
            <w:pPr>
              <w:widowControl/>
              <w:suppressAutoHyphens w:val="0"/>
              <w:jc w:val="center"/>
              <w:rPr>
                <w:rFonts w:eastAsia="Times New Roman"/>
                <w:bCs/>
                <w:kern w:val="0"/>
              </w:rPr>
            </w:pPr>
          </w:p>
        </w:tc>
        <w:tc>
          <w:tcPr>
            <w:tcW w:w="782" w:type="pct"/>
            <w:shd w:val="clear" w:color="auto" w:fill="auto"/>
            <w:noWrap/>
            <w:vAlign w:val="center"/>
          </w:tcPr>
          <w:p w14:paraId="4EFD3E08"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2734" w:type="pct"/>
            <w:shd w:val="clear" w:color="auto" w:fill="auto"/>
            <w:noWrap/>
            <w:vAlign w:val="center"/>
          </w:tcPr>
          <w:p w14:paraId="6441A8C6"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08853A50" w14:textId="77777777" w:rsidTr="002C0F11">
        <w:trPr>
          <w:trHeight w:val="20"/>
          <w:jc w:val="center"/>
        </w:trPr>
        <w:tc>
          <w:tcPr>
            <w:tcW w:w="780" w:type="pct"/>
            <w:shd w:val="clear" w:color="auto" w:fill="auto"/>
            <w:vAlign w:val="center"/>
          </w:tcPr>
          <w:p w14:paraId="530663B1" w14:textId="77777777" w:rsidR="000A0F39" w:rsidRPr="00847635" w:rsidRDefault="000A0F39" w:rsidP="002C0F11">
            <w:pPr>
              <w:rPr>
                <w:rFonts w:eastAsia="Times New Roman"/>
                <w:b/>
                <w:bCs/>
              </w:rPr>
            </w:pPr>
          </w:p>
        </w:tc>
        <w:tc>
          <w:tcPr>
            <w:tcW w:w="704" w:type="pct"/>
            <w:shd w:val="clear" w:color="auto" w:fill="auto"/>
            <w:noWrap/>
            <w:vAlign w:val="center"/>
          </w:tcPr>
          <w:p w14:paraId="372B6CF2" w14:textId="77777777" w:rsidR="000A0F39" w:rsidRPr="00847635" w:rsidRDefault="000A0F39" w:rsidP="002C0F11">
            <w:pPr>
              <w:widowControl/>
              <w:suppressAutoHyphens w:val="0"/>
              <w:jc w:val="center"/>
              <w:rPr>
                <w:rFonts w:eastAsia="Times New Roman"/>
                <w:bCs/>
                <w:kern w:val="0"/>
              </w:rPr>
            </w:pPr>
          </w:p>
        </w:tc>
        <w:tc>
          <w:tcPr>
            <w:tcW w:w="782" w:type="pct"/>
            <w:shd w:val="clear" w:color="auto" w:fill="auto"/>
            <w:noWrap/>
            <w:vAlign w:val="center"/>
          </w:tcPr>
          <w:p w14:paraId="17FF4C1E" w14:textId="77777777" w:rsidR="000A0F39" w:rsidRPr="00847635" w:rsidRDefault="000A0F39" w:rsidP="002C0F11">
            <w:pPr>
              <w:widowControl/>
              <w:suppressAutoHyphens w:val="0"/>
              <w:jc w:val="right"/>
              <w:rPr>
                <w:rFonts w:eastAsia="Times New Roman"/>
                <w:b/>
                <w:bCs/>
                <w:kern w:val="0"/>
              </w:rPr>
            </w:pPr>
          </w:p>
        </w:tc>
        <w:tc>
          <w:tcPr>
            <w:tcW w:w="2734" w:type="pct"/>
            <w:shd w:val="clear" w:color="auto" w:fill="auto"/>
            <w:noWrap/>
            <w:vAlign w:val="center"/>
          </w:tcPr>
          <w:p w14:paraId="3817EA53" w14:textId="77777777" w:rsidR="000A0F39" w:rsidRPr="00847635" w:rsidRDefault="000A0F39" w:rsidP="002C0F11">
            <w:pPr>
              <w:widowControl/>
              <w:suppressAutoHyphens w:val="0"/>
              <w:jc w:val="right"/>
              <w:rPr>
                <w:rFonts w:eastAsia="Times New Roman"/>
                <w:b/>
                <w:bCs/>
                <w:kern w:val="0"/>
              </w:rPr>
            </w:pPr>
          </w:p>
        </w:tc>
      </w:tr>
      <w:tr w:rsidR="000A0F39" w:rsidRPr="00847635" w14:paraId="793972FE" w14:textId="77777777" w:rsidTr="002C0F11">
        <w:trPr>
          <w:trHeight w:val="20"/>
          <w:jc w:val="center"/>
        </w:trPr>
        <w:tc>
          <w:tcPr>
            <w:tcW w:w="780" w:type="pct"/>
            <w:shd w:val="clear" w:color="auto" w:fill="auto"/>
            <w:vAlign w:val="center"/>
          </w:tcPr>
          <w:p w14:paraId="7A1ABF77" w14:textId="77777777" w:rsidR="000A0F39" w:rsidRPr="00847635" w:rsidRDefault="000A0F39" w:rsidP="002C0F11">
            <w:pPr>
              <w:rPr>
                <w:rFonts w:eastAsia="Times New Roman"/>
                <w:b/>
                <w:bCs/>
              </w:rPr>
            </w:pPr>
          </w:p>
        </w:tc>
        <w:tc>
          <w:tcPr>
            <w:tcW w:w="704" w:type="pct"/>
            <w:shd w:val="clear" w:color="auto" w:fill="auto"/>
            <w:noWrap/>
            <w:vAlign w:val="center"/>
          </w:tcPr>
          <w:p w14:paraId="6F301F1B" w14:textId="77777777" w:rsidR="000A0F39" w:rsidRPr="00847635" w:rsidRDefault="000A0F39" w:rsidP="002C0F11">
            <w:pPr>
              <w:widowControl/>
              <w:suppressAutoHyphens w:val="0"/>
              <w:jc w:val="center"/>
              <w:rPr>
                <w:rFonts w:eastAsia="Times New Roman"/>
                <w:bCs/>
                <w:kern w:val="0"/>
              </w:rPr>
            </w:pPr>
          </w:p>
        </w:tc>
        <w:tc>
          <w:tcPr>
            <w:tcW w:w="782" w:type="pct"/>
            <w:shd w:val="clear" w:color="auto" w:fill="auto"/>
            <w:noWrap/>
            <w:vAlign w:val="center"/>
          </w:tcPr>
          <w:p w14:paraId="242637C9"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2734" w:type="pct"/>
            <w:shd w:val="clear" w:color="auto" w:fill="auto"/>
            <w:noWrap/>
            <w:vAlign w:val="center"/>
          </w:tcPr>
          <w:p w14:paraId="6936DFED"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395C3FD9" w14:textId="77777777" w:rsidTr="002C0F11">
        <w:trPr>
          <w:trHeight w:val="371"/>
          <w:jc w:val="center"/>
        </w:trPr>
        <w:tc>
          <w:tcPr>
            <w:tcW w:w="780" w:type="pct"/>
            <w:shd w:val="clear" w:color="auto" w:fill="auto"/>
            <w:vAlign w:val="center"/>
          </w:tcPr>
          <w:p w14:paraId="2BFD69B2" w14:textId="77777777" w:rsidR="000A0F39" w:rsidRPr="00847635" w:rsidRDefault="000A0F39" w:rsidP="002C0F11">
            <w:pPr>
              <w:widowControl/>
              <w:suppressAutoHyphens w:val="0"/>
              <w:rPr>
                <w:rFonts w:eastAsia="Times New Roman"/>
                <w:b/>
                <w:bCs/>
                <w:kern w:val="0"/>
              </w:rPr>
            </w:pPr>
          </w:p>
        </w:tc>
        <w:tc>
          <w:tcPr>
            <w:tcW w:w="704" w:type="pct"/>
            <w:shd w:val="clear" w:color="auto" w:fill="auto"/>
            <w:noWrap/>
            <w:vAlign w:val="center"/>
          </w:tcPr>
          <w:p w14:paraId="33CC890A" w14:textId="77777777" w:rsidR="000A0F39" w:rsidRPr="00847635" w:rsidRDefault="000A0F39" w:rsidP="002C0F11">
            <w:pPr>
              <w:widowControl/>
              <w:suppressAutoHyphens w:val="0"/>
              <w:jc w:val="center"/>
              <w:rPr>
                <w:rFonts w:eastAsia="Times New Roman"/>
                <w:bCs/>
                <w:kern w:val="0"/>
              </w:rPr>
            </w:pPr>
          </w:p>
        </w:tc>
        <w:tc>
          <w:tcPr>
            <w:tcW w:w="782" w:type="pct"/>
            <w:shd w:val="clear" w:color="auto" w:fill="auto"/>
            <w:noWrap/>
            <w:vAlign w:val="center"/>
          </w:tcPr>
          <w:p w14:paraId="48B20106"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2734" w:type="pct"/>
            <w:shd w:val="clear" w:color="auto" w:fill="auto"/>
            <w:noWrap/>
            <w:vAlign w:val="center"/>
          </w:tcPr>
          <w:p w14:paraId="6FDE2C74"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2A638D8E" w14:textId="77777777" w:rsidTr="002C0F11">
        <w:trPr>
          <w:trHeight w:val="20"/>
          <w:jc w:val="center"/>
        </w:trPr>
        <w:tc>
          <w:tcPr>
            <w:tcW w:w="780" w:type="pct"/>
            <w:shd w:val="clear" w:color="auto" w:fill="auto"/>
            <w:vAlign w:val="center"/>
          </w:tcPr>
          <w:p w14:paraId="230A3C47" w14:textId="77777777" w:rsidR="000A0F39" w:rsidRPr="00847635" w:rsidRDefault="000A0F39" w:rsidP="002C0F11">
            <w:pPr>
              <w:rPr>
                <w:rFonts w:eastAsia="Times New Roman"/>
                <w:b/>
                <w:bCs/>
              </w:rPr>
            </w:pPr>
          </w:p>
        </w:tc>
        <w:tc>
          <w:tcPr>
            <w:tcW w:w="704" w:type="pct"/>
            <w:shd w:val="clear" w:color="auto" w:fill="auto"/>
            <w:noWrap/>
            <w:vAlign w:val="center"/>
          </w:tcPr>
          <w:p w14:paraId="5AB73E77" w14:textId="77777777" w:rsidR="000A0F39" w:rsidRPr="00847635" w:rsidRDefault="000A0F39" w:rsidP="002C0F11">
            <w:pPr>
              <w:widowControl/>
              <w:suppressAutoHyphens w:val="0"/>
              <w:jc w:val="center"/>
              <w:rPr>
                <w:rFonts w:eastAsia="Times New Roman"/>
                <w:bCs/>
                <w:kern w:val="0"/>
              </w:rPr>
            </w:pPr>
          </w:p>
        </w:tc>
        <w:tc>
          <w:tcPr>
            <w:tcW w:w="782" w:type="pct"/>
            <w:shd w:val="clear" w:color="auto" w:fill="auto"/>
            <w:noWrap/>
            <w:vAlign w:val="center"/>
          </w:tcPr>
          <w:p w14:paraId="42E450CB"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2734" w:type="pct"/>
            <w:shd w:val="clear" w:color="auto" w:fill="auto"/>
            <w:noWrap/>
            <w:vAlign w:val="center"/>
          </w:tcPr>
          <w:p w14:paraId="4BFC555C"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2AB1036F" w14:textId="77777777" w:rsidTr="002C0F11">
        <w:trPr>
          <w:trHeight w:val="20"/>
          <w:jc w:val="center"/>
        </w:trPr>
        <w:tc>
          <w:tcPr>
            <w:tcW w:w="780" w:type="pct"/>
            <w:shd w:val="clear" w:color="auto" w:fill="auto"/>
            <w:vAlign w:val="center"/>
          </w:tcPr>
          <w:p w14:paraId="483A3FFA" w14:textId="77777777" w:rsidR="000A0F39" w:rsidRPr="00847635" w:rsidRDefault="000A0F39" w:rsidP="002C0F11">
            <w:pPr>
              <w:widowControl/>
              <w:suppressAutoHyphens w:val="0"/>
              <w:rPr>
                <w:rFonts w:eastAsia="Times New Roman"/>
                <w:b/>
                <w:bCs/>
                <w:kern w:val="0"/>
              </w:rPr>
            </w:pPr>
          </w:p>
        </w:tc>
        <w:tc>
          <w:tcPr>
            <w:tcW w:w="704" w:type="pct"/>
            <w:shd w:val="clear" w:color="auto" w:fill="auto"/>
            <w:noWrap/>
            <w:vAlign w:val="center"/>
          </w:tcPr>
          <w:p w14:paraId="7DB526EB" w14:textId="77777777" w:rsidR="000A0F39" w:rsidRPr="00847635" w:rsidRDefault="000A0F39" w:rsidP="002C0F11">
            <w:pPr>
              <w:widowControl/>
              <w:suppressAutoHyphens w:val="0"/>
              <w:jc w:val="center"/>
              <w:rPr>
                <w:rFonts w:eastAsia="Times New Roman"/>
                <w:bCs/>
                <w:kern w:val="0"/>
              </w:rPr>
            </w:pPr>
          </w:p>
        </w:tc>
        <w:tc>
          <w:tcPr>
            <w:tcW w:w="782" w:type="pct"/>
            <w:shd w:val="clear" w:color="auto" w:fill="auto"/>
            <w:noWrap/>
            <w:vAlign w:val="center"/>
          </w:tcPr>
          <w:p w14:paraId="29A3020E"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c>
          <w:tcPr>
            <w:tcW w:w="2734" w:type="pct"/>
            <w:shd w:val="clear" w:color="auto" w:fill="auto"/>
            <w:noWrap/>
            <w:vAlign w:val="center"/>
          </w:tcPr>
          <w:p w14:paraId="6D929026" w14:textId="77777777" w:rsidR="000A0F39" w:rsidRPr="00847635" w:rsidRDefault="000A0F39" w:rsidP="002C0F11">
            <w:pPr>
              <w:widowControl/>
              <w:suppressAutoHyphens w:val="0"/>
              <w:jc w:val="right"/>
              <w:rPr>
                <w:rFonts w:eastAsia="Times New Roman"/>
                <w:b/>
                <w:bCs/>
                <w:kern w:val="0"/>
              </w:rPr>
            </w:pPr>
            <w:r w:rsidRPr="00847635">
              <w:rPr>
                <w:rFonts w:eastAsia="Times New Roman"/>
                <w:b/>
                <w:bCs/>
                <w:kern w:val="0"/>
              </w:rPr>
              <w:t> </w:t>
            </w:r>
          </w:p>
        </w:tc>
      </w:tr>
      <w:tr w:rsidR="000A0F39" w:rsidRPr="00847635" w14:paraId="2CE8EED1" w14:textId="77777777" w:rsidTr="002C0F11">
        <w:trPr>
          <w:trHeight w:val="453"/>
          <w:jc w:val="center"/>
        </w:trPr>
        <w:tc>
          <w:tcPr>
            <w:tcW w:w="780" w:type="pct"/>
            <w:shd w:val="clear" w:color="auto" w:fill="auto"/>
            <w:vAlign w:val="center"/>
          </w:tcPr>
          <w:p w14:paraId="63DD7617" w14:textId="77777777" w:rsidR="000A0F39" w:rsidRPr="00847635" w:rsidRDefault="000A0F39" w:rsidP="002C0F11">
            <w:pPr>
              <w:widowControl/>
              <w:suppressAutoHyphens w:val="0"/>
              <w:rPr>
                <w:rFonts w:eastAsia="Times New Roman"/>
                <w:b/>
                <w:bCs/>
                <w:kern w:val="0"/>
              </w:rPr>
            </w:pPr>
          </w:p>
        </w:tc>
        <w:tc>
          <w:tcPr>
            <w:tcW w:w="704" w:type="pct"/>
            <w:shd w:val="clear" w:color="auto" w:fill="auto"/>
            <w:noWrap/>
            <w:vAlign w:val="center"/>
          </w:tcPr>
          <w:p w14:paraId="4208361C" w14:textId="77777777" w:rsidR="000A0F39" w:rsidRPr="00847635" w:rsidRDefault="000A0F39" w:rsidP="002C0F11">
            <w:pPr>
              <w:widowControl/>
              <w:suppressAutoHyphens w:val="0"/>
              <w:jc w:val="center"/>
              <w:rPr>
                <w:rFonts w:eastAsia="Times New Roman"/>
                <w:bCs/>
                <w:kern w:val="0"/>
              </w:rPr>
            </w:pPr>
          </w:p>
        </w:tc>
        <w:tc>
          <w:tcPr>
            <w:tcW w:w="782" w:type="pct"/>
            <w:shd w:val="clear" w:color="auto" w:fill="auto"/>
            <w:noWrap/>
            <w:vAlign w:val="center"/>
          </w:tcPr>
          <w:p w14:paraId="50109D46" w14:textId="77777777" w:rsidR="000A0F39" w:rsidRPr="00847635" w:rsidRDefault="000A0F39" w:rsidP="002C0F11">
            <w:pPr>
              <w:widowControl/>
              <w:suppressAutoHyphens w:val="0"/>
              <w:jc w:val="right"/>
              <w:rPr>
                <w:rFonts w:eastAsia="Times New Roman"/>
                <w:b/>
                <w:bCs/>
                <w:kern w:val="0"/>
              </w:rPr>
            </w:pPr>
          </w:p>
        </w:tc>
        <w:tc>
          <w:tcPr>
            <w:tcW w:w="2734" w:type="pct"/>
            <w:shd w:val="clear" w:color="auto" w:fill="auto"/>
            <w:noWrap/>
            <w:vAlign w:val="center"/>
          </w:tcPr>
          <w:p w14:paraId="286E5CC0" w14:textId="77777777" w:rsidR="000A0F39" w:rsidRPr="00847635" w:rsidRDefault="000A0F39" w:rsidP="002C0F11">
            <w:pPr>
              <w:widowControl/>
              <w:suppressAutoHyphens w:val="0"/>
              <w:jc w:val="right"/>
              <w:rPr>
                <w:rFonts w:eastAsia="Times New Roman"/>
                <w:b/>
                <w:bCs/>
                <w:kern w:val="0"/>
              </w:rPr>
            </w:pPr>
          </w:p>
        </w:tc>
      </w:tr>
    </w:tbl>
    <w:p w14:paraId="7F1EA32F" w14:textId="77777777" w:rsidR="000A0F39" w:rsidRPr="00C1029C" w:rsidRDefault="000A0F39" w:rsidP="000A0F39">
      <w:pPr>
        <w:pStyle w:val="Balk4"/>
        <w:rPr>
          <w:i/>
          <w:color w:val="808080"/>
        </w:rPr>
      </w:pPr>
      <w:bookmarkStart w:id="142" w:name="_Toc83995477"/>
      <w:r>
        <w:t xml:space="preserve">1.1. </w:t>
      </w:r>
      <w:r w:rsidRPr="00F34EAD">
        <w:t>Faaliyet Bilgileri</w:t>
      </w:r>
      <w:bookmarkEnd w:id="142"/>
    </w:p>
    <w:p w14:paraId="55674B6B" w14:textId="77777777" w:rsidR="000A0F39" w:rsidRPr="00FF1F97" w:rsidRDefault="000A0F39" w:rsidP="000A0F39">
      <w:pPr>
        <w:spacing w:before="120" w:after="120"/>
        <w:rPr>
          <w:i/>
          <w:color w:val="808080"/>
        </w:rPr>
      </w:pPr>
      <w:r>
        <w:rPr>
          <w:i/>
          <w:color w:val="808080"/>
        </w:rPr>
        <w:t>Tüm birimler</w:t>
      </w:r>
      <w:r w:rsidRPr="00FF1F97">
        <w:rPr>
          <w:i/>
          <w:color w:val="808080"/>
        </w:rPr>
        <w:t xml:space="preserve"> ilgili yılda yürüttüğü </w:t>
      </w:r>
      <w:r>
        <w:rPr>
          <w:i/>
          <w:color w:val="808080"/>
        </w:rPr>
        <w:t xml:space="preserve">performans programı kapsamındaki ve/veya diğer </w:t>
      </w:r>
      <w:r w:rsidRPr="00FF1F97">
        <w:rPr>
          <w:i/>
          <w:color w:val="808080"/>
        </w:rPr>
        <w:t>faaliyetler</w:t>
      </w:r>
      <w:r>
        <w:rPr>
          <w:i/>
          <w:color w:val="808080"/>
        </w:rPr>
        <w:t>i hakkında bilgilere bu başlık altında yer vermelidir..</w:t>
      </w:r>
      <w:r w:rsidRPr="00FF1F97">
        <w:rPr>
          <w:i/>
          <w:color w:val="808080"/>
        </w:rPr>
        <w:t xml:space="preserve">………………………………………………………………………………………………………………………………………………………………………………………………………………………………………………………………………………………………………  </w:t>
      </w:r>
    </w:p>
    <w:p w14:paraId="76C51FC2" w14:textId="77777777" w:rsidR="000A0F39" w:rsidRPr="00636297" w:rsidRDefault="000A0F39" w:rsidP="000A0F39">
      <w:pPr>
        <w:spacing w:before="120" w:after="120" w:line="360" w:lineRule="auto"/>
        <w:rPr>
          <w:b/>
          <w:color w:val="808080"/>
        </w:rPr>
      </w:pPr>
      <w:r w:rsidRPr="00636297">
        <w:rPr>
          <w:b/>
          <w:color w:val="808080"/>
        </w:rPr>
        <w:t xml:space="preserve">  </w:t>
      </w:r>
    </w:p>
    <w:p w14:paraId="03605828" w14:textId="77777777" w:rsidR="000A0F39" w:rsidRPr="00F34EAD" w:rsidRDefault="000A0F39" w:rsidP="000A0F39">
      <w:pPr>
        <w:pStyle w:val="Balk4"/>
        <w:rPr>
          <w:color w:val="FF0000"/>
        </w:rPr>
      </w:pPr>
      <w:bookmarkStart w:id="143" w:name="_Toc83995478"/>
      <w:r w:rsidRPr="00F34EAD">
        <w:lastRenderedPageBreak/>
        <w:t>1.</w:t>
      </w:r>
      <w:r>
        <w:t>2.</w:t>
      </w:r>
      <w:r w:rsidRPr="00F34EAD">
        <w:t xml:space="preserve">  Proje Bilgileri</w:t>
      </w:r>
      <w:bookmarkEnd w:id="143"/>
      <w:r w:rsidRPr="00F34EAD">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02"/>
        <w:gridCol w:w="1709"/>
        <w:gridCol w:w="1454"/>
        <w:gridCol w:w="996"/>
        <w:gridCol w:w="1965"/>
        <w:gridCol w:w="1261"/>
      </w:tblGrid>
      <w:tr w:rsidR="000A0F39" w:rsidRPr="00847635" w14:paraId="259EEEE3" w14:textId="77777777" w:rsidTr="002C0F11">
        <w:trPr>
          <w:trHeight w:val="539"/>
          <w:jc w:val="center"/>
        </w:trPr>
        <w:tc>
          <w:tcPr>
            <w:tcW w:w="5000" w:type="pct"/>
            <w:gridSpan w:val="6"/>
            <w:shd w:val="clear" w:color="auto" w:fill="D5DCE4"/>
            <w:vAlign w:val="center"/>
          </w:tcPr>
          <w:p w14:paraId="2222A19E" w14:textId="77777777" w:rsidR="000A0F39" w:rsidRPr="000F617D" w:rsidRDefault="000A0F39" w:rsidP="002C0F11">
            <w:pPr>
              <w:pStyle w:val="Balk6"/>
            </w:pPr>
            <w:bookmarkStart w:id="144" w:name="_Toc54106337"/>
            <w:r w:rsidRPr="00847635">
              <w:t>Tablo …..  Bilimsel Araştırma Proje Sayısı</w:t>
            </w:r>
            <w:bookmarkEnd w:id="144"/>
          </w:p>
        </w:tc>
      </w:tr>
      <w:tr w:rsidR="000A0F39" w:rsidRPr="00847635" w14:paraId="7BE9AF00" w14:textId="77777777" w:rsidTr="002C0F11">
        <w:trPr>
          <w:trHeight w:val="20"/>
          <w:jc w:val="center"/>
        </w:trPr>
        <w:tc>
          <w:tcPr>
            <w:tcW w:w="1024" w:type="pct"/>
            <w:vMerge w:val="restart"/>
            <w:shd w:val="clear" w:color="auto" w:fill="auto"/>
            <w:vAlign w:val="center"/>
          </w:tcPr>
          <w:p w14:paraId="5D3F2EB0" w14:textId="77777777" w:rsidR="000A0F39" w:rsidRPr="00847635" w:rsidRDefault="000A0F39" w:rsidP="002C0F11">
            <w:pPr>
              <w:pStyle w:val="TableContents"/>
              <w:jc w:val="center"/>
              <w:rPr>
                <w:b/>
              </w:rPr>
            </w:pPr>
            <w:r w:rsidRPr="00847635">
              <w:rPr>
                <w:b/>
              </w:rPr>
              <w:t>Proje Türü</w:t>
            </w:r>
          </w:p>
        </w:tc>
        <w:tc>
          <w:tcPr>
            <w:tcW w:w="3976" w:type="pct"/>
            <w:gridSpan w:val="5"/>
            <w:shd w:val="clear" w:color="auto" w:fill="auto"/>
            <w:vAlign w:val="center"/>
          </w:tcPr>
          <w:p w14:paraId="5BEF06EE" w14:textId="77777777" w:rsidR="000A0F39" w:rsidRPr="00847635" w:rsidRDefault="000A0F39" w:rsidP="002C0F11">
            <w:pPr>
              <w:pStyle w:val="TableContents"/>
              <w:jc w:val="center"/>
              <w:rPr>
                <w:b/>
              </w:rPr>
            </w:pPr>
            <w:r>
              <w:rPr>
                <w:b/>
              </w:rPr>
              <w:t>2021</w:t>
            </w:r>
          </w:p>
        </w:tc>
      </w:tr>
      <w:tr w:rsidR="000A0F39" w:rsidRPr="00847635" w14:paraId="206BE00F" w14:textId="77777777" w:rsidTr="002C0F11">
        <w:trPr>
          <w:trHeight w:val="20"/>
          <w:jc w:val="center"/>
        </w:trPr>
        <w:tc>
          <w:tcPr>
            <w:tcW w:w="1024" w:type="pct"/>
            <w:vMerge/>
            <w:shd w:val="clear" w:color="auto" w:fill="auto"/>
            <w:vAlign w:val="center"/>
          </w:tcPr>
          <w:p w14:paraId="4EEB8B56" w14:textId="77777777" w:rsidR="000A0F39" w:rsidRPr="00847635" w:rsidRDefault="000A0F39" w:rsidP="002C0F11">
            <w:pPr>
              <w:rPr>
                <w:b/>
              </w:rPr>
            </w:pPr>
          </w:p>
        </w:tc>
        <w:tc>
          <w:tcPr>
            <w:tcW w:w="920" w:type="pct"/>
            <w:shd w:val="clear" w:color="auto" w:fill="auto"/>
            <w:vAlign w:val="center"/>
          </w:tcPr>
          <w:p w14:paraId="3D4D314B" w14:textId="77777777" w:rsidR="000A0F39" w:rsidRPr="00847635" w:rsidRDefault="000A0F39" w:rsidP="002C0F11">
            <w:pPr>
              <w:pStyle w:val="TableContents"/>
              <w:jc w:val="center"/>
              <w:rPr>
                <w:b/>
              </w:rPr>
            </w:pPr>
            <w:r w:rsidRPr="00847635">
              <w:rPr>
                <w:b/>
              </w:rPr>
              <w:t>Önceki Yıldan Devreden Proje</w:t>
            </w:r>
          </w:p>
        </w:tc>
        <w:tc>
          <w:tcPr>
            <w:tcW w:w="783" w:type="pct"/>
            <w:shd w:val="clear" w:color="auto" w:fill="auto"/>
            <w:vAlign w:val="center"/>
          </w:tcPr>
          <w:p w14:paraId="5568D5EC" w14:textId="77777777" w:rsidR="000A0F39" w:rsidRPr="00847635" w:rsidRDefault="000A0F39" w:rsidP="002C0F11">
            <w:pPr>
              <w:pStyle w:val="TableContents"/>
              <w:jc w:val="center"/>
              <w:rPr>
                <w:b/>
              </w:rPr>
            </w:pPr>
            <w:r w:rsidRPr="00847635">
              <w:rPr>
                <w:b/>
              </w:rPr>
              <w:t>Yıl İçinde Eklenen Proje</w:t>
            </w:r>
          </w:p>
        </w:tc>
        <w:tc>
          <w:tcPr>
            <w:tcW w:w="536" w:type="pct"/>
            <w:shd w:val="clear" w:color="auto" w:fill="auto"/>
            <w:vAlign w:val="center"/>
          </w:tcPr>
          <w:p w14:paraId="31E3AA1C" w14:textId="77777777" w:rsidR="000A0F39" w:rsidRPr="00847635" w:rsidRDefault="000A0F39" w:rsidP="002C0F11">
            <w:pPr>
              <w:pStyle w:val="TableContents"/>
              <w:jc w:val="center"/>
              <w:rPr>
                <w:b/>
              </w:rPr>
            </w:pPr>
            <w:r w:rsidRPr="00847635">
              <w:rPr>
                <w:b/>
              </w:rPr>
              <w:t>Toplam</w:t>
            </w:r>
          </w:p>
        </w:tc>
        <w:tc>
          <w:tcPr>
            <w:tcW w:w="1058" w:type="pct"/>
            <w:shd w:val="clear" w:color="auto" w:fill="auto"/>
            <w:vAlign w:val="center"/>
          </w:tcPr>
          <w:p w14:paraId="0601B2D1" w14:textId="77777777" w:rsidR="000A0F39" w:rsidRPr="00847635" w:rsidRDefault="000A0F39" w:rsidP="002C0F11">
            <w:pPr>
              <w:pStyle w:val="TableContents"/>
              <w:jc w:val="center"/>
              <w:rPr>
                <w:b/>
              </w:rPr>
            </w:pPr>
            <w:r w:rsidRPr="00847635">
              <w:rPr>
                <w:b/>
              </w:rPr>
              <w:t>Yıl İçinde Tamamlanan Proje</w:t>
            </w:r>
          </w:p>
        </w:tc>
        <w:tc>
          <w:tcPr>
            <w:tcW w:w="679" w:type="pct"/>
            <w:shd w:val="clear" w:color="auto" w:fill="auto"/>
            <w:vAlign w:val="center"/>
          </w:tcPr>
          <w:p w14:paraId="0A35A9B6" w14:textId="77777777" w:rsidR="000A0F39" w:rsidRPr="00847635" w:rsidRDefault="000A0F39" w:rsidP="002C0F11">
            <w:pPr>
              <w:pStyle w:val="TableContents"/>
              <w:jc w:val="center"/>
              <w:rPr>
                <w:b/>
              </w:rPr>
            </w:pPr>
            <w:r w:rsidRPr="00847635">
              <w:rPr>
                <w:b/>
              </w:rPr>
              <w:t>Toplam</w:t>
            </w:r>
          </w:p>
          <w:p w14:paraId="47BC5DEB" w14:textId="77777777" w:rsidR="000A0F39" w:rsidRPr="00847635" w:rsidRDefault="000A0F39" w:rsidP="002C0F11">
            <w:pPr>
              <w:pStyle w:val="TableContents"/>
              <w:jc w:val="center"/>
              <w:rPr>
                <w:b/>
              </w:rPr>
            </w:pPr>
            <w:r w:rsidRPr="00847635">
              <w:rPr>
                <w:b/>
              </w:rPr>
              <w:t>Proje Bütçesi (TL)</w:t>
            </w:r>
          </w:p>
        </w:tc>
      </w:tr>
      <w:tr w:rsidR="000A0F39" w:rsidRPr="00847635" w14:paraId="6AE66DD6" w14:textId="77777777" w:rsidTr="002C0F11">
        <w:trPr>
          <w:trHeight w:val="20"/>
          <w:jc w:val="center"/>
        </w:trPr>
        <w:tc>
          <w:tcPr>
            <w:tcW w:w="1024" w:type="pct"/>
            <w:shd w:val="clear" w:color="auto" w:fill="auto"/>
            <w:vAlign w:val="center"/>
          </w:tcPr>
          <w:p w14:paraId="657F5133" w14:textId="77777777" w:rsidR="000A0F39" w:rsidRPr="000F617D" w:rsidRDefault="000A0F39" w:rsidP="002C0F11">
            <w:pPr>
              <w:pStyle w:val="TableContents"/>
            </w:pPr>
            <w:r>
              <w:t>Strateji ve Bütçe Başkanlığı</w:t>
            </w:r>
          </w:p>
        </w:tc>
        <w:tc>
          <w:tcPr>
            <w:tcW w:w="920" w:type="pct"/>
            <w:shd w:val="clear" w:color="auto" w:fill="auto"/>
            <w:vAlign w:val="center"/>
          </w:tcPr>
          <w:p w14:paraId="605B02BE" w14:textId="77777777" w:rsidR="000A0F39" w:rsidRPr="000F617D" w:rsidRDefault="000A0F39" w:rsidP="002C0F11">
            <w:pPr>
              <w:pStyle w:val="TableContents"/>
              <w:jc w:val="center"/>
            </w:pPr>
          </w:p>
        </w:tc>
        <w:tc>
          <w:tcPr>
            <w:tcW w:w="783" w:type="pct"/>
            <w:shd w:val="clear" w:color="auto" w:fill="auto"/>
            <w:vAlign w:val="center"/>
          </w:tcPr>
          <w:p w14:paraId="1E851E79" w14:textId="77777777" w:rsidR="000A0F39" w:rsidRPr="000F617D" w:rsidRDefault="000A0F39" w:rsidP="002C0F11">
            <w:pPr>
              <w:pStyle w:val="TableContents"/>
              <w:jc w:val="center"/>
            </w:pPr>
          </w:p>
        </w:tc>
        <w:tc>
          <w:tcPr>
            <w:tcW w:w="536" w:type="pct"/>
            <w:shd w:val="clear" w:color="auto" w:fill="auto"/>
            <w:vAlign w:val="center"/>
          </w:tcPr>
          <w:p w14:paraId="73EECD90" w14:textId="77777777" w:rsidR="000A0F39" w:rsidRPr="000F617D" w:rsidRDefault="000A0F39" w:rsidP="002C0F11">
            <w:pPr>
              <w:pStyle w:val="TableContents"/>
              <w:jc w:val="center"/>
            </w:pPr>
          </w:p>
        </w:tc>
        <w:tc>
          <w:tcPr>
            <w:tcW w:w="1058" w:type="pct"/>
            <w:shd w:val="clear" w:color="auto" w:fill="auto"/>
            <w:vAlign w:val="center"/>
          </w:tcPr>
          <w:p w14:paraId="2B5103B3" w14:textId="77777777" w:rsidR="000A0F39" w:rsidRPr="000F617D" w:rsidRDefault="000A0F39" w:rsidP="002C0F11">
            <w:pPr>
              <w:pStyle w:val="TableContents"/>
              <w:jc w:val="center"/>
            </w:pPr>
          </w:p>
        </w:tc>
        <w:tc>
          <w:tcPr>
            <w:tcW w:w="679" w:type="pct"/>
            <w:shd w:val="clear" w:color="auto" w:fill="auto"/>
            <w:vAlign w:val="center"/>
          </w:tcPr>
          <w:p w14:paraId="5E07C391" w14:textId="77777777" w:rsidR="000A0F39" w:rsidRPr="000F617D" w:rsidRDefault="000A0F39" w:rsidP="002C0F11">
            <w:pPr>
              <w:pStyle w:val="TableContents"/>
              <w:jc w:val="right"/>
            </w:pPr>
          </w:p>
        </w:tc>
      </w:tr>
      <w:tr w:rsidR="000A0F39" w:rsidRPr="00847635" w14:paraId="7F50EED4" w14:textId="77777777" w:rsidTr="002C0F11">
        <w:trPr>
          <w:trHeight w:val="20"/>
          <w:jc w:val="center"/>
        </w:trPr>
        <w:tc>
          <w:tcPr>
            <w:tcW w:w="1024" w:type="pct"/>
            <w:shd w:val="clear" w:color="auto" w:fill="auto"/>
            <w:vAlign w:val="center"/>
          </w:tcPr>
          <w:p w14:paraId="2510949E" w14:textId="77777777" w:rsidR="000A0F39" w:rsidRPr="000F617D" w:rsidRDefault="000A0F39" w:rsidP="002C0F11">
            <w:pPr>
              <w:pStyle w:val="TableContents"/>
            </w:pPr>
            <w:r w:rsidRPr="000F617D">
              <w:t>TÜBİTAK</w:t>
            </w:r>
          </w:p>
        </w:tc>
        <w:tc>
          <w:tcPr>
            <w:tcW w:w="920" w:type="pct"/>
            <w:shd w:val="clear" w:color="auto" w:fill="auto"/>
            <w:vAlign w:val="center"/>
          </w:tcPr>
          <w:p w14:paraId="08223E34" w14:textId="77777777" w:rsidR="000A0F39" w:rsidRPr="000F617D" w:rsidRDefault="000A0F39" w:rsidP="002C0F11">
            <w:pPr>
              <w:pStyle w:val="TableContents"/>
              <w:jc w:val="center"/>
            </w:pPr>
          </w:p>
        </w:tc>
        <w:tc>
          <w:tcPr>
            <w:tcW w:w="783" w:type="pct"/>
            <w:shd w:val="clear" w:color="auto" w:fill="auto"/>
            <w:vAlign w:val="center"/>
          </w:tcPr>
          <w:p w14:paraId="24B90B56" w14:textId="77777777" w:rsidR="000A0F39" w:rsidRPr="000F617D" w:rsidRDefault="000A0F39" w:rsidP="002C0F11">
            <w:pPr>
              <w:pStyle w:val="TableContents"/>
              <w:jc w:val="center"/>
            </w:pPr>
          </w:p>
        </w:tc>
        <w:tc>
          <w:tcPr>
            <w:tcW w:w="536" w:type="pct"/>
            <w:shd w:val="clear" w:color="auto" w:fill="auto"/>
            <w:vAlign w:val="center"/>
          </w:tcPr>
          <w:p w14:paraId="69F4AFCA" w14:textId="77777777" w:rsidR="000A0F39" w:rsidRPr="000F617D" w:rsidRDefault="000A0F39" w:rsidP="002C0F11">
            <w:pPr>
              <w:pStyle w:val="TableContents"/>
              <w:jc w:val="center"/>
            </w:pPr>
          </w:p>
        </w:tc>
        <w:tc>
          <w:tcPr>
            <w:tcW w:w="1058" w:type="pct"/>
            <w:shd w:val="clear" w:color="auto" w:fill="auto"/>
            <w:vAlign w:val="center"/>
          </w:tcPr>
          <w:p w14:paraId="6B08D882" w14:textId="77777777" w:rsidR="000A0F39" w:rsidRPr="000F617D" w:rsidRDefault="000A0F39" w:rsidP="002C0F11">
            <w:pPr>
              <w:pStyle w:val="TableContents"/>
              <w:jc w:val="center"/>
            </w:pPr>
          </w:p>
        </w:tc>
        <w:tc>
          <w:tcPr>
            <w:tcW w:w="679" w:type="pct"/>
            <w:shd w:val="clear" w:color="auto" w:fill="auto"/>
            <w:vAlign w:val="center"/>
          </w:tcPr>
          <w:p w14:paraId="4D66E44B" w14:textId="77777777" w:rsidR="000A0F39" w:rsidRPr="000F617D" w:rsidRDefault="000A0F39" w:rsidP="002C0F11">
            <w:pPr>
              <w:pStyle w:val="TableContents"/>
              <w:jc w:val="right"/>
            </w:pPr>
          </w:p>
        </w:tc>
      </w:tr>
      <w:tr w:rsidR="000A0F39" w:rsidRPr="00847635" w14:paraId="6C757041" w14:textId="77777777" w:rsidTr="002C0F11">
        <w:trPr>
          <w:trHeight w:val="20"/>
          <w:jc w:val="center"/>
        </w:trPr>
        <w:tc>
          <w:tcPr>
            <w:tcW w:w="1024" w:type="pct"/>
            <w:shd w:val="clear" w:color="auto" w:fill="auto"/>
            <w:vAlign w:val="center"/>
          </w:tcPr>
          <w:p w14:paraId="5EE73632" w14:textId="77777777" w:rsidR="000A0F39" w:rsidRPr="000F617D" w:rsidRDefault="000A0F39" w:rsidP="002C0F11">
            <w:pPr>
              <w:pStyle w:val="TableContents"/>
            </w:pPr>
            <w:r w:rsidRPr="000F617D">
              <w:t>Avrupa Birliği</w:t>
            </w:r>
          </w:p>
        </w:tc>
        <w:tc>
          <w:tcPr>
            <w:tcW w:w="920" w:type="pct"/>
            <w:shd w:val="clear" w:color="auto" w:fill="auto"/>
            <w:vAlign w:val="center"/>
          </w:tcPr>
          <w:p w14:paraId="67170DAE" w14:textId="77777777" w:rsidR="000A0F39" w:rsidRPr="000F617D" w:rsidRDefault="000A0F39" w:rsidP="002C0F11">
            <w:pPr>
              <w:pStyle w:val="TableContents"/>
              <w:jc w:val="center"/>
            </w:pPr>
          </w:p>
        </w:tc>
        <w:tc>
          <w:tcPr>
            <w:tcW w:w="783" w:type="pct"/>
            <w:shd w:val="clear" w:color="auto" w:fill="auto"/>
            <w:vAlign w:val="center"/>
          </w:tcPr>
          <w:p w14:paraId="7A74AD2A" w14:textId="77777777" w:rsidR="000A0F39" w:rsidRPr="000F617D" w:rsidRDefault="000A0F39" w:rsidP="002C0F11">
            <w:pPr>
              <w:pStyle w:val="TableContents"/>
              <w:jc w:val="center"/>
            </w:pPr>
          </w:p>
        </w:tc>
        <w:tc>
          <w:tcPr>
            <w:tcW w:w="536" w:type="pct"/>
            <w:shd w:val="clear" w:color="auto" w:fill="auto"/>
            <w:vAlign w:val="center"/>
          </w:tcPr>
          <w:p w14:paraId="6924261B" w14:textId="77777777" w:rsidR="000A0F39" w:rsidRPr="000F617D" w:rsidRDefault="000A0F39" w:rsidP="002C0F11">
            <w:pPr>
              <w:pStyle w:val="TableContents"/>
              <w:jc w:val="center"/>
            </w:pPr>
          </w:p>
        </w:tc>
        <w:tc>
          <w:tcPr>
            <w:tcW w:w="1058" w:type="pct"/>
            <w:shd w:val="clear" w:color="auto" w:fill="auto"/>
            <w:vAlign w:val="center"/>
          </w:tcPr>
          <w:p w14:paraId="2AD6D1C5" w14:textId="77777777" w:rsidR="000A0F39" w:rsidRPr="000F617D" w:rsidRDefault="000A0F39" w:rsidP="002C0F11">
            <w:pPr>
              <w:pStyle w:val="TableContents"/>
              <w:jc w:val="center"/>
            </w:pPr>
          </w:p>
        </w:tc>
        <w:tc>
          <w:tcPr>
            <w:tcW w:w="679" w:type="pct"/>
            <w:shd w:val="clear" w:color="auto" w:fill="auto"/>
            <w:vAlign w:val="center"/>
          </w:tcPr>
          <w:p w14:paraId="0E3A44FE" w14:textId="77777777" w:rsidR="000A0F39" w:rsidRPr="000F617D" w:rsidRDefault="000A0F39" w:rsidP="002C0F11">
            <w:pPr>
              <w:pStyle w:val="TableContents"/>
              <w:jc w:val="right"/>
            </w:pPr>
          </w:p>
        </w:tc>
      </w:tr>
      <w:tr w:rsidR="000A0F39" w:rsidRPr="00847635" w14:paraId="64D51107" w14:textId="77777777" w:rsidTr="002C0F11">
        <w:trPr>
          <w:trHeight w:val="20"/>
          <w:jc w:val="center"/>
        </w:trPr>
        <w:tc>
          <w:tcPr>
            <w:tcW w:w="1024" w:type="pct"/>
            <w:shd w:val="clear" w:color="auto" w:fill="auto"/>
            <w:vAlign w:val="center"/>
          </w:tcPr>
          <w:p w14:paraId="70605F5A" w14:textId="77777777" w:rsidR="000A0F39" w:rsidRPr="000F617D" w:rsidRDefault="000A0F39" w:rsidP="002C0F11">
            <w:pPr>
              <w:pStyle w:val="TableContents"/>
            </w:pPr>
            <w:r w:rsidRPr="000F617D">
              <w:t>Bilimsel Araştırma Projeleri (BAP)</w:t>
            </w:r>
          </w:p>
        </w:tc>
        <w:tc>
          <w:tcPr>
            <w:tcW w:w="920" w:type="pct"/>
            <w:shd w:val="clear" w:color="auto" w:fill="auto"/>
            <w:vAlign w:val="center"/>
          </w:tcPr>
          <w:p w14:paraId="3C36F5B5" w14:textId="77777777" w:rsidR="000A0F39" w:rsidRPr="000F617D" w:rsidRDefault="000A0F39" w:rsidP="002C0F11">
            <w:pPr>
              <w:pStyle w:val="TableContents"/>
              <w:jc w:val="center"/>
            </w:pPr>
          </w:p>
        </w:tc>
        <w:tc>
          <w:tcPr>
            <w:tcW w:w="783" w:type="pct"/>
            <w:shd w:val="clear" w:color="auto" w:fill="auto"/>
            <w:vAlign w:val="center"/>
          </w:tcPr>
          <w:p w14:paraId="237CFDE4" w14:textId="77777777" w:rsidR="000A0F39" w:rsidRPr="000F617D" w:rsidRDefault="000A0F39" w:rsidP="002C0F11">
            <w:pPr>
              <w:pStyle w:val="TableContents"/>
              <w:jc w:val="center"/>
            </w:pPr>
          </w:p>
        </w:tc>
        <w:tc>
          <w:tcPr>
            <w:tcW w:w="536" w:type="pct"/>
            <w:shd w:val="clear" w:color="auto" w:fill="auto"/>
            <w:vAlign w:val="center"/>
          </w:tcPr>
          <w:p w14:paraId="0D24E534" w14:textId="77777777" w:rsidR="000A0F39" w:rsidRPr="000F617D" w:rsidRDefault="000A0F39" w:rsidP="002C0F11">
            <w:pPr>
              <w:pStyle w:val="TableContents"/>
              <w:jc w:val="center"/>
            </w:pPr>
          </w:p>
        </w:tc>
        <w:tc>
          <w:tcPr>
            <w:tcW w:w="1058" w:type="pct"/>
            <w:shd w:val="clear" w:color="auto" w:fill="auto"/>
            <w:vAlign w:val="center"/>
          </w:tcPr>
          <w:p w14:paraId="5B79B968" w14:textId="77777777" w:rsidR="000A0F39" w:rsidRPr="000F617D" w:rsidRDefault="000A0F39" w:rsidP="002C0F11">
            <w:pPr>
              <w:pStyle w:val="TableContents"/>
              <w:jc w:val="center"/>
            </w:pPr>
          </w:p>
        </w:tc>
        <w:tc>
          <w:tcPr>
            <w:tcW w:w="679" w:type="pct"/>
            <w:shd w:val="clear" w:color="auto" w:fill="auto"/>
            <w:vAlign w:val="center"/>
          </w:tcPr>
          <w:p w14:paraId="67CAA97D" w14:textId="77777777" w:rsidR="000A0F39" w:rsidRPr="000F617D" w:rsidRDefault="000A0F39" w:rsidP="002C0F11">
            <w:pPr>
              <w:pStyle w:val="TableContents"/>
              <w:jc w:val="right"/>
            </w:pPr>
          </w:p>
        </w:tc>
      </w:tr>
      <w:tr w:rsidR="000A0F39" w:rsidRPr="00847635" w14:paraId="5B3FCD5A" w14:textId="77777777" w:rsidTr="002C0F11">
        <w:trPr>
          <w:trHeight w:val="20"/>
          <w:jc w:val="center"/>
        </w:trPr>
        <w:tc>
          <w:tcPr>
            <w:tcW w:w="1024" w:type="pct"/>
            <w:shd w:val="clear" w:color="auto" w:fill="auto"/>
            <w:vAlign w:val="center"/>
          </w:tcPr>
          <w:p w14:paraId="5CFB139B" w14:textId="77777777" w:rsidR="000A0F39" w:rsidRPr="000F617D" w:rsidRDefault="000A0F39" w:rsidP="002C0F11">
            <w:pPr>
              <w:pStyle w:val="TableContents"/>
            </w:pPr>
            <w:r w:rsidRPr="000F617D">
              <w:t>KOSGEB</w:t>
            </w:r>
          </w:p>
        </w:tc>
        <w:tc>
          <w:tcPr>
            <w:tcW w:w="920" w:type="pct"/>
            <w:shd w:val="clear" w:color="auto" w:fill="auto"/>
            <w:vAlign w:val="center"/>
          </w:tcPr>
          <w:p w14:paraId="272C07E3" w14:textId="77777777" w:rsidR="000A0F39" w:rsidRPr="000F617D" w:rsidRDefault="000A0F39" w:rsidP="002C0F11">
            <w:pPr>
              <w:pStyle w:val="TableContents"/>
              <w:jc w:val="center"/>
            </w:pPr>
          </w:p>
        </w:tc>
        <w:tc>
          <w:tcPr>
            <w:tcW w:w="783" w:type="pct"/>
            <w:shd w:val="clear" w:color="auto" w:fill="auto"/>
            <w:vAlign w:val="center"/>
          </w:tcPr>
          <w:p w14:paraId="5F375C7D" w14:textId="77777777" w:rsidR="000A0F39" w:rsidRPr="000F617D" w:rsidRDefault="000A0F39" w:rsidP="002C0F11">
            <w:pPr>
              <w:pStyle w:val="TableContents"/>
              <w:jc w:val="center"/>
            </w:pPr>
          </w:p>
        </w:tc>
        <w:tc>
          <w:tcPr>
            <w:tcW w:w="536" w:type="pct"/>
            <w:shd w:val="clear" w:color="auto" w:fill="auto"/>
            <w:vAlign w:val="center"/>
          </w:tcPr>
          <w:p w14:paraId="69E41D1F" w14:textId="77777777" w:rsidR="000A0F39" w:rsidRPr="000F617D" w:rsidRDefault="000A0F39" w:rsidP="002C0F11">
            <w:pPr>
              <w:pStyle w:val="TableContents"/>
              <w:jc w:val="center"/>
            </w:pPr>
          </w:p>
        </w:tc>
        <w:tc>
          <w:tcPr>
            <w:tcW w:w="1058" w:type="pct"/>
            <w:shd w:val="clear" w:color="auto" w:fill="auto"/>
            <w:vAlign w:val="center"/>
          </w:tcPr>
          <w:p w14:paraId="6F3E15CF" w14:textId="77777777" w:rsidR="000A0F39" w:rsidRPr="000F617D" w:rsidRDefault="000A0F39" w:rsidP="002C0F11">
            <w:pPr>
              <w:pStyle w:val="TableContents"/>
              <w:jc w:val="center"/>
            </w:pPr>
          </w:p>
        </w:tc>
        <w:tc>
          <w:tcPr>
            <w:tcW w:w="679" w:type="pct"/>
            <w:shd w:val="clear" w:color="auto" w:fill="auto"/>
            <w:vAlign w:val="center"/>
          </w:tcPr>
          <w:p w14:paraId="3BD7A773" w14:textId="77777777" w:rsidR="000A0F39" w:rsidRPr="000F617D" w:rsidRDefault="000A0F39" w:rsidP="002C0F11">
            <w:pPr>
              <w:pStyle w:val="TableContents"/>
              <w:jc w:val="right"/>
            </w:pPr>
          </w:p>
        </w:tc>
      </w:tr>
      <w:tr w:rsidR="000A0F39" w:rsidRPr="00847635" w14:paraId="7804914B" w14:textId="77777777" w:rsidTr="002C0F11">
        <w:trPr>
          <w:trHeight w:val="20"/>
          <w:jc w:val="center"/>
        </w:trPr>
        <w:tc>
          <w:tcPr>
            <w:tcW w:w="1024" w:type="pct"/>
            <w:shd w:val="clear" w:color="auto" w:fill="auto"/>
            <w:vAlign w:val="center"/>
          </w:tcPr>
          <w:p w14:paraId="39B5E916" w14:textId="77777777" w:rsidR="000A0F39" w:rsidRPr="000F617D" w:rsidRDefault="000A0F39" w:rsidP="002C0F11">
            <w:pPr>
              <w:pStyle w:val="TableContents"/>
            </w:pPr>
            <w:r w:rsidRPr="000F617D">
              <w:t>İZKA</w:t>
            </w:r>
          </w:p>
        </w:tc>
        <w:tc>
          <w:tcPr>
            <w:tcW w:w="920" w:type="pct"/>
            <w:shd w:val="clear" w:color="auto" w:fill="auto"/>
            <w:vAlign w:val="center"/>
          </w:tcPr>
          <w:p w14:paraId="12BBC058" w14:textId="77777777" w:rsidR="000A0F39" w:rsidRPr="000F617D" w:rsidRDefault="000A0F39" w:rsidP="002C0F11">
            <w:pPr>
              <w:pStyle w:val="TableContents"/>
              <w:jc w:val="center"/>
            </w:pPr>
          </w:p>
        </w:tc>
        <w:tc>
          <w:tcPr>
            <w:tcW w:w="783" w:type="pct"/>
            <w:shd w:val="clear" w:color="auto" w:fill="auto"/>
            <w:vAlign w:val="center"/>
          </w:tcPr>
          <w:p w14:paraId="47CEB128" w14:textId="77777777" w:rsidR="000A0F39" w:rsidRPr="000F617D" w:rsidRDefault="000A0F39" w:rsidP="002C0F11">
            <w:pPr>
              <w:pStyle w:val="TableContents"/>
              <w:jc w:val="center"/>
            </w:pPr>
          </w:p>
        </w:tc>
        <w:tc>
          <w:tcPr>
            <w:tcW w:w="536" w:type="pct"/>
            <w:shd w:val="clear" w:color="auto" w:fill="auto"/>
            <w:vAlign w:val="center"/>
          </w:tcPr>
          <w:p w14:paraId="5F6F266B" w14:textId="77777777" w:rsidR="000A0F39" w:rsidRPr="000F617D" w:rsidRDefault="000A0F39" w:rsidP="002C0F11">
            <w:pPr>
              <w:pStyle w:val="TableContents"/>
              <w:jc w:val="center"/>
            </w:pPr>
          </w:p>
        </w:tc>
        <w:tc>
          <w:tcPr>
            <w:tcW w:w="1058" w:type="pct"/>
            <w:shd w:val="clear" w:color="auto" w:fill="auto"/>
            <w:vAlign w:val="center"/>
          </w:tcPr>
          <w:p w14:paraId="4621BD5F" w14:textId="77777777" w:rsidR="000A0F39" w:rsidRPr="000F617D" w:rsidRDefault="000A0F39" w:rsidP="002C0F11">
            <w:pPr>
              <w:pStyle w:val="TableContents"/>
              <w:jc w:val="center"/>
            </w:pPr>
          </w:p>
        </w:tc>
        <w:tc>
          <w:tcPr>
            <w:tcW w:w="679" w:type="pct"/>
            <w:shd w:val="clear" w:color="auto" w:fill="auto"/>
            <w:vAlign w:val="center"/>
          </w:tcPr>
          <w:p w14:paraId="176AD1F0" w14:textId="77777777" w:rsidR="000A0F39" w:rsidRPr="000F617D" w:rsidRDefault="000A0F39" w:rsidP="002C0F11">
            <w:pPr>
              <w:pStyle w:val="TableContents"/>
              <w:jc w:val="right"/>
            </w:pPr>
          </w:p>
        </w:tc>
      </w:tr>
      <w:tr w:rsidR="000A0F39" w:rsidRPr="00847635" w14:paraId="084FECCC" w14:textId="77777777" w:rsidTr="002C0F11">
        <w:trPr>
          <w:trHeight w:val="20"/>
          <w:jc w:val="center"/>
        </w:trPr>
        <w:tc>
          <w:tcPr>
            <w:tcW w:w="1024" w:type="pct"/>
            <w:shd w:val="clear" w:color="auto" w:fill="auto"/>
            <w:vAlign w:val="center"/>
          </w:tcPr>
          <w:p w14:paraId="6246D16C" w14:textId="77777777" w:rsidR="000A0F39" w:rsidRPr="000F617D" w:rsidRDefault="000A0F39" w:rsidP="002C0F11">
            <w:pPr>
              <w:pStyle w:val="TableContents"/>
            </w:pPr>
            <w:r>
              <w:t>TÜSEB</w:t>
            </w:r>
          </w:p>
        </w:tc>
        <w:tc>
          <w:tcPr>
            <w:tcW w:w="920" w:type="pct"/>
            <w:shd w:val="clear" w:color="auto" w:fill="auto"/>
            <w:vAlign w:val="center"/>
          </w:tcPr>
          <w:p w14:paraId="51DCFAB8" w14:textId="77777777" w:rsidR="000A0F39" w:rsidRPr="000F617D" w:rsidRDefault="000A0F39" w:rsidP="002C0F11">
            <w:pPr>
              <w:pStyle w:val="TableContents"/>
              <w:jc w:val="center"/>
            </w:pPr>
          </w:p>
        </w:tc>
        <w:tc>
          <w:tcPr>
            <w:tcW w:w="783" w:type="pct"/>
            <w:shd w:val="clear" w:color="auto" w:fill="auto"/>
            <w:vAlign w:val="center"/>
          </w:tcPr>
          <w:p w14:paraId="258B408F" w14:textId="77777777" w:rsidR="000A0F39" w:rsidRPr="000F617D" w:rsidRDefault="000A0F39" w:rsidP="002C0F11">
            <w:pPr>
              <w:pStyle w:val="TableContents"/>
              <w:jc w:val="center"/>
            </w:pPr>
          </w:p>
        </w:tc>
        <w:tc>
          <w:tcPr>
            <w:tcW w:w="536" w:type="pct"/>
            <w:shd w:val="clear" w:color="auto" w:fill="auto"/>
            <w:vAlign w:val="center"/>
          </w:tcPr>
          <w:p w14:paraId="6A386E03" w14:textId="77777777" w:rsidR="000A0F39" w:rsidRPr="000F617D" w:rsidRDefault="000A0F39" w:rsidP="002C0F11">
            <w:pPr>
              <w:pStyle w:val="TableContents"/>
              <w:jc w:val="center"/>
            </w:pPr>
          </w:p>
        </w:tc>
        <w:tc>
          <w:tcPr>
            <w:tcW w:w="1058" w:type="pct"/>
            <w:shd w:val="clear" w:color="auto" w:fill="auto"/>
            <w:vAlign w:val="center"/>
          </w:tcPr>
          <w:p w14:paraId="11E14E8C" w14:textId="77777777" w:rsidR="000A0F39" w:rsidRPr="000F617D" w:rsidRDefault="000A0F39" w:rsidP="002C0F11">
            <w:pPr>
              <w:pStyle w:val="TableContents"/>
              <w:jc w:val="center"/>
            </w:pPr>
          </w:p>
        </w:tc>
        <w:tc>
          <w:tcPr>
            <w:tcW w:w="679" w:type="pct"/>
            <w:shd w:val="clear" w:color="auto" w:fill="auto"/>
            <w:vAlign w:val="center"/>
          </w:tcPr>
          <w:p w14:paraId="0B8F0217" w14:textId="77777777" w:rsidR="000A0F39" w:rsidRPr="000F617D" w:rsidRDefault="000A0F39" w:rsidP="002C0F11">
            <w:pPr>
              <w:pStyle w:val="TableContents"/>
              <w:jc w:val="right"/>
            </w:pPr>
          </w:p>
        </w:tc>
      </w:tr>
      <w:tr w:rsidR="000A0F39" w:rsidRPr="00847635" w14:paraId="3B5ACBBF" w14:textId="77777777" w:rsidTr="002C0F11">
        <w:trPr>
          <w:trHeight w:val="20"/>
          <w:jc w:val="center"/>
        </w:trPr>
        <w:tc>
          <w:tcPr>
            <w:tcW w:w="1024" w:type="pct"/>
            <w:shd w:val="clear" w:color="auto" w:fill="auto"/>
            <w:vAlign w:val="center"/>
          </w:tcPr>
          <w:p w14:paraId="7D3C09AD" w14:textId="77777777" w:rsidR="000A0F39" w:rsidRPr="000F617D" w:rsidRDefault="000A0F39" w:rsidP="002C0F11">
            <w:pPr>
              <w:pStyle w:val="TableContents"/>
            </w:pPr>
            <w:r w:rsidRPr="000F617D">
              <w:t>Diğer</w:t>
            </w:r>
          </w:p>
        </w:tc>
        <w:tc>
          <w:tcPr>
            <w:tcW w:w="920" w:type="pct"/>
            <w:shd w:val="clear" w:color="auto" w:fill="auto"/>
            <w:vAlign w:val="center"/>
          </w:tcPr>
          <w:p w14:paraId="034C1B33" w14:textId="77777777" w:rsidR="000A0F39" w:rsidRPr="000F617D" w:rsidRDefault="000A0F39" w:rsidP="002C0F11">
            <w:pPr>
              <w:pStyle w:val="TableContents"/>
              <w:jc w:val="center"/>
            </w:pPr>
          </w:p>
        </w:tc>
        <w:tc>
          <w:tcPr>
            <w:tcW w:w="783" w:type="pct"/>
            <w:shd w:val="clear" w:color="auto" w:fill="auto"/>
            <w:vAlign w:val="center"/>
          </w:tcPr>
          <w:p w14:paraId="19BC35FE" w14:textId="77777777" w:rsidR="000A0F39" w:rsidRPr="000F617D" w:rsidRDefault="000A0F39" w:rsidP="002C0F11">
            <w:pPr>
              <w:pStyle w:val="TableContents"/>
              <w:jc w:val="center"/>
            </w:pPr>
          </w:p>
        </w:tc>
        <w:tc>
          <w:tcPr>
            <w:tcW w:w="536" w:type="pct"/>
            <w:shd w:val="clear" w:color="auto" w:fill="auto"/>
            <w:vAlign w:val="center"/>
          </w:tcPr>
          <w:p w14:paraId="6470092C" w14:textId="77777777" w:rsidR="000A0F39" w:rsidRPr="000F617D" w:rsidRDefault="000A0F39" w:rsidP="002C0F11">
            <w:pPr>
              <w:pStyle w:val="TableContents"/>
              <w:jc w:val="center"/>
            </w:pPr>
          </w:p>
        </w:tc>
        <w:tc>
          <w:tcPr>
            <w:tcW w:w="1058" w:type="pct"/>
            <w:shd w:val="clear" w:color="auto" w:fill="auto"/>
            <w:vAlign w:val="center"/>
          </w:tcPr>
          <w:p w14:paraId="391CBACC" w14:textId="77777777" w:rsidR="000A0F39" w:rsidRPr="000F617D" w:rsidRDefault="000A0F39" w:rsidP="002C0F11">
            <w:pPr>
              <w:pStyle w:val="TableContents"/>
              <w:jc w:val="center"/>
            </w:pPr>
          </w:p>
        </w:tc>
        <w:tc>
          <w:tcPr>
            <w:tcW w:w="679" w:type="pct"/>
            <w:shd w:val="clear" w:color="auto" w:fill="auto"/>
            <w:vAlign w:val="center"/>
          </w:tcPr>
          <w:p w14:paraId="1E36E779" w14:textId="77777777" w:rsidR="000A0F39" w:rsidRPr="000F617D" w:rsidRDefault="000A0F39" w:rsidP="002C0F11">
            <w:pPr>
              <w:pStyle w:val="TableContents"/>
              <w:jc w:val="right"/>
            </w:pPr>
          </w:p>
        </w:tc>
      </w:tr>
      <w:tr w:rsidR="000A0F39" w:rsidRPr="00847635" w14:paraId="7E8336E5" w14:textId="77777777" w:rsidTr="002C0F11">
        <w:trPr>
          <w:trHeight w:val="401"/>
          <w:jc w:val="center"/>
        </w:trPr>
        <w:tc>
          <w:tcPr>
            <w:tcW w:w="1024" w:type="pct"/>
            <w:shd w:val="clear" w:color="auto" w:fill="auto"/>
            <w:vAlign w:val="center"/>
          </w:tcPr>
          <w:p w14:paraId="25474078" w14:textId="77777777" w:rsidR="000A0F39" w:rsidRPr="00847635" w:rsidRDefault="000A0F39" w:rsidP="002C0F11">
            <w:pPr>
              <w:pStyle w:val="TableContents"/>
              <w:rPr>
                <w:b/>
              </w:rPr>
            </w:pPr>
            <w:r w:rsidRPr="00847635">
              <w:rPr>
                <w:b/>
              </w:rPr>
              <w:t>TOPLAM</w:t>
            </w:r>
          </w:p>
        </w:tc>
        <w:tc>
          <w:tcPr>
            <w:tcW w:w="920" w:type="pct"/>
            <w:shd w:val="clear" w:color="auto" w:fill="auto"/>
            <w:vAlign w:val="center"/>
          </w:tcPr>
          <w:p w14:paraId="39810C84" w14:textId="77777777" w:rsidR="000A0F39" w:rsidRPr="00847635" w:rsidRDefault="000A0F39" w:rsidP="002C0F11">
            <w:pPr>
              <w:pStyle w:val="TableContents"/>
              <w:jc w:val="center"/>
              <w:rPr>
                <w:b/>
              </w:rPr>
            </w:pPr>
          </w:p>
        </w:tc>
        <w:tc>
          <w:tcPr>
            <w:tcW w:w="783" w:type="pct"/>
            <w:shd w:val="clear" w:color="auto" w:fill="auto"/>
            <w:vAlign w:val="center"/>
          </w:tcPr>
          <w:p w14:paraId="26CA0463" w14:textId="77777777" w:rsidR="000A0F39" w:rsidRPr="00847635" w:rsidRDefault="000A0F39" w:rsidP="002C0F11">
            <w:pPr>
              <w:pStyle w:val="TableContents"/>
              <w:jc w:val="center"/>
              <w:rPr>
                <w:b/>
              </w:rPr>
            </w:pPr>
          </w:p>
        </w:tc>
        <w:tc>
          <w:tcPr>
            <w:tcW w:w="536" w:type="pct"/>
            <w:shd w:val="clear" w:color="auto" w:fill="auto"/>
            <w:vAlign w:val="center"/>
          </w:tcPr>
          <w:p w14:paraId="2F171B0A" w14:textId="77777777" w:rsidR="000A0F39" w:rsidRPr="00847635" w:rsidRDefault="000A0F39" w:rsidP="002C0F11">
            <w:pPr>
              <w:pStyle w:val="TableContents"/>
              <w:jc w:val="center"/>
              <w:rPr>
                <w:b/>
              </w:rPr>
            </w:pPr>
          </w:p>
        </w:tc>
        <w:tc>
          <w:tcPr>
            <w:tcW w:w="1058" w:type="pct"/>
            <w:shd w:val="clear" w:color="auto" w:fill="auto"/>
            <w:vAlign w:val="center"/>
          </w:tcPr>
          <w:p w14:paraId="247516A4" w14:textId="77777777" w:rsidR="000A0F39" w:rsidRPr="00847635" w:rsidRDefault="000A0F39" w:rsidP="002C0F11">
            <w:pPr>
              <w:pStyle w:val="TableContents"/>
              <w:jc w:val="center"/>
              <w:rPr>
                <w:b/>
              </w:rPr>
            </w:pPr>
          </w:p>
        </w:tc>
        <w:tc>
          <w:tcPr>
            <w:tcW w:w="679" w:type="pct"/>
            <w:shd w:val="clear" w:color="auto" w:fill="auto"/>
            <w:vAlign w:val="center"/>
          </w:tcPr>
          <w:p w14:paraId="3AF25A69" w14:textId="77777777" w:rsidR="000A0F39" w:rsidRPr="00847635" w:rsidRDefault="000A0F39" w:rsidP="002C0F11">
            <w:pPr>
              <w:pStyle w:val="TableContents"/>
              <w:jc w:val="right"/>
              <w:rPr>
                <w:b/>
              </w:rPr>
            </w:pPr>
          </w:p>
        </w:tc>
      </w:tr>
    </w:tbl>
    <w:p w14:paraId="0ADDFDB5" w14:textId="77777777" w:rsidR="000A0F39" w:rsidRPr="00F34EAD" w:rsidRDefault="000A0F39" w:rsidP="000A0F39"/>
    <w:p w14:paraId="015ACED1" w14:textId="77777777" w:rsidR="000A0F39" w:rsidRPr="00F34EAD" w:rsidRDefault="000A0F39" w:rsidP="000A0F39"/>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569"/>
        <w:gridCol w:w="2359"/>
        <w:gridCol w:w="2359"/>
      </w:tblGrid>
      <w:tr w:rsidR="000A0F39" w:rsidRPr="00847635" w14:paraId="4E457B15" w14:textId="77777777" w:rsidTr="002C0F11">
        <w:trPr>
          <w:trHeight w:val="484"/>
          <w:jc w:val="center"/>
        </w:trPr>
        <w:tc>
          <w:tcPr>
            <w:tcW w:w="5000" w:type="pct"/>
            <w:gridSpan w:val="3"/>
            <w:shd w:val="clear" w:color="auto" w:fill="D5DCE4"/>
            <w:noWrap/>
            <w:vAlign w:val="center"/>
          </w:tcPr>
          <w:p w14:paraId="13BCD509" w14:textId="77777777" w:rsidR="000A0F39" w:rsidRPr="00847635" w:rsidRDefault="000A0F39" w:rsidP="002C0F11">
            <w:pPr>
              <w:pStyle w:val="Balk6"/>
            </w:pPr>
            <w:bookmarkStart w:id="145" w:name="_Toc54106338"/>
            <w:r w:rsidRPr="00847635">
              <w:t>Tablo …..  Bilimsel Araştırma Proje Bütçe Gerçekleşmeleri</w:t>
            </w:r>
            <w:bookmarkEnd w:id="145"/>
          </w:p>
        </w:tc>
      </w:tr>
      <w:tr w:rsidR="000A0F39" w:rsidRPr="00847635" w14:paraId="147F627F" w14:textId="77777777" w:rsidTr="002C0F11">
        <w:trPr>
          <w:trHeight w:val="20"/>
          <w:jc w:val="center"/>
        </w:trPr>
        <w:tc>
          <w:tcPr>
            <w:tcW w:w="2460" w:type="pct"/>
            <w:vMerge w:val="restart"/>
            <w:shd w:val="clear" w:color="auto" w:fill="auto"/>
            <w:vAlign w:val="center"/>
          </w:tcPr>
          <w:p w14:paraId="5A8FBE8A" w14:textId="77777777" w:rsidR="000A0F39" w:rsidRPr="00847635" w:rsidRDefault="000A0F39" w:rsidP="002C0F11">
            <w:pPr>
              <w:jc w:val="center"/>
              <w:rPr>
                <w:b/>
                <w:bCs/>
              </w:rPr>
            </w:pPr>
            <w:r w:rsidRPr="00847635">
              <w:rPr>
                <w:b/>
                <w:bCs/>
              </w:rPr>
              <w:t xml:space="preserve">Proje Türü </w:t>
            </w:r>
          </w:p>
        </w:tc>
        <w:tc>
          <w:tcPr>
            <w:tcW w:w="2540" w:type="pct"/>
            <w:gridSpan w:val="2"/>
            <w:shd w:val="clear" w:color="auto" w:fill="auto"/>
            <w:vAlign w:val="center"/>
          </w:tcPr>
          <w:p w14:paraId="578D977D" w14:textId="77777777" w:rsidR="000A0F39" w:rsidRPr="00847635" w:rsidRDefault="000A0F39" w:rsidP="002C0F11">
            <w:pPr>
              <w:jc w:val="center"/>
              <w:rPr>
                <w:b/>
                <w:bCs/>
              </w:rPr>
            </w:pPr>
            <w:r w:rsidRPr="00847635">
              <w:rPr>
                <w:b/>
                <w:bCs/>
              </w:rPr>
              <w:t>Proje   Bütçesi</w:t>
            </w:r>
          </w:p>
          <w:p w14:paraId="6DF96AB4" w14:textId="77777777" w:rsidR="000A0F39" w:rsidRPr="00847635" w:rsidRDefault="000A0F39" w:rsidP="002C0F11">
            <w:pPr>
              <w:jc w:val="center"/>
              <w:rPr>
                <w:b/>
                <w:bCs/>
              </w:rPr>
            </w:pPr>
            <w:r w:rsidRPr="00847635">
              <w:rPr>
                <w:b/>
                <w:bCs/>
              </w:rPr>
              <w:t>(Yıllar İtibariyle Gerçekleşme Durumu)</w:t>
            </w:r>
          </w:p>
        </w:tc>
      </w:tr>
      <w:tr w:rsidR="000A0F39" w:rsidRPr="00847635" w14:paraId="79AE48FE" w14:textId="77777777" w:rsidTr="002C0F11">
        <w:trPr>
          <w:trHeight w:val="20"/>
          <w:jc w:val="center"/>
        </w:trPr>
        <w:tc>
          <w:tcPr>
            <w:tcW w:w="2460" w:type="pct"/>
            <w:vMerge/>
            <w:shd w:val="clear" w:color="auto" w:fill="auto"/>
            <w:noWrap/>
            <w:vAlign w:val="center"/>
          </w:tcPr>
          <w:p w14:paraId="75F25336" w14:textId="77777777" w:rsidR="000A0F39" w:rsidRPr="000F617D" w:rsidRDefault="000A0F39" w:rsidP="002C0F11">
            <w:pPr>
              <w:pStyle w:val="TableContents"/>
            </w:pPr>
          </w:p>
        </w:tc>
        <w:tc>
          <w:tcPr>
            <w:tcW w:w="1270" w:type="pct"/>
            <w:shd w:val="clear" w:color="auto" w:fill="auto"/>
            <w:noWrap/>
            <w:vAlign w:val="center"/>
          </w:tcPr>
          <w:p w14:paraId="6C6F3DD8" w14:textId="77777777" w:rsidR="000A0F39" w:rsidRPr="00847635" w:rsidRDefault="000A0F39" w:rsidP="002C0F11">
            <w:pPr>
              <w:spacing w:line="360" w:lineRule="auto"/>
              <w:jc w:val="center"/>
              <w:rPr>
                <w:b/>
              </w:rPr>
            </w:pPr>
            <w:r>
              <w:rPr>
                <w:b/>
              </w:rPr>
              <w:t>2020</w:t>
            </w:r>
          </w:p>
        </w:tc>
        <w:tc>
          <w:tcPr>
            <w:tcW w:w="1270" w:type="pct"/>
            <w:shd w:val="clear" w:color="auto" w:fill="auto"/>
            <w:vAlign w:val="center"/>
          </w:tcPr>
          <w:p w14:paraId="02A471CC" w14:textId="77777777" w:rsidR="000A0F39" w:rsidRPr="00847635" w:rsidRDefault="000A0F39" w:rsidP="002C0F11">
            <w:pPr>
              <w:spacing w:line="360" w:lineRule="auto"/>
              <w:jc w:val="center"/>
              <w:rPr>
                <w:b/>
              </w:rPr>
            </w:pPr>
            <w:r w:rsidRPr="00847635">
              <w:rPr>
                <w:b/>
              </w:rPr>
              <w:t>2</w:t>
            </w:r>
            <w:r>
              <w:rPr>
                <w:b/>
              </w:rPr>
              <w:t>021</w:t>
            </w:r>
          </w:p>
        </w:tc>
      </w:tr>
      <w:tr w:rsidR="000A0F39" w:rsidRPr="00847635" w14:paraId="24EBCC41" w14:textId="77777777" w:rsidTr="002C0F11">
        <w:trPr>
          <w:trHeight w:val="20"/>
          <w:jc w:val="center"/>
        </w:trPr>
        <w:tc>
          <w:tcPr>
            <w:tcW w:w="2460" w:type="pct"/>
            <w:shd w:val="clear" w:color="auto" w:fill="auto"/>
            <w:noWrap/>
            <w:vAlign w:val="center"/>
          </w:tcPr>
          <w:p w14:paraId="2E3326B9" w14:textId="77777777" w:rsidR="000A0F39" w:rsidRPr="000F617D" w:rsidRDefault="000A0F39" w:rsidP="002C0F11">
            <w:pPr>
              <w:pStyle w:val="TableContents"/>
            </w:pPr>
            <w:r>
              <w:t>Strateji ve Bütçe Başkanlığı</w:t>
            </w:r>
          </w:p>
        </w:tc>
        <w:tc>
          <w:tcPr>
            <w:tcW w:w="1270" w:type="pct"/>
            <w:shd w:val="clear" w:color="auto" w:fill="auto"/>
            <w:noWrap/>
            <w:vAlign w:val="center"/>
          </w:tcPr>
          <w:p w14:paraId="7B6147B8" w14:textId="77777777" w:rsidR="000A0F39" w:rsidRPr="000F617D" w:rsidRDefault="000A0F39" w:rsidP="002C0F11">
            <w:pPr>
              <w:spacing w:line="360" w:lineRule="auto"/>
              <w:jc w:val="right"/>
            </w:pPr>
          </w:p>
        </w:tc>
        <w:tc>
          <w:tcPr>
            <w:tcW w:w="1270" w:type="pct"/>
            <w:shd w:val="clear" w:color="auto" w:fill="auto"/>
            <w:vAlign w:val="center"/>
          </w:tcPr>
          <w:p w14:paraId="5E0946BE" w14:textId="77777777" w:rsidR="000A0F39" w:rsidRPr="000F617D" w:rsidRDefault="000A0F39" w:rsidP="002C0F11">
            <w:pPr>
              <w:spacing w:line="360" w:lineRule="auto"/>
              <w:jc w:val="right"/>
            </w:pPr>
          </w:p>
        </w:tc>
      </w:tr>
      <w:tr w:rsidR="000A0F39" w:rsidRPr="00847635" w14:paraId="51058E36" w14:textId="77777777" w:rsidTr="002C0F11">
        <w:trPr>
          <w:trHeight w:val="20"/>
          <w:jc w:val="center"/>
        </w:trPr>
        <w:tc>
          <w:tcPr>
            <w:tcW w:w="2460" w:type="pct"/>
            <w:shd w:val="clear" w:color="auto" w:fill="auto"/>
            <w:noWrap/>
            <w:vAlign w:val="center"/>
          </w:tcPr>
          <w:p w14:paraId="05079C4E" w14:textId="77777777" w:rsidR="000A0F39" w:rsidRPr="000F617D" w:rsidRDefault="000A0F39" w:rsidP="002C0F11">
            <w:pPr>
              <w:pStyle w:val="TableContents"/>
            </w:pPr>
            <w:r w:rsidRPr="000F617D">
              <w:t>TÜBİTAK</w:t>
            </w:r>
          </w:p>
        </w:tc>
        <w:tc>
          <w:tcPr>
            <w:tcW w:w="1270" w:type="pct"/>
            <w:shd w:val="clear" w:color="auto" w:fill="auto"/>
            <w:noWrap/>
            <w:vAlign w:val="center"/>
          </w:tcPr>
          <w:p w14:paraId="100402C7" w14:textId="77777777" w:rsidR="000A0F39" w:rsidRPr="000F617D" w:rsidRDefault="000A0F39" w:rsidP="002C0F11">
            <w:pPr>
              <w:spacing w:line="360" w:lineRule="auto"/>
              <w:jc w:val="right"/>
            </w:pPr>
          </w:p>
        </w:tc>
        <w:tc>
          <w:tcPr>
            <w:tcW w:w="1270" w:type="pct"/>
            <w:shd w:val="clear" w:color="auto" w:fill="auto"/>
            <w:vAlign w:val="center"/>
          </w:tcPr>
          <w:p w14:paraId="04EB46BE" w14:textId="77777777" w:rsidR="000A0F39" w:rsidRPr="000F617D" w:rsidRDefault="000A0F39" w:rsidP="002C0F11">
            <w:pPr>
              <w:spacing w:line="360" w:lineRule="auto"/>
              <w:jc w:val="right"/>
            </w:pPr>
          </w:p>
        </w:tc>
      </w:tr>
      <w:tr w:rsidR="000A0F39" w:rsidRPr="00847635" w14:paraId="5806F8AE" w14:textId="77777777" w:rsidTr="002C0F11">
        <w:trPr>
          <w:trHeight w:val="20"/>
          <w:jc w:val="center"/>
        </w:trPr>
        <w:tc>
          <w:tcPr>
            <w:tcW w:w="2460" w:type="pct"/>
            <w:shd w:val="clear" w:color="auto" w:fill="auto"/>
            <w:noWrap/>
            <w:vAlign w:val="center"/>
          </w:tcPr>
          <w:p w14:paraId="5D2D8761" w14:textId="77777777" w:rsidR="000A0F39" w:rsidRPr="000F617D" w:rsidRDefault="000A0F39" w:rsidP="002C0F11">
            <w:pPr>
              <w:pStyle w:val="TableContents"/>
            </w:pPr>
            <w:r w:rsidRPr="000F617D">
              <w:t>AB</w:t>
            </w:r>
          </w:p>
        </w:tc>
        <w:tc>
          <w:tcPr>
            <w:tcW w:w="1270" w:type="pct"/>
            <w:shd w:val="clear" w:color="auto" w:fill="auto"/>
            <w:noWrap/>
            <w:vAlign w:val="center"/>
          </w:tcPr>
          <w:p w14:paraId="36AF854E" w14:textId="77777777" w:rsidR="000A0F39" w:rsidRPr="000F617D" w:rsidRDefault="000A0F39" w:rsidP="002C0F11">
            <w:pPr>
              <w:spacing w:line="360" w:lineRule="auto"/>
              <w:jc w:val="right"/>
            </w:pPr>
          </w:p>
        </w:tc>
        <w:tc>
          <w:tcPr>
            <w:tcW w:w="1270" w:type="pct"/>
            <w:shd w:val="clear" w:color="auto" w:fill="auto"/>
            <w:vAlign w:val="center"/>
          </w:tcPr>
          <w:p w14:paraId="0699DEDA" w14:textId="77777777" w:rsidR="000A0F39" w:rsidRPr="000F617D" w:rsidRDefault="000A0F39" w:rsidP="002C0F11">
            <w:pPr>
              <w:spacing w:line="360" w:lineRule="auto"/>
              <w:jc w:val="right"/>
            </w:pPr>
          </w:p>
        </w:tc>
      </w:tr>
      <w:tr w:rsidR="000A0F39" w:rsidRPr="00847635" w14:paraId="37E9B815" w14:textId="77777777" w:rsidTr="002C0F11">
        <w:trPr>
          <w:trHeight w:val="20"/>
          <w:jc w:val="center"/>
        </w:trPr>
        <w:tc>
          <w:tcPr>
            <w:tcW w:w="2460" w:type="pct"/>
            <w:shd w:val="clear" w:color="auto" w:fill="auto"/>
            <w:noWrap/>
            <w:vAlign w:val="center"/>
          </w:tcPr>
          <w:p w14:paraId="1E7F20DA" w14:textId="77777777" w:rsidR="000A0F39" w:rsidRPr="000F617D" w:rsidRDefault="000A0F39" w:rsidP="002C0F11">
            <w:pPr>
              <w:pStyle w:val="TableContents"/>
            </w:pPr>
            <w:r w:rsidRPr="000F617D">
              <w:t>BAP</w:t>
            </w:r>
          </w:p>
        </w:tc>
        <w:tc>
          <w:tcPr>
            <w:tcW w:w="1270" w:type="pct"/>
            <w:shd w:val="clear" w:color="auto" w:fill="auto"/>
            <w:noWrap/>
            <w:vAlign w:val="center"/>
          </w:tcPr>
          <w:p w14:paraId="0E1C056B" w14:textId="77777777" w:rsidR="000A0F39" w:rsidRPr="000F617D" w:rsidRDefault="000A0F39" w:rsidP="002C0F11">
            <w:pPr>
              <w:spacing w:line="360" w:lineRule="auto"/>
              <w:jc w:val="right"/>
            </w:pPr>
          </w:p>
        </w:tc>
        <w:tc>
          <w:tcPr>
            <w:tcW w:w="1270" w:type="pct"/>
            <w:shd w:val="clear" w:color="auto" w:fill="auto"/>
            <w:vAlign w:val="center"/>
          </w:tcPr>
          <w:p w14:paraId="64089284" w14:textId="77777777" w:rsidR="000A0F39" w:rsidRPr="000F617D" w:rsidRDefault="000A0F39" w:rsidP="002C0F11">
            <w:pPr>
              <w:spacing w:line="360" w:lineRule="auto"/>
              <w:jc w:val="right"/>
            </w:pPr>
          </w:p>
        </w:tc>
      </w:tr>
      <w:tr w:rsidR="000A0F39" w:rsidRPr="00847635" w14:paraId="702234F1" w14:textId="77777777" w:rsidTr="002C0F11">
        <w:trPr>
          <w:trHeight w:val="20"/>
          <w:jc w:val="center"/>
        </w:trPr>
        <w:tc>
          <w:tcPr>
            <w:tcW w:w="2460" w:type="pct"/>
            <w:shd w:val="clear" w:color="auto" w:fill="auto"/>
            <w:noWrap/>
            <w:vAlign w:val="center"/>
          </w:tcPr>
          <w:p w14:paraId="1C47C736" w14:textId="77777777" w:rsidR="000A0F39" w:rsidRPr="000F617D" w:rsidRDefault="000A0F39" w:rsidP="002C0F11">
            <w:pPr>
              <w:pStyle w:val="TableContents"/>
            </w:pPr>
            <w:r w:rsidRPr="000F617D">
              <w:t>KOSGEB</w:t>
            </w:r>
          </w:p>
        </w:tc>
        <w:tc>
          <w:tcPr>
            <w:tcW w:w="1270" w:type="pct"/>
            <w:shd w:val="clear" w:color="auto" w:fill="auto"/>
            <w:noWrap/>
            <w:vAlign w:val="center"/>
          </w:tcPr>
          <w:p w14:paraId="08B22455" w14:textId="77777777" w:rsidR="000A0F39" w:rsidRPr="000F617D" w:rsidRDefault="000A0F39" w:rsidP="002C0F11">
            <w:pPr>
              <w:spacing w:line="360" w:lineRule="auto"/>
              <w:jc w:val="right"/>
            </w:pPr>
          </w:p>
        </w:tc>
        <w:tc>
          <w:tcPr>
            <w:tcW w:w="1270" w:type="pct"/>
            <w:shd w:val="clear" w:color="auto" w:fill="auto"/>
            <w:vAlign w:val="center"/>
          </w:tcPr>
          <w:p w14:paraId="35288FD2" w14:textId="77777777" w:rsidR="000A0F39" w:rsidRPr="000F617D" w:rsidRDefault="000A0F39" w:rsidP="002C0F11">
            <w:pPr>
              <w:spacing w:line="360" w:lineRule="auto"/>
              <w:jc w:val="right"/>
            </w:pPr>
          </w:p>
        </w:tc>
      </w:tr>
      <w:tr w:rsidR="000A0F39" w:rsidRPr="00847635" w14:paraId="07990198" w14:textId="77777777" w:rsidTr="002C0F11">
        <w:trPr>
          <w:trHeight w:val="20"/>
          <w:jc w:val="center"/>
        </w:trPr>
        <w:tc>
          <w:tcPr>
            <w:tcW w:w="2460" w:type="pct"/>
            <w:shd w:val="clear" w:color="auto" w:fill="auto"/>
            <w:noWrap/>
            <w:vAlign w:val="center"/>
          </w:tcPr>
          <w:p w14:paraId="6B55F098" w14:textId="77777777" w:rsidR="000A0F39" w:rsidRPr="000F617D" w:rsidRDefault="000A0F39" w:rsidP="002C0F11">
            <w:pPr>
              <w:pStyle w:val="TableContents"/>
            </w:pPr>
            <w:r w:rsidRPr="000F617D">
              <w:t>İZKA</w:t>
            </w:r>
          </w:p>
        </w:tc>
        <w:tc>
          <w:tcPr>
            <w:tcW w:w="1270" w:type="pct"/>
            <w:shd w:val="clear" w:color="auto" w:fill="auto"/>
            <w:noWrap/>
            <w:vAlign w:val="center"/>
          </w:tcPr>
          <w:p w14:paraId="5AFBD88D" w14:textId="77777777" w:rsidR="000A0F39" w:rsidRPr="000F617D" w:rsidRDefault="000A0F39" w:rsidP="002C0F11">
            <w:pPr>
              <w:spacing w:line="360" w:lineRule="auto"/>
              <w:jc w:val="right"/>
            </w:pPr>
          </w:p>
        </w:tc>
        <w:tc>
          <w:tcPr>
            <w:tcW w:w="1270" w:type="pct"/>
            <w:shd w:val="clear" w:color="auto" w:fill="auto"/>
            <w:vAlign w:val="center"/>
          </w:tcPr>
          <w:p w14:paraId="0AAF7144" w14:textId="77777777" w:rsidR="000A0F39" w:rsidRPr="000F617D" w:rsidRDefault="000A0F39" w:rsidP="002C0F11">
            <w:pPr>
              <w:spacing w:line="360" w:lineRule="auto"/>
              <w:jc w:val="right"/>
            </w:pPr>
          </w:p>
        </w:tc>
      </w:tr>
      <w:tr w:rsidR="000A0F39" w:rsidRPr="00847635" w14:paraId="1592F511" w14:textId="77777777" w:rsidTr="002C0F11">
        <w:trPr>
          <w:trHeight w:val="20"/>
          <w:jc w:val="center"/>
        </w:trPr>
        <w:tc>
          <w:tcPr>
            <w:tcW w:w="2460" w:type="pct"/>
            <w:shd w:val="clear" w:color="auto" w:fill="auto"/>
            <w:noWrap/>
            <w:vAlign w:val="center"/>
          </w:tcPr>
          <w:p w14:paraId="13DEC710" w14:textId="77777777" w:rsidR="000A0F39" w:rsidRPr="000F617D" w:rsidRDefault="000A0F39" w:rsidP="002C0F11">
            <w:pPr>
              <w:pStyle w:val="TableContents"/>
            </w:pPr>
            <w:r>
              <w:t>TÜSEB</w:t>
            </w:r>
          </w:p>
        </w:tc>
        <w:tc>
          <w:tcPr>
            <w:tcW w:w="1270" w:type="pct"/>
            <w:shd w:val="clear" w:color="auto" w:fill="auto"/>
            <w:noWrap/>
            <w:vAlign w:val="center"/>
          </w:tcPr>
          <w:p w14:paraId="6487760B" w14:textId="77777777" w:rsidR="000A0F39" w:rsidRPr="000F617D" w:rsidRDefault="000A0F39" w:rsidP="002C0F11">
            <w:pPr>
              <w:spacing w:line="360" w:lineRule="auto"/>
              <w:jc w:val="right"/>
            </w:pPr>
          </w:p>
        </w:tc>
        <w:tc>
          <w:tcPr>
            <w:tcW w:w="1270" w:type="pct"/>
            <w:shd w:val="clear" w:color="auto" w:fill="auto"/>
            <w:vAlign w:val="center"/>
          </w:tcPr>
          <w:p w14:paraId="3BC87DE8" w14:textId="77777777" w:rsidR="000A0F39" w:rsidRPr="000F617D" w:rsidRDefault="000A0F39" w:rsidP="002C0F11">
            <w:pPr>
              <w:spacing w:line="360" w:lineRule="auto"/>
              <w:jc w:val="right"/>
            </w:pPr>
          </w:p>
        </w:tc>
      </w:tr>
      <w:tr w:rsidR="000A0F39" w:rsidRPr="00847635" w14:paraId="032FD828" w14:textId="77777777" w:rsidTr="002C0F11">
        <w:trPr>
          <w:trHeight w:val="20"/>
          <w:jc w:val="center"/>
        </w:trPr>
        <w:tc>
          <w:tcPr>
            <w:tcW w:w="2460" w:type="pct"/>
            <w:shd w:val="clear" w:color="auto" w:fill="auto"/>
            <w:noWrap/>
            <w:vAlign w:val="center"/>
          </w:tcPr>
          <w:p w14:paraId="41D0411A" w14:textId="77777777" w:rsidR="000A0F39" w:rsidRPr="000F617D" w:rsidRDefault="000A0F39" w:rsidP="002C0F11">
            <w:pPr>
              <w:pStyle w:val="TableContents"/>
            </w:pPr>
            <w:r w:rsidRPr="000F617D">
              <w:t>Diğer</w:t>
            </w:r>
          </w:p>
        </w:tc>
        <w:tc>
          <w:tcPr>
            <w:tcW w:w="1270" w:type="pct"/>
            <w:shd w:val="clear" w:color="auto" w:fill="auto"/>
            <w:noWrap/>
            <w:vAlign w:val="center"/>
          </w:tcPr>
          <w:p w14:paraId="6D5E5790" w14:textId="77777777" w:rsidR="000A0F39" w:rsidRPr="000F617D" w:rsidRDefault="000A0F39" w:rsidP="002C0F11">
            <w:pPr>
              <w:spacing w:line="360" w:lineRule="auto"/>
              <w:jc w:val="right"/>
            </w:pPr>
          </w:p>
        </w:tc>
        <w:tc>
          <w:tcPr>
            <w:tcW w:w="1270" w:type="pct"/>
            <w:shd w:val="clear" w:color="auto" w:fill="auto"/>
            <w:vAlign w:val="center"/>
          </w:tcPr>
          <w:p w14:paraId="57521656" w14:textId="77777777" w:rsidR="000A0F39" w:rsidRPr="000F617D" w:rsidRDefault="000A0F39" w:rsidP="002C0F11">
            <w:pPr>
              <w:spacing w:line="360" w:lineRule="auto"/>
              <w:jc w:val="right"/>
            </w:pPr>
          </w:p>
        </w:tc>
      </w:tr>
      <w:tr w:rsidR="000A0F39" w:rsidRPr="00847635" w14:paraId="62EA614F" w14:textId="77777777" w:rsidTr="002C0F11">
        <w:trPr>
          <w:trHeight w:val="365"/>
          <w:jc w:val="center"/>
        </w:trPr>
        <w:tc>
          <w:tcPr>
            <w:tcW w:w="2460" w:type="pct"/>
            <w:shd w:val="clear" w:color="auto" w:fill="auto"/>
            <w:noWrap/>
            <w:vAlign w:val="center"/>
          </w:tcPr>
          <w:p w14:paraId="5D84341F" w14:textId="77777777" w:rsidR="000A0F39" w:rsidRPr="00847635" w:rsidRDefault="000A0F39" w:rsidP="002C0F11">
            <w:pPr>
              <w:pStyle w:val="TableContents"/>
              <w:rPr>
                <w:b/>
              </w:rPr>
            </w:pPr>
            <w:r w:rsidRPr="00847635">
              <w:rPr>
                <w:b/>
              </w:rPr>
              <w:t>TOPLAM</w:t>
            </w:r>
          </w:p>
        </w:tc>
        <w:tc>
          <w:tcPr>
            <w:tcW w:w="1270" w:type="pct"/>
            <w:shd w:val="clear" w:color="auto" w:fill="auto"/>
            <w:noWrap/>
            <w:vAlign w:val="center"/>
          </w:tcPr>
          <w:p w14:paraId="33D06EF1" w14:textId="77777777" w:rsidR="000A0F39" w:rsidRPr="00847635" w:rsidRDefault="000A0F39" w:rsidP="002C0F11">
            <w:pPr>
              <w:pStyle w:val="TableContents"/>
              <w:jc w:val="right"/>
              <w:rPr>
                <w:b/>
              </w:rPr>
            </w:pPr>
          </w:p>
        </w:tc>
        <w:tc>
          <w:tcPr>
            <w:tcW w:w="1270" w:type="pct"/>
            <w:shd w:val="clear" w:color="auto" w:fill="auto"/>
            <w:vAlign w:val="center"/>
          </w:tcPr>
          <w:p w14:paraId="5E3CF0AF" w14:textId="77777777" w:rsidR="000A0F39" w:rsidRPr="00847635" w:rsidRDefault="000A0F39" w:rsidP="002C0F11">
            <w:pPr>
              <w:pStyle w:val="TableContents"/>
              <w:jc w:val="right"/>
              <w:rPr>
                <w:b/>
              </w:rPr>
            </w:pPr>
          </w:p>
        </w:tc>
      </w:tr>
    </w:tbl>
    <w:p w14:paraId="54A3F794" w14:textId="77777777" w:rsidR="000A0F39" w:rsidRPr="00F34EAD" w:rsidRDefault="000A0F39" w:rsidP="000A0F39"/>
    <w:p w14:paraId="315DC77A" w14:textId="77777777" w:rsidR="000A0F39" w:rsidRPr="00F34EAD" w:rsidRDefault="000A0F39" w:rsidP="000A0F39">
      <w:pPr>
        <w:sectPr w:rsidR="000A0F39" w:rsidRPr="00F34EAD" w:rsidSect="002C0F11">
          <w:footnotePr>
            <w:pos w:val="beneathText"/>
          </w:footnotePr>
          <w:type w:val="oddPage"/>
          <w:pgSz w:w="11907" w:h="16840" w:code="9"/>
          <w:pgMar w:top="1135" w:right="1418" w:bottom="1418" w:left="1418" w:header="709" w:footer="709" w:gutter="0"/>
          <w:pgNumType w:fmt="numberInDash" w:start="1"/>
          <w:cols w:space="708"/>
          <w:docGrid w:linePitch="326"/>
        </w:sect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65"/>
        <w:gridCol w:w="574"/>
        <w:gridCol w:w="1197"/>
        <w:gridCol w:w="964"/>
        <w:gridCol w:w="1721"/>
        <w:gridCol w:w="1519"/>
        <w:gridCol w:w="1487"/>
        <w:gridCol w:w="1135"/>
        <w:gridCol w:w="1792"/>
        <w:gridCol w:w="1695"/>
        <w:gridCol w:w="1371"/>
      </w:tblGrid>
      <w:tr w:rsidR="000A0F39" w:rsidRPr="00847635" w14:paraId="09A4AA78" w14:textId="77777777" w:rsidTr="002C0F11">
        <w:trPr>
          <w:trHeight w:val="631"/>
          <w:jc w:val="center"/>
        </w:trPr>
        <w:tc>
          <w:tcPr>
            <w:tcW w:w="5000" w:type="pct"/>
            <w:gridSpan w:val="11"/>
            <w:tcBorders>
              <w:bottom w:val="single" w:sz="12" w:space="0" w:color="9CC2E5"/>
            </w:tcBorders>
            <w:shd w:val="clear" w:color="auto" w:fill="D5DCE4"/>
            <w:vAlign w:val="center"/>
          </w:tcPr>
          <w:p w14:paraId="75BA5D92" w14:textId="77777777" w:rsidR="000A0F39" w:rsidRPr="0089120C" w:rsidRDefault="000A0F39" w:rsidP="002C0F11">
            <w:pPr>
              <w:pStyle w:val="Balk6"/>
            </w:pPr>
            <w:bookmarkStart w:id="146" w:name="_Toc355095985"/>
            <w:bookmarkStart w:id="147" w:name="_Toc355096231"/>
            <w:bookmarkStart w:id="148" w:name="_Toc355096423"/>
            <w:bookmarkStart w:id="149" w:name="_Toc355096521"/>
            <w:bookmarkStart w:id="150" w:name="_Toc355096896"/>
            <w:bookmarkStart w:id="151" w:name="_Toc355602506"/>
            <w:bookmarkStart w:id="152" w:name="_Toc356204657"/>
            <w:bookmarkStart w:id="153" w:name="_Toc54106339"/>
            <w:r w:rsidRPr="0089120C">
              <w:lastRenderedPageBreak/>
              <w:t>Tablo …..  Bilimsel Araştırma Projeleri Listesi</w:t>
            </w:r>
            <w:bookmarkEnd w:id="146"/>
            <w:bookmarkEnd w:id="147"/>
            <w:bookmarkEnd w:id="148"/>
            <w:bookmarkEnd w:id="149"/>
            <w:bookmarkEnd w:id="150"/>
            <w:bookmarkEnd w:id="151"/>
            <w:bookmarkEnd w:id="152"/>
            <w:bookmarkEnd w:id="153"/>
          </w:p>
        </w:tc>
      </w:tr>
      <w:tr w:rsidR="000A0F39" w:rsidRPr="00847635" w14:paraId="33F8E952" w14:textId="77777777" w:rsidTr="002C0F11">
        <w:trPr>
          <w:trHeight w:val="451"/>
          <w:jc w:val="center"/>
        </w:trPr>
        <w:tc>
          <w:tcPr>
            <w:tcW w:w="269" w:type="pct"/>
            <w:shd w:val="clear" w:color="auto" w:fill="auto"/>
            <w:vAlign w:val="center"/>
          </w:tcPr>
          <w:p w14:paraId="0D2C7DF6" w14:textId="77777777" w:rsidR="000A0F39" w:rsidRPr="00847635" w:rsidRDefault="000A0F39" w:rsidP="002C0F11">
            <w:pPr>
              <w:jc w:val="center"/>
              <w:rPr>
                <w:rFonts w:eastAsia="Times New Roman"/>
                <w:b/>
                <w:bCs/>
              </w:rPr>
            </w:pPr>
            <w:r w:rsidRPr="00847635">
              <w:rPr>
                <w:rFonts w:eastAsia="Times New Roman"/>
                <w:b/>
                <w:bCs/>
              </w:rPr>
              <w:t>Sıra No</w:t>
            </w:r>
          </w:p>
        </w:tc>
        <w:tc>
          <w:tcPr>
            <w:tcW w:w="202" w:type="pct"/>
            <w:shd w:val="clear" w:color="auto" w:fill="auto"/>
            <w:vAlign w:val="center"/>
          </w:tcPr>
          <w:p w14:paraId="7EE8FAF7" w14:textId="77777777" w:rsidR="000A0F39" w:rsidRPr="00847635" w:rsidRDefault="000A0F39" w:rsidP="002C0F11">
            <w:pPr>
              <w:jc w:val="center"/>
              <w:rPr>
                <w:rFonts w:eastAsia="Times New Roman"/>
                <w:b/>
                <w:bCs/>
              </w:rPr>
            </w:pPr>
            <w:r w:rsidRPr="00847635">
              <w:rPr>
                <w:rFonts w:eastAsia="Times New Roman"/>
                <w:b/>
                <w:bCs/>
              </w:rPr>
              <w:t>Yıl</w:t>
            </w:r>
          </w:p>
        </w:tc>
        <w:tc>
          <w:tcPr>
            <w:tcW w:w="421" w:type="pct"/>
            <w:shd w:val="clear" w:color="auto" w:fill="auto"/>
            <w:vAlign w:val="center"/>
          </w:tcPr>
          <w:p w14:paraId="4AF0C333" w14:textId="77777777" w:rsidR="000A0F39" w:rsidRPr="00847635" w:rsidRDefault="000A0F39" w:rsidP="002C0F11">
            <w:pPr>
              <w:jc w:val="center"/>
              <w:rPr>
                <w:rFonts w:eastAsia="Times New Roman"/>
                <w:b/>
                <w:bCs/>
              </w:rPr>
            </w:pPr>
            <w:r w:rsidRPr="00847635">
              <w:rPr>
                <w:rFonts w:eastAsia="Times New Roman"/>
                <w:b/>
                <w:bCs/>
              </w:rPr>
              <w:t>Proje Türü (*)</w:t>
            </w:r>
          </w:p>
        </w:tc>
        <w:tc>
          <w:tcPr>
            <w:tcW w:w="339" w:type="pct"/>
            <w:shd w:val="clear" w:color="auto" w:fill="auto"/>
            <w:vAlign w:val="center"/>
          </w:tcPr>
          <w:p w14:paraId="117D63E8" w14:textId="77777777" w:rsidR="000A0F39" w:rsidRPr="00847635" w:rsidRDefault="000A0F39" w:rsidP="002C0F11">
            <w:pPr>
              <w:jc w:val="center"/>
              <w:rPr>
                <w:rFonts w:eastAsia="Times New Roman"/>
                <w:b/>
                <w:bCs/>
              </w:rPr>
            </w:pPr>
            <w:r w:rsidRPr="00847635">
              <w:rPr>
                <w:rFonts w:eastAsia="Times New Roman"/>
                <w:b/>
                <w:bCs/>
              </w:rPr>
              <w:t>Proje Adı</w:t>
            </w:r>
          </w:p>
        </w:tc>
        <w:tc>
          <w:tcPr>
            <w:tcW w:w="605" w:type="pct"/>
            <w:shd w:val="clear" w:color="auto" w:fill="auto"/>
            <w:vAlign w:val="center"/>
          </w:tcPr>
          <w:p w14:paraId="126E6FBC" w14:textId="77777777" w:rsidR="000A0F39" w:rsidRPr="00847635" w:rsidRDefault="000A0F39" w:rsidP="002C0F11">
            <w:pPr>
              <w:jc w:val="center"/>
              <w:rPr>
                <w:rFonts w:eastAsia="Times New Roman"/>
                <w:b/>
                <w:bCs/>
              </w:rPr>
            </w:pPr>
            <w:r w:rsidRPr="00847635">
              <w:rPr>
                <w:rFonts w:eastAsia="Times New Roman"/>
                <w:b/>
                <w:bCs/>
              </w:rPr>
              <w:t>Proje Yürütücüsü</w:t>
            </w:r>
          </w:p>
        </w:tc>
        <w:tc>
          <w:tcPr>
            <w:tcW w:w="534" w:type="pct"/>
            <w:shd w:val="clear" w:color="auto" w:fill="auto"/>
            <w:vAlign w:val="center"/>
          </w:tcPr>
          <w:p w14:paraId="31C13878" w14:textId="77777777" w:rsidR="000A0F39" w:rsidRPr="00847635" w:rsidRDefault="000A0F39" w:rsidP="002C0F11">
            <w:pPr>
              <w:jc w:val="center"/>
              <w:rPr>
                <w:rFonts w:eastAsia="Times New Roman"/>
                <w:b/>
                <w:bCs/>
              </w:rPr>
            </w:pPr>
            <w:r w:rsidRPr="00847635">
              <w:rPr>
                <w:rFonts w:eastAsia="Times New Roman"/>
                <w:b/>
                <w:bCs/>
              </w:rPr>
              <w:t>Proje  Bütçesi (TL)</w:t>
            </w:r>
          </w:p>
        </w:tc>
        <w:tc>
          <w:tcPr>
            <w:tcW w:w="523" w:type="pct"/>
            <w:shd w:val="clear" w:color="auto" w:fill="auto"/>
            <w:vAlign w:val="center"/>
          </w:tcPr>
          <w:p w14:paraId="5CA01DC5" w14:textId="77777777" w:rsidR="000A0F39" w:rsidRPr="00847635" w:rsidRDefault="000A0F39" w:rsidP="002C0F11">
            <w:pPr>
              <w:jc w:val="center"/>
              <w:rPr>
                <w:rFonts w:eastAsia="Times New Roman"/>
                <w:b/>
                <w:bCs/>
              </w:rPr>
            </w:pPr>
            <w:r w:rsidRPr="00847635">
              <w:rPr>
                <w:rFonts w:eastAsia="Times New Roman"/>
                <w:b/>
                <w:bCs/>
              </w:rPr>
              <w:t>Harcanan (TL)</w:t>
            </w:r>
          </w:p>
        </w:tc>
        <w:tc>
          <w:tcPr>
            <w:tcW w:w="399" w:type="pct"/>
            <w:shd w:val="clear" w:color="auto" w:fill="auto"/>
            <w:vAlign w:val="center"/>
          </w:tcPr>
          <w:p w14:paraId="05A30807" w14:textId="77777777" w:rsidR="000A0F39" w:rsidRPr="00847635" w:rsidRDefault="000A0F39" w:rsidP="002C0F11">
            <w:pPr>
              <w:jc w:val="center"/>
              <w:rPr>
                <w:rFonts w:eastAsia="Times New Roman"/>
                <w:b/>
                <w:bCs/>
              </w:rPr>
            </w:pPr>
            <w:r w:rsidRPr="00847635">
              <w:rPr>
                <w:rFonts w:eastAsia="Times New Roman"/>
                <w:b/>
                <w:bCs/>
              </w:rPr>
              <w:t>Proje Süresi</w:t>
            </w:r>
          </w:p>
        </w:tc>
        <w:tc>
          <w:tcPr>
            <w:tcW w:w="630" w:type="pct"/>
            <w:shd w:val="clear" w:color="auto" w:fill="auto"/>
            <w:vAlign w:val="center"/>
          </w:tcPr>
          <w:p w14:paraId="5A77B8E0" w14:textId="77777777" w:rsidR="000A0F39" w:rsidRPr="00847635" w:rsidRDefault="000A0F39" w:rsidP="002C0F11">
            <w:pPr>
              <w:jc w:val="center"/>
              <w:rPr>
                <w:rFonts w:eastAsia="Times New Roman"/>
                <w:b/>
                <w:bCs/>
              </w:rPr>
            </w:pPr>
            <w:r w:rsidRPr="00847635">
              <w:rPr>
                <w:rFonts w:eastAsia="Times New Roman"/>
                <w:b/>
                <w:bCs/>
              </w:rPr>
              <w:t>Bölüm / Anabilim Dalı</w:t>
            </w:r>
          </w:p>
        </w:tc>
        <w:tc>
          <w:tcPr>
            <w:tcW w:w="596" w:type="pct"/>
            <w:shd w:val="clear" w:color="auto" w:fill="auto"/>
            <w:vAlign w:val="center"/>
          </w:tcPr>
          <w:p w14:paraId="3DFC5C64" w14:textId="77777777" w:rsidR="000A0F39" w:rsidRPr="00847635" w:rsidRDefault="000A0F39" w:rsidP="002C0F11">
            <w:pPr>
              <w:jc w:val="center"/>
              <w:rPr>
                <w:rFonts w:eastAsia="Times New Roman"/>
                <w:b/>
                <w:bCs/>
              </w:rPr>
            </w:pPr>
            <w:r w:rsidRPr="00847635">
              <w:rPr>
                <w:rFonts w:eastAsia="Times New Roman"/>
                <w:b/>
                <w:bCs/>
              </w:rPr>
              <w:t>Proje Başlama Tarihi</w:t>
            </w:r>
          </w:p>
        </w:tc>
        <w:tc>
          <w:tcPr>
            <w:tcW w:w="482" w:type="pct"/>
            <w:shd w:val="clear" w:color="auto" w:fill="auto"/>
            <w:vAlign w:val="center"/>
          </w:tcPr>
          <w:p w14:paraId="15713B34" w14:textId="77777777" w:rsidR="000A0F39" w:rsidRPr="00847635" w:rsidRDefault="000A0F39" w:rsidP="002C0F11">
            <w:pPr>
              <w:jc w:val="center"/>
              <w:rPr>
                <w:rFonts w:eastAsia="Times New Roman"/>
                <w:b/>
                <w:bCs/>
              </w:rPr>
            </w:pPr>
            <w:r w:rsidRPr="00847635">
              <w:rPr>
                <w:rFonts w:eastAsia="Times New Roman"/>
                <w:b/>
                <w:bCs/>
              </w:rPr>
              <w:t>Proje Bitiş Tarihi</w:t>
            </w:r>
          </w:p>
        </w:tc>
      </w:tr>
      <w:tr w:rsidR="000A0F39" w:rsidRPr="00847635" w14:paraId="2938E3A2" w14:textId="77777777" w:rsidTr="002C0F11">
        <w:trPr>
          <w:trHeight w:val="451"/>
          <w:jc w:val="center"/>
        </w:trPr>
        <w:tc>
          <w:tcPr>
            <w:tcW w:w="269" w:type="pct"/>
            <w:shd w:val="clear" w:color="auto" w:fill="auto"/>
            <w:vAlign w:val="center"/>
          </w:tcPr>
          <w:p w14:paraId="6F1BC7CD" w14:textId="77777777" w:rsidR="000A0F39" w:rsidRPr="00847635" w:rsidRDefault="000A0F39" w:rsidP="002C0F11">
            <w:pPr>
              <w:jc w:val="center"/>
              <w:rPr>
                <w:rFonts w:eastAsia="Times New Roman"/>
                <w:b/>
                <w:bCs/>
              </w:rPr>
            </w:pPr>
            <w:r w:rsidRPr="00847635">
              <w:rPr>
                <w:rFonts w:eastAsia="Times New Roman"/>
                <w:b/>
                <w:bCs/>
              </w:rPr>
              <w:t>1</w:t>
            </w:r>
          </w:p>
        </w:tc>
        <w:tc>
          <w:tcPr>
            <w:tcW w:w="202" w:type="pct"/>
            <w:shd w:val="clear" w:color="auto" w:fill="auto"/>
            <w:vAlign w:val="center"/>
          </w:tcPr>
          <w:p w14:paraId="17CCFB96" w14:textId="77777777" w:rsidR="000A0F39" w:rsidRPr="00847635" w:rsidRDefault="000A0F39" w:rsidP="002C0F11">
            <w:pPr>
              <w:jc w:val="center"/>
              <w:rPr>
                <w:rFonts w:eastAsia="Times New Roman"/>
              </w:rPr>
            </w:pPr>
          </w:p>
        </w:tc>
        <w:tc>
          <w:tcPr>
            <w:tcW w:w="421" w:type="pct"/>
            <w:shd w:val="clear" w:color="auto" w:fill="auto"/>
            <w:vAlign w:val="center"/>
          </w:tcPr>
          <w:p w14:paraId="2DDC6390" w14:textId="77777777" w:rsidR="000A0F39" w:rsidRPr="00847635" w:rsidRDefault="000A0F39" w:rsidP="002C0F11">
            <w:pPr>
              <w:jc w:val="center"/>
              <w:rPr>
                <w:rFonts w:eastAsia="Times New Roman"/>
              </w:rPr>
            </w:pPr>
          </w:p>
        </w:tc>
        <w:tc>
          <w:tcPr>
            <w:tcW w:w="339" w:type="pct"/>
            <w:shd w:val="clear" w:color="auto" w:fill="auto"/>
            <w:vAlign w:val="center"/>
          </w:tcPr>
          <w:p w14:paraId="7AE45C62" w14:textId="77777777" w:rsidR="000A0F39" w:rsidRPr="00847635" w:rsidRDefault="000A0F39" w:rsidP="002C0F11">
            <w:pPr>
              <w:rPr>
                <w:rFonts w:eastAsia="Times New Roman"/>
              </w:rPr>
            </w:pPr>
          </w:p>
        </w:tc>
        <w:tc>
          <w:tcPr>
            <w:tcW w:w="605" w:type="pct"/>
            <w:shd w:val="clear" w:color="auto" w:fill="auto"/>
            <w:vAlign w:val="center"/>
          </w:tcPr>
          <w:p w14:paraId="25B909F9" w14:textId="77777777" w:rsidR="000A0F39" w:rsidRPr="00847635" w:rsidRDefault="000A0F39" w:rsidP="002C0F11">
            <w:pPr>
              <w:jc w:val="center"/>
              <w:rPr>
                <w:rFonts w:eastAsia="Times New Roman"/>
              </w:rPr>
            </w:pPr>
          </w:p>
        </w:tc>
        <w:tc>
          <w:tcPr>
            <w:tcW w:w="534" w:type="pct"/>
            <w:shd w:val="clear" w:color="auto" w:fill="auto"/>
            <w:vAlign w:val="center"/>
          </w:tcPr>
          <w:p w14:paraId="46C05E5D" w14:textId="77777777" w:rsidR="000A0F39" w:rsidRPr="00847635" w:rsidRDefault="000A0F39" w:rsidP="002C0F11">
            <w:pPr>
              <w:jc w:val="center"/>
              <w:rPr>
                <w:rFonts w:eastAsia="Times New Roman"/>
              </w:rPr>
            </w:pPr>
          </w:p>
        </w:tc>
        <w:tc>
          <w:tcPr>
            <w:tcW w:w="523" w:type="pct"/>
            <w:shd w:val="clear" w:color="auto" w:fill="auto"/>
            <w:vAlign w:val="center"/>
          </w:tcPr>
          <w:p w14:paraId="5CF0E582" w14:textId="77777777" w:rsidR="000A0F39" w:rsidRPr="00847635" w:rsidRDefault="000A0F39" w:rsidP="002C0F11">
            <w:pPr>
              <w:rPr>
                <w:rFonts w:eastAsia="Times New Roman"/>
              </w:rPr>
            </w:pPr>
          </w:p>
        </w:tc>
        <w:tc>
          <w:tcPr>
            <w:tcW w:w="399" w:type="pct"/>
            <w:shd w:val="clear" w:color="auto" w:fill="auto"/>
            <w:vAlign w:val="center"/>
          </w:tcPr>
          <w:p w14:paraId="20A19042" w14:textId="77777777" w:rsidR="000A0F39" w:rsidRPr="00847635" w:rsidRDefault="000A0F39" w:rsidP="002C0F11">
            <w:pPr>
              <w:rPr>
                <w:rFonts w:eastAsia="Times New Roman"/>
              </w:rPr>
            </w:pPr>
          </w:p>
        </w:tc>
        <w:tc>
          <w:tcPr>
            <w:tcW w:w="630" w:type="pct"/>
            <w:shd w:val="clear" w:color="auto" w:fill="auto"/>
            <w:vAlign w:val="center"/>
          </w:tcPr>
          <w:p w14:paraId="7127FA42" w14:textId="77777777" w:rsidR="000A0F39" w:rsidRPr="00847635" w:rsidRDefault="000A0F39" w:rsidP="002C0F11">
            <w:pPr>
              <w:rPr>
                <w:rFonts w:eastAsia="Times New Roman"/>
              </w:rPr>
            </w:pPr>
          </w:p>
        </w:tc>
        <w:tc>
          <w:tcPr>
            <w:tcW w:w="596" w:type="pct"/>
            <w:shd w:val="clear" w:color="auto" w:fill="auto"/>
            <w:vAlign w:val="center"/>
          </w:tcPr>
          <w:p w14:paraId="25B89E5B" w14:textId="77777777" w:rsidR="000A0F39" w:rsidRPr="00847635" w:rsidRDefault="000A0F39" w:rsidP="002C0F11">
            <w:pPr>
              <w:jc w:val="center"/>
              <w:rPr>
                <w:rFonts w:eastAsia="Times New Roman"/>
                <w:b/>
                <w:bCs/>
              </w:rPr>
            </w:pPr>
          </w:p>
        </w:tc>
        <w:tc>
          <w:tcPr>
            <w:tcW w:w="482" w:type="pct"/>
            <w:shd w:val="clear" w:color="auto" w:fill="auto"/>
            <w:vAlign w:val="center"/>
          </w:tcPr>
          <w:p w14:paraId="369FBD96" w14:textId="77777777" w:rsidR="000A0F39" w:rsidRPr="00847635" w:rsidRDefault="000A0F39" w:rsidP="002C0F11">
            <w:pPr>
              <w:jc w:val="center"/>
              <w:rPr>
                <w:rFonts w:eastAsia="Times New Roman"/>
                <w:b/>
                <w:bCs/>
              </w:rPr>
            </w:pPr>
          </w:p>
        </w:tc>
      </w:tr>
      <w:tr w:rsidR="000A0F39" w:rsidRPr="00847635" w14:paraId="3631CEB2" w14:textId="77777777" w:rsidTr="002C0F11">
        <w:trPr>
          <w:trHeight w:val="451"/>
          <w:jc w:val="center"/>
        </w:trPr>
        <w:tc>
          <w:tcPr>
            <w:tcW w:w="269" w:type="pct"/>
            <w:shd w:val="clear" w:color="auto" w:fill="auto"/>
            <w:vAlign w:val="center"/>
          </w:tcPr>
          <w:p w14:paraId="068183EA" w14:textId="77777777" w:rsidR="000A0F39" w:rsidRPr="00847635" w:rsidRDefault="000A0F39" w:rsidP="002C0F11">
            <w:pPr>
              <w:jc w:val="center"/>
              <w:rPr>
                <w:rFonts w:eastAsia="Times New Roman"/>
                <w:b/>
                <w:bCs/>
              </w:rPr>
            </w:pPr>
            <w:r w:rsidRPr="00847635">
              <w:rPr>
                <w:rFonts w:eastAsia="Times New Roman"/>
                <w:b/>
                <w:bCs/>
              </w:rPr>
              <w:t>2</w:t>
            </w:r>
          </w:p>
        </w:tc>
        <w:tc>
          <w:tcPr>
            <w:tcW w:w="202" w:type="pct"/>
            <w:shd w:val="clear" w:color="auto" w:fill="auto"/>
            <w:vAlign w:val="center"/>
          </w:tcPr>
          <w:p w14:paraId="31AE551E" w14:textId="77777777" w:rsidR="000A0F39" w:rsidRPr="00847635" w:rsidRDefault="000A0F39" w:rsidP="002C0F11">
            <w:pPr>
              <w:jc w:val="center"/>
              <w:rPr>
                <w:rFonts w:eastAsia="Times New Roman"/>
              </w:rPr>
            </w:pPr>
          </w:p>
        </w:tc>
        <w:tc>
          <w:tcPr>
            <w:tcW w:w="421" w:type="pct"/>
            <w:shd w:val="clear" w:color="auto" w:fill="auto"/>
            <w:vAlign w:val="center"/>
          </w:tcPr>
          <w:p w14:paraId="080420B7" w14:textId="77777777" w:rsidR="000A0F39" w:rsidRPr="00847635" w:rsidRDefault="000A0F39" w:rsidP="002C0F11">
            <w:pPr>
              <w:jc w:val="center"/>
              <w:rPr>
                <w:rFonts w:eastAsia="Times New Roman"/>
              </w:rPr>
            </w:pPr>
          </w:p>
        </w:tc>
        <w:tc>
          <w:tcPr>
            <w:tcW w:w="339" w:type="pct"/>
            <w:shd w:val="clear" w:color="auto" w:fill="auto"/>
            <w:vAlign w:val="center"/>
          </w:tcPr>
          <w:p w14:paraId="2167C487" w14:textId="77777777" w:rsidR="000A0F39" w:rsidRPr="00847635" w:rsidRDefault="000A0F39" w:rsidP="002C0F11">
            <w:pPr>
              <w:rPr>
                <w:rFonts w:eastAsia="Times New Roman"/>
              </w:rPr>
            </w:pPr>
          </w:p>
        </w:tc>
        <w:tc>
          <w:tcPr>
            <w:tcW w:w="605" w:type="pct"/>
            <w:shd w:val="clear" w:color="auto" w:fill="auto"/>
            <w:vAlign w:val="center"/>
          </w:tcPr>
          <w:p w14:paraId="24EB43CA" w14:textId="77777777" w:rsidR="000A0F39" w:rsidRPr="00847635" w:rsidRDefault="000A0F39" w:rsidP="002C0F11">
            <w:pPr>
              <w:jc w:val="center"/>
              <w:rPr>
                <w:rFonts w:eastAsia="Times New Roman"/>
              </w:rPr>
            </w:pPr>
          </w:p>
        </w:tc>
        <w:tc>
          <w:tcPr>
            <w:tcW w:w="534" w:type="pct"/>
            <w:shd w:val="clear" w:color="auto" w:fill="auto"/>
            <w:vAlign w:val="center"/>
          </w:tcPr>
          <w:p w14:paraId="70946091" w14:textId="77777777" w:rsidR="000A0F39" w:rsidRPr="00847635" w:rsidRDefault="000A0F39" w:rsidP="002C0F11">
            <w:pPr>
              <w:jc w:val="center"/>
              <w:rPr>
                <w:rFonts w:eastAsia="Times New Roman"/>
              </w:rPr>
            </w:pPr>
          </w:p>
        </w:tc>
        <w:tc>
          <w:tcPr>
            <w:tcW w:w="523" w:type="pct"/>
            <w:shd w:val="clear" w:color="auto" w:fill="auto"/>
            <w:vAlign w:val="center"/>
          </w:tcPr>
          <w:p w14:paraId="07497FC2" w14:textId="77777777" w:rsidR="000A0F39" w:rsidRPr="00847635" w:rsidRDefault="000A0F39" w:rsidP="002C0F11">
            <w:pPr>
              <w:rPr>
                <w:rFonts w:eastAsia="Times New Roman"/>
              </w:rPr>
            </w:pPr>
          </w:p>
        </w:tc>
        <w:tc>
          <w:tcPr>
            <w:tcW w:w="399" w:type="pct"/>
            <w:shd w:val="clear" w:color="auto" w:fill="auto"/>
            <w:vAlign w:val="center"/>
          </w:tcPr>
          <w:p w14:paraId="29B6EA4D" w14:textId="77777777" w:rsidR="000A0F39" w:rsidRPr="00847635" w:rsidRDefault="000A0F39" w:rsidP="002C0F11">
            <w:pPr>
              <w:rPr>
                <w:rFonts w:eastAsia="Times New Roman"/>
              </w:rPr>
            </w:pPr>
          </w:p>
        </w:tc>
        <w:tc>
          <w:tcPr>
            <w:tcW w:w="630" w:type="pct"/>
            <w:shd w:val="clear" w:color="auto" w:fill="auto"/>
            <w:vAlign w:val="center"/>
          </w:tcPr>
          <w:p w14:paraId="694767FB" w14:textId="77777777" w:rsidR="000A0F39" w:rsidRPr="00847635" w:rsidRDefault="000A0F39" w:rsidP="002C0F11">
            <w:pPr>
              <w:rPr>
                <w:rFonts w:eastAsia="Times New Roman"/>
              </w:rPr>
            </w:pPr>
          </w:p>
        </w:tc>
        <w:tc>
          <w:tcPr>
            <w:tcW w:w="596" w:type="pct"/>
            <w:shd w:val="clear" w:color="auto" w:fill="auto"/>
            <w:vAlign w:val="center"/>
          </w:tcPr>
          <w:p w14:paraId="736D0A7B" w14:textId="77777777" w:rsidR="000A0F39" w:rsidRPr="00847635" w:rsidRDefault="000A0F39" w:rsidP="002C0F11">
            <w:pPr>
              <w:jc w:val="center"/>
              <w:rPr>
                <w:rFonts w:eastAsia="Times New Roman"/>
                <w:b/>
                <w:bCs/>
              </w:rPr>
            </w:pPr>
          </w:p>
        </w:tc>
        <w:tc>
          <w:tcPr>
            <w:tcW w:w="482" w:type="pct"/>
            <w:shd w:val="clear" w:color="auto" w:fill="auto"/>
            <w:vAlign w:val="center"/>
          </w:tcPr>
          <w:p w14:paraId="39380C04" w14:textId="77777777" w:rsidR="000A0F39" w:rsidRPr="00847635" w:rsidRDefault="000A0F39" w:rsidP="002C0F11">
            <w:pPr>
              <w:jc w:val="center"/>
              <w:rPr>
                <w:rFonts w:eastAsia="Times New Roman"/>
                <w:b/>
                <w:bCs/>
              </w:rPr>
            </w:pPr>
          </w:p>
        </w:tc>
      </w:tr>
      <w:tr w:rsidR="000A0F39" w:rsidRPr="00847635" w14:paraId="593EDDE6" w14:textId="77777777" w:rsidTr="002C0F11">
        <w:trPr>
          <w:trHeight w:val="451"/>
          <w:jc w:val="center"/>
        </w:trPr>
        <w:tc>
          <w:tcPr>
            <w:tcW w:w="269" w:type="pct"/>
            <w:shd w:val="clear" w:color="auto" w:fill="auto"/>
            <w:vAlign w:val="center"/>
          </w:tcPr>
          <w:p w14:paraId="2FD342F4" w14:textId="77777777" w:rsidR="000A0F39" w:rsidRPr="00847635" w:rsidRDefault="000A0F39" w:rsidP="002C0F11">
            <w:pPr>
              <w:jc w:val="center"/>
              <w:rPr>
                <w:rFonts w:eastAsia="Times New Roman"/>
                <w:b/>
                <w:bCs/>
              </w:rPr>
            </w:pPr>
            <w:r w:rsidRPr="00847635">
              <w:rPr>
                <w:rFonts w:eastAsia="Times New Roman"/>
                <w:b/>
                <w:bCs/>
              </w:rPr>
              <w:t>3</w:t>
            </w:r>
          </w:p>
        </w:tc>
        <w:tc>
          <w:tcPr>
            <w:tcW w:w="202" w:type="pct"/>
            <w:shd w:val="clear" w:color="auto" w:fill="auto"/>
            <w:vAlign w:val="center"/>
          </w:tcPr>
          <w:p w14:paraId="56BC5EA2" w14:textId="77777777" w:rsidR="000A0F39" w:rsidRPr="00847635" w:rsidRDefault="000A0F39" w:rsidP="002C0F11">
            <w:pPr>
              <w:jc w:val="center"/>
              <w:rPr>
                <w:rFonts w:eastAsia="Times New Roman"/>
              </w:rPr>
            </w:pPr>
          </w:p>
        </w:tc>
        <w:tc>
          <w:tcPr>
            <w:tcW w:w="421" w:type="pct"/>
            <w:shd w:val="clear" w:color="auto" w:fill="auto"/>
            <w:vAlign w:val="center"/>
          </w:tcPr>
          <w:p w14:paraId="13875E72" w14:textId="77777777" w:rsidR="000A0F39" w:rsidRPr="00847635" w:rsidRDefault="000A0F39" w:rsidP="002C0F11">
            <w:pPr>
              <w:jc w:val="center"/>
              <w:rPr>
                <w:rFonts w:eastAsia="Times New Roman"/>
              </w:rPr>
            </w:pPr>
          </w:p>
        </w:tc>
        <w:tc>
          <w:tcPr>
            <w:tcW w:w="339" w:type="pct"/>
            <w:shd w:val="clear" w:color="auto" w:fill="auto"/>
            <w:vAlign w:val="center"/>
          </w:tcPr>
          <w:p w14:paraId="4B3EFCFA" w14:textId="77777777" w:rsidR="000A0F39" w:rsidRPr="00847635" w:rsidRDefault="000A0F39" w:rsidP="002C0F11">
            <w:pPr>
              <w:rPr>
                <w:rFonts w:eastAsia="Times New Roman"/>
              </w:rPr>
            </w:pPr>
          </w:p>
        </w:tc>
        <w:tc>
          <w:tcPr>
            <w:tcW w:w="605" w:type="pct"/>
            <w:shd w:val="clear" w:color="auto" w:fill="auto"/>
            <w:vAlign w:val="center"/>
          </w:tcPr>
          <w:p w14:paraId="4A7BDA30" w14:textId="77777777" w:rsidR="000A0F39" w:rsidRPr="00847635" w:rsidRDefault="000A0F39" w:rsidP="002C0F11">
            <w:pPr>
              <w:jc w:val="center"/>
              <w:rPr>
                <w:rFonts w:eastAsia="Times New Roman"/>
              </w:rPr>
            </w:pPr>
          </w:p>
        </w:tc>
        <w:tc>
          <w:tcPr>
            <w:tcW w:w="534" w:type="pct"/>
            <w:shd w:val="clear" w:color="auto" w:fill="auto"/>
            <w:vAlign w:val="center"/>
          </w:tcPr>
          <w:p w14:paraId="0C6E3556" w14:textId="77777777" w:rsidR="000A0F39" w:rsidRPr="00847635" w:rsidRDefault="000A0F39" w:rsidP="002C0F11">
            <w:pPr>
              <w:jc w:val="center"/>
              <w:rPr>
                <w:rFonts w:eastAsia="Times New Roman"/>
              </w:rPr>
            </w:pPr>
          </w:p>
        </w:tc>
        <w:tc>
          <w:tcPr>
            <w:tcW w:w="523" w:type="pct"/>
            <w:shd w:val="clear" w:color="auto" w:fill="auto"/>
            <w:vAlign w:val="center"/>
          </w:tcPr>
          <w:p w14:paraId="7B00EC2C" w14:textId="77777777" w:rsidR="000A0F39" w:rsidRPr="00847635" w:rsidRDefault="000A0F39" w:rsidP="002C0F11">
            <w:pPr>
              <w:rPr>
                <w:rFonts w:eastAsia="Times New Roman"/>
              </w:rPr>
            </w:pPr>
          </w:p>
        </w:tc>
        <w:tc>
          <w:tcPr>
            <w:tcW w:w="399" w:type="pct"/>
            <w:shd w:val="clear" w:color="auto" w:fill="auto"/>
            <w:vAlign w:val="center"/>
          </w:tcPr>
          <w:p w14:paraId="6D713C35" w14:textId="77777777" w:rsidR="000A0F39" w:rsidRPr="00847635" w:rsidRDefault="000A0F39" w:rsidP="002C0F11">
            <w:pPr>
              <w:rPr>
                <w:rFonts w:eastAsia="Times New Roman"/>
              </w:rPr>
            </w:pPr>
          </w:p>
        </w:tc>
        <w:tc>
          <w:tcPr>
            <w:tcW w:w="630" w:type="pct"/>
            <w:shd w:val="clear" w:color="auto" w:fill="auto"/>
            <w:vAlign w:val="center"/>
          </w:tcPr>
          <w:p w14:paraId="2C1FB092" w14:textId="77777777" w:rsidR="000A0F39" w:rsidRPr="00847635" w:rsidRDefault="000A0F39" w:rsidP="002C0F11">
            <w:pPr>
              <w:rPr>
                <w:rFonts w:eastAsia="Times New Roman"/>
              </w:rPr>
            </w:pPr>
          </w:p>
        </w:tc>
        <w:tc>
          <w:tcPr>
            <w:tcW w:w="596" w:type="pct"/>
            <w:shd w:val="clear" w:color="auto" w:fill="auto"/>
            <w:vAlign w:val="center"/>
          </w:tcPr>
          <w:p w14:paraId="56C5997E" w14:textId="77777777" w:rsidR="000A0F39" w:rsidRPr="00847635" w:rsidRDefault="000A0F39" w:rsidP="002C0F11">
            <w:pPr>
              <w:jc w:val="center"/>
              <w:rPr>
                <w:rFonts w:eastAsia="Times New Roman"/>
                <w:b/>
                <w:bCs/>
              </w:rPr>
            </w:pPr>
          </w:p>
        </w:tc>
        <w:tc>
          <w:tcPr>
            <w:tcW w:w="482" w:type="pct"/>
            <w:shd w:val="clear" w:color="auto" w:fill="auto"/>
            <w:vAlign w:val="center"/>
          </w:tcPr>
          <w:p w14:paraId="759E6969" w14:textId="77777777" w:rsidR="000A0F39" w:rsidRPr="00847635" w:rsidRDefault="000A0F39" w:rsidP="002C0F11">
            <w:pPr>
              <w:jc w:val="center"/>
              <w:rPr>
                <w:rFonts w:eastAsia="Times New Roman"/>
                <w:b/>
                <w:bCs/>
              </w:rPr>
            </w:pPr>
          </w:p>
        </w:tc>
      </w:tr>
      <w:tr w:rsidR="000A0F39" w:rsidRPr="00847635" w14:paraId="0729370B" w14:textId="77777777" w:rsidTr="002C0F11">
        <w:trPr>
          <w:trHeight w:val="451"/>
          <w:jc w:val="center"/>
        </w:trPr>
        <w:tc>
          <w:tcPr>
            <w:tcW w:w="269" w:type="pct"/>
            <w:shd w:val="clear" w:color="auto" w:fill="auto"/>
            <w:vAlign w:val="center"/>
          </w:tcPr>
          <w:p w14:paraId="5BD3AB07" w14:textId="77777777" w:rsidR="000A0F39" w:rsidRPr="00847635" w:rsidRDefault="000A0F39" w:rsidP="002C0F11">
            <w:pPr>
              <w:jc w:val="center"/>
              <w:rPr>
                <w:rFonts w:eastAsia="Times New Roman"/>
                <w:b/>
                <w:bCs/>
              </w:rPr>
            </w:pPr>
            <w:r w:rsidRPr="00847635">
              <w:rPr>
                <w:rFonts w:eastAsia="Times New Roman"/>
                <w:b/>
                <w:bCs/>
              </w:rPr>
              <w:t>4</w:t>
            </w:r>
          </w:p>
        </w:tc>
        <w:tc>
          <w:tcPr>
            <w:tcW w:w="202" w:type="pct"/>
            <w:shd w:val="clear" w:color="auto" w:fill="auto"/>
            <w:vAlign w:val="center"/>
          </w:tcPr>
          <w:p w14:paraId="625509A7" w14:textId="77777777" w:rsidR="000A0F39" w:rsidRPr="00847635" w:rsidRDefault="000A0F39" w:rsidP="002C0F11">
            <w:pPr>
              <w:jc w:val="center"/>
              <w:rPr>
                <w:rFonts w:eastAsia="Times New Roman"/>
              </w:rPr>
            </w:pPr>
          </w:p>
        </w:tc>
        <w:tc>
          <w:tcPr>
            <w:tcW w:w="421" w:type="pct"/>
            <w:shd w:val="clear" w:color="auto" w:fill="auto"/>
            <w:vAlign w:val="center"/>
          </w:tcPr>
          <w:p w14:paraId="73602AE6" w14:textId="77777777" w:rsidR="000A0F39" w:rsidRPr="00847635" w:rsidRDefault="000A0F39" w:rsidP="002C0F11">
            <w:pPr>
              <w:jc w:val="center"/>
              <w:rPr>
                <w:rFonts w:eastAsia="Times New Roman"/>
              </w:rPr>
            </w:pPr>
          </w:p>
        </w:tc>
        <w:tc>
          <w:tcPr>
            <w:tcW w:w="339" w:type="pct"/>
            <w:shd w:val="clear" w:color="auto" w:fill="auto"/>
            <w:vAlign w:val="center"/>
          </w:tcPr>
          <w:p w14:paraId="4B5AB496" w14:textId="77777777" w:rsidR="000A0F39" w:rsidRPr="00847635" w:rsidRDefault="000A0F39" w:rsidP="002C0F11">
            <w:pPr>
              <w:rPr>
                <w:rFonts w:eastAsia="Times New Roman"/>
              </w:rPr>
            </w:pPr>
          </w:p>
        </w:tc>
        <w:tc>
          <w:tcPr>
            <w:tcW w:w="605" w:type="pct"/>
            <w:shd w:val="clear" w:color="auto" w:fill="auto"/>
            <w:vAlign w:val="center"/>
          </w:tcPr>
          <w:p w14:paraId="71CEC238" w14:textId="77777777" w:rsidR="000A0F39" w:rsidRPr="00847635" w:rsidRDefault="000A0F39" w:rsidP="002C0F11">
            <w:pPr>
              <w:jc w:val="center"/>
              <w:rPr>
                <w:rFonts w:eastAsia="Times New Roman"/>
              </w:rPr>
            </w:pPr>
          </w:p>
        </w:tc>
        <w:tc>
          <w:tcPr>
            <w:tcW w:w="534" w:type="pct"/>
            <w:shd w:val="clear" w:color="auto" w:fill="auto"/>
            <w:vAlign w:val="center"/>
          </w:tcPr>
          <w:p w14:paraId="23FDD57B" w14:textId="77777777" w:rsidR="000A0F39" w:rsidRPr="00847635" w:rsidRDefault="000A0F39" w:rsidP="002C0F11">
            <w:pPr>
              <w:jc w:val="center"/>
              <w:rPr>
                <w:rFonts w:eastAsia="Times New Roman"/>
              </w:rPr>
            </w:pPr>
          </w:p>
        </w:tc>
        <w:tc>
          <w:tcPr>
            <w:tcW w:w="523" w:type="pct"/>
            <w:shd w:val="clear" w:color="auto" w:fill="auto"/>
            <w:vAlign w:val="center"/>
          </w:tcPr>
          <w:p w14:paraId="5BF3A254" w14:textId="77777777" w:rsidR="000A0F39" w:rsidRPr="00847635" w:rsidRDefault="000A0F39" w:rsidP="002C0F11">
            <w:pPr>
              <w:rPr>
                <w:rFonts w:eastAsia="Times New Roman"/>
              </w:rPr>
            </w:pPr>
          </w:p>
        </w:tc>
        <w:tc>
          <w:tcPr>
            <w:tcW w:w="399" w:type="pct"/>
            <w:shd w:val="clear" w:color="auto" w:fill="auto"/>
            <w:vAlign w:val="center"/>
          </w:tcPr>
          <w:p w14:paraId="2CA757C5" w14:textId="77777777" w:rsidR="000A0F39" w:rsidRPr="00847635" w:rsidRDefault="000A0F39" w:rsidP="002C0F11">
            <w:pPr>
              <w:rPr>
                <w:rFonts w:eastAsia="Times New Roman"/>
              </w:rPr>
            </w:pPr>
          </w:p>
        </w:tc>
        <w:tc>
          <w:tcPr>
            <w:tcW w:w="630" w:type="pct"/>
            <w:shd w:val="clear" w:color="auto" w:fill="auto"/>
            <w:vAlign w:val="center"/>
          </w:tcPr>
          <w:p w14:paraId="2ADEDF95" w14:textId="77777777" w:rsidR="000A0F39" w:rsidRPr="00847635" w:rsidRDefault="000A0F39" w:rsidP="002C0F11">
            <w:pPr>
              <w:rPr>
                <w:rFonts w:eastAsia="Times New Roman"/>
              </w:rPr>
            </w:pPr>
          </w:p>
        </w:tc>
        <w:tc>
          <w:tcPr>
            <w:tcW w:w="596" w:type="pct"/>
            <w:shd w:val="clear" w:color="auto" w:fill="auto"/>
            <w:vAlign w:val="center"/>
          </w:tcPr>
          <w:p w14:paraId="433427C0" w14:textId="77777777" w:rsidR="000A0F39" w:rsidRPr="00847635" w:rsidRDefault="000A0F39" w:rsidP="002C0F11">
            <w:pPr>
              <w:jc w:val="center"/>
              <w:rPr>
                <w:rFonts w:eastAsia="Times New Roman"/>
                <w:b/>
                <w:bCs/>
              </w:rPr>
            </w:pPr>
          </w:p>
        </w:tc>
        <w:tc>
          <w:tcPr>
            <w:tcW w:w="482" w:type="pct"/>
            <w:shd w:val="clear" w:color="auto" w:fill="auto"/>
            <w:vAlign w:val="center"/>
          </w:tcPr>
          <w:p w14:paraId="42E5DBAC" w14:textId="77777777" w:rsidR="000A0F39" w:rsidRPr="00847635" w:rsidRDefault="000A0F39" w:rsidP="002C0F11">
            <w:pPr>
              <w:jc w:val="center"/>
              <w:rPr>
                <w:rFonts w:eastAsia="Times New Roman"/>
                <w:b/>
                <w:bCs/>
              </w:rPr>
            </w:pPr>
          </w:p>
        </w:tc>
      </w:tr>
      <w:tr w:rsidR="000A0F39" w:rsidRPr="00847635" w14:paraId="1DD80C51" w14:textId="77777777" w:rsidTr="002C0F11">
        <w:trPr>
          <w:trHeight w:val="451"/>
          <w:jc w:val="center"/>
        </w:trPr>
        <w:tc>
          <w:tcPr>
            <w:tcW w:w="269" w:type="pct"/>
            <w:shd w:val="clear" w:color="auto" w:fill="auto"/>
            <w:vAlign w:val="center"/>
          </w:tcPr>
          <w:p w14:paraId="53316781" w14:textId="77777777" w:rsidR="000A0F39" w:rsidRPr="00847635" w:rsidRDefault="000A0F39" w:rsidP="002C0F11">
            <w:pPr>
              <w:jc w:val="center"/>
              <w:rPr>
                <w:rFonts w:eastAsia="Times New Roman"/>
                <w:b/>
                <w:bCs/>
              </w:rPr>
            </w:pPr>
            <w:r w:rsidRPr="00847635">
              <w:rPr>
                <w:rFonts w:eastAsia="Times New Roman"/>
                <w:b/>
                <w:bCs/>
              </w:rPr>
              <w:t>5</w:t>
            </w:r>
          </w:p>
        </w:tc>
        <w:tc>
          <w:tcPr>
            <w:tcW w:w="202" w:type="pct"/>
            <w:shd w:val="clear" w:color="auto" w:fill="auto"/>
            <w:vAlign w:val="center"/>
          </w:tcPr>
          <w:p w14:paraId="295C96C8" w14:textId="77777777" w:rsidR="000A0F39" w:rsidRPr="00847635" w:rsidRDefault="000A0F39" w:rsidP="002C0F11">
            <w:pPr>
              <w:jc w:val="center"/>
              <w:rPr>
                <w:rFonts w:eastAsia="Times New Roman"/>
              </w:rPr>
            </w:pPr>
          </w:p>
        </w:tc>
        <w:tc>
          <w:tcPr>
            <w:tcW w:w="421" w:type="pct"/>
            <w:shd w:val="clear" w:color="auto" w:fill="auto"/>
            <w:vAlign w:val="center"/>
          </w:tcPr>
          <w:p w14:paraId="6011451B" w14:textId="77777777" w:rsidR="000A0F39" w:rsidRPr="00847635" w:rsidRDefault="000A0F39" w:rsidP="002C0F11">
            <w:pPr>
              <w:jc w:val="center"/>
              <w:rPr>
                <w:rFonts w:eastAsia="Times New Roman"/>
              </w:rPr>
            </w:pPr>
          </w:p>
        </w:tc>
        <w:tc>
          <w:tcPr>
            <w:tcW w:w="339" w:type="pct"/>
            <w:shd w:val="clear" w:color="auto" w:fill="auto"/>
            <w:vAlign w:val="center"/>
          </w:tcPr>
          <w:p w14:paraId="1194FD78" w14:textId="77777777" w:rsidR="000A0F39" w:rsidRPr="00847635" w:rsidRDefault="000A0F39" w:rsidP="002C0F11">
            <w:pPr>
              <w:rPr>
                <w:rFonts w:eastAsia="Times New Roman"/>
              </w:rPr>
            </w:pPr>
          </w:p>
        </w:tc>
        <w:tc>
          <w:tcPr>
            <w:tcW w:w="605" w:type="pct"/>
            <w:shd w:val="clear" w:color="auto" w:fill="auto"/>
            <w:vAlign w:val="center"/>
          </w:tcPr>
          <w:p w14:paraId="1BCCA436" w14:textId="77777777" w:rsidR="000A0F39" w:rsidRPr="00847635" w:rsidRDefault="000A0F39" w:rsidP="002C0F11">
            <w:pPr>
              <w:jc w:val="center"/>
              <w:rPr>
                <w:rFonts w:eastAsia="Times New Roman"/>
              </w:rPr>
            </w:pPr>
          </w:p>
        </w:tc>
        <w:tc>
          <w:tcPr>
            <w:tcW w:w="534" w:type="pct"/>
            <w:shd w:val="clear" w:color="auto" w:fill="auto"/>
            <w:vAlign w:val="center"/>
          </w:tcPr>
          <w:p w14:paraId="14C46743" w14:textId="77777777" w:rsidR="000A0F39" w:rsidRPr="00847635" w:rsidRDefault="000A0F39" w:rsidP="002C0F11">
            <w:pPr>
              <w:jc w:val="center"/>
              <w:rPr>
                <w:rFonts w:eastAsia="Times New Roman"/>
              </w:rPr>
            </w:pPr>
          </w:p>
        </w:tc>
        <w:tc>
          <w:tcPr>
            <w:tcW w:w="523" w:type="pct"/>
            <w:shd w:val="clear" w:color="auto" w:fill="auto"/>
            <w:vAlign w:val="center"/>
          </w:tcPr>
          <w:p w14:paraId="4DBA3F4B" w14:textId="77777777" w:rsidR="000A0F39" w:rsidRPr="00847635" w:rsidRDefault="000A0F39" w:rsidP="002C0F11">
            <w:pPr>
              <w:rPr>
                <w:rFonts w:eastAsia="Times New Roman"/>
              </w:rPr>
            </w:pPr>
          </w:p>
        </w:tc>
        <w:tc>
          <w:tcPr>
            <w:tcW w:w="399" w:type="pct"/>
            <w:shd w:val="clear" w:color="auto" w:fill="auto"/>
            <w:vAlign w:val="center"/>
          </w:tcPr>
          <w:p w14:paraId="7D1B04CC" w14:textId="77777777" w:rsidR="000A0F39" w:rsidRPr="00847635" w:rsidRDefault="000A0F39" w:rsidP="002C0F11">
            <w:pPr>
              <w:rPr>
                <w:rFonts w:eastAsia="Times New Roman"/>
              </w:rPr>
            </w:pPr>
          </w:p>
        </w:tc>
        <w:tc>
          <w:tcPr>
            <w:tcW w:w="630" w:type="pct"/>
            <w:shd w:val="clear" w:color="auto" w:fill="auto"/>
            <w:vAlign w:val="center"/>
          </w:tcPr>
          <w:p w14:paraId="1093FD2C" w14:textId="77777777" w:rsidR="000A0F39" w:rsidRPr="00847635" w:rsidRDefault="000A0F39" w:rsidP="002C0F11">
            <w:pPr>
              <w:rPr>
                <w:rFonts w:eastAsia="Times New Roman"/>
              </w:rPr>
            </w:pPr>
          </w:p>
        </w:tc>
        <w:tc>
          <w:tcPr>
            <w:tcW w:w="596" w:type="pct"/>
            <w:shd w:val="clear" w:color="auto" w:fill="auto"/>
            <w:vAlign w:val="center"/>
          </w:tcPr>
          <w:p w14:paraId="18644C97" w14:textId="77777777" w:rsidR="000A0F39" w:rsidRPr="00847635" w:rsidRDefault="000A0F39" w:rsidP="002C0F11">
            <w:pPr>
              <w:jc w:val="center"/>
              <w:rPr>
                <w:rFonts w:eastAsia="Times New Roman"/>
                <w:b/>
                <w:bCs/>
              </w:rPr>
            </w:pPr>
          </w:p>
        </w:tc>
        <w:tc>
          <w:tcPr>
            <w:tcW w:w="482" w:type="pct"/>
            <w:shd w:val="clear" w:color="auto" w:fill="auto"/>
            <w:vAlign w:val="center"/>
          </w:tcPr>
          <w:p w14:paraId="5ADAFAE5" w14:textId="77777777" w:rsidR="000A0F39" w:rsidRPr="00847635" w:rsidRDefault="000A0F39" w:rsidP="002C0F11">
            <w:pPr>
              <w:jc w:val="center"/>
              <w:rPr>
                <w:rFonts w:eastAsia="Times New Roman"/>
                <w:b/>
                <w:bCs/>
              </w:rPr>
            </w:pPr>
          </w:p>
        </w:tc>
      </w:tr>
      <w:tr w:rsidR="000A0F39" w:rsidRPr="00847635" w14:paraId="00346B5B" w14:textId="77777777" w:rsidTr="002C0F11">
        <w:trPr>
          <w:trHeight w:val="451"/>
          <w:jc w:val="center"/>
        </w:trPr>
        <w:tc>
          <w:tcPr>
            <w:tcW w:w="269" w:type="pct"/>
            <w:shd w:val="clear" w:color="auto" w:fill="auto"/>
            <w:vAlign w:val="center"/>
          </w:tcPr>
          <w:p w14:paraId="045D5333" w14:textId="77777777" w:rsidR="000A0F39" w:rsidRPr="00847635" w:rsidRDefault="000A0F39" w:rsidP="002C0F11">
            <w:pPr>
              <w:jc w:val="center"/>
              <w:rPr>
                <w:rFonts w:eastAsia="Times New Roman"/>
                <w:b/>
                <w:bCs/>
              </w:rPr>
            </w:pPr>
            <w:r w:rsidRPr="00847635">
              <w:rPr>
                <w:rFonts w:eastAsia="Times New Roman"/>
                <w:b/>
                <w:bCs/>
              </w:rPr>
              <w:t>6</w:t>
            </w:r>
          </w:p>
        </w:tc>
        <w:tc>
          <w:tcPr>
            <w:tcW w:w="202" w:type="pct"/>
            <w:shd w:val="clear" w:color="auto" w:fill="auto"/>
            <w:vAlign w:val="center"/>
          </w:tcPr>
          <w:p w14:paraId="0B4D81DB" w14:textId="77777777" w:rsidR="000A0F39" w:rsidRPr="00847635" w:rsidRDefault="000A0F39" w:rsidP="002C0F11">
            <w:pPr>
              <w:jc w:val="center"/>
              <w:rPr>
                <w:rFonts w:eastAsia="Times New Roman"/>
              </w:rPr>
            </w:pPr>
          </w:p>
        </w:tc>
        <w:tc>
          <w:tcPr>
            <w:tcW w:w="421" w:type="pct"/>
            <w:shd w:val="clear" w:color="auto" w:fill="auto"/>
            <w:vAlign w:val="center"/>
          </w:tcPr>
          <w:p w14:paraId="377B561F" w14:textId="77777777" w:rsidR="000A0F39" w:rsidRPr="00847635" w:rsidRDefault="000A0F39" w:rsidP="002C0F11">
            <w:pPr>
              <w:jc w:val="center"/>
              <w:rPr>
                <w:rFonts w:eastAsia="Times New Roman"/>
              </w:rPr>
            </w:pPr>
          </w:p>
        </w:tc>
        <w:tc>
          <w:tcPr>
            <w:tcW w:w="339" w:type="pct"/>
            <w:shd w:val="clear" w:color="auto" w:fill="auto"/>
            <w:vAlign w:val="center"/>
          </w:tcPr>
          <w:p w14:paraId="11A3B982" w14:textId="77777777" w:rsidR="000A0F39" w:rsidRPr="00847635" w:rsidRDefault="000A0F39" w:rsidP="002C0F11">
            <w:pPr>
              <w:rPr>
                <w:rFonts w:eastAsia="Times New Roman"/>
              </w:rPr>
            </w:pPr>
          </w:p>
        </w:tc>
        <w:tc>
          <w:tcPr>
            <w:tcW w:w="605" w:type="pct"/>
            <w:shd w:val="clear" w:color="auto" w:fill="auto"/>
            <w:vAlign w:val="center"/>
          </w:tcPr>
          <w:p w14:paraId="51106653" w14:textId="77777777" w:rsidR="000A0F39" w:rsidRPr="00847635" w:rsidRDefault="000A0F39" w:rsidP="002C0F11">
            <w:pPr>
              <w:jc w:val="center"/>
              <w:rPr>
                <w:rFonts w:eastAsia="Times New Roman"/>
              </w:rPr>
            </w:pPr>
          </w:p>
        </w:tc>
        <w:tc>
          <w:tcPr>
            <w:tcW w:w="534" w:type="pct"/>
            <w:shd w:val="clear" w:color="auto" w:fill="auto"/>
            <w:vAlign w:val="center"/>
          </w:tcPr>
          <w:p w14:paraId="7D325D88" w14:textId="77777777" w:rsidR="000A0F39" w:rsidRPr="00847635" w:rsidRDefault="000A0F39" w:rsidP="002C0F11">
            <w:pPr>
              <w:jc w:val="center"/>
              <w:rPr>
                <w:rFonts w:eastAsia="Times New Roman"/>
              </w:rPr>
            </w:pPr>
          </w:p>
        </w:tc>
        <w:tc>
          <w:tcPr>
            <w:tcW w:w="523" w:type="pct"/>
            <w:shd w:val="clear" w:color="auto" w:fill="auto"/>
            <w:vAlign w:val="center"/>
          </w:tcPr>
          <w:p w14:paraId="103B3361" w14:textId="77777777" w:rsidR="000A0F39" w:rsidRPr="00847635" w:rsidRDefault="000A0F39" w:rsidP="002C0F11">
            <w:pPr>
              <w:rPr>
                <w:rFonts w:eastAsia="Times New Roman"/>
              </w:rPr>
            </w:pPr>
          </w:p>
        </w:tc>
        <w:tc>
          <w:tcPr>
            <w:tcW w:w="399" w:type="pct"/>
            <w:shd w:val="clear" w:color="auto" w:fill="auto"/>
            <w:vAlign w:val="center"/>
          </w:tcPr>
          <w:p w14:paraId="4A2EC536" w14:textId="77777777" w:rsidR="000A0F39" w:rsidRPr="00847635" w:rsidRDefault="000A0F39" w:rsidP="002C0F11">
            <w:pPr>
              <w:rPr>
                <w:rFonts w:eastAsia="Times New Roman"/>
              </w:rPr>
            </w:pPr>
          </w:p>
        </w:tc>
        <w:tc>
          <w:tcPr>
            <w:tcW w:w="630" w:type="pct"/>
            <w:shd w:val="clear" w:color="auto" w:fill="auto"/>
            <w:vAlign w:val="center"/>
          </w:tcPr>
          <w:p w14:paraId="7F509290" w14:textId="77777777" w:rsidR="000A0F39" w:rsidRPr="00847635" w:rsidRDefault="000A0F39" w:rsidP="002C0F11">
            <w:pPr>
              <w:rPr>
                <w:rFonts w:eastAsia="Times New Roman"/>
              </w:rPr>
            </w:pPr>
          </w:p>
        </w:tc>
        <w:tc>
          <w:tcPr>
            <w:tcW w:w="596" w:type="pct"/>
            <w:shd w:val="clear" w:color="auto" w:fill="auto"/>
            <w:vAlign w:val="center"/>
          </w:tcPr>
          <w:p w14:paraId="5113985F" w14:textId="77777777" w:rsidR="000A0F39" w:rsidRPr="00847635" w:rsidRDefault="000A0F39" w:rsidP="002C0F11">
            <w:pPr>
              <w:jc w:val="center"/>
              <w:rPr>
                <w:rFonts w:eastAsia="Times New Roman"/>
                <w:b/>
                <w:bCs/>
              </w:rPr>
            </w:pPr>
          </w:p>
        </w:tc>
        <w:tc>
          <w:tcPr>
            <w:tcW w:w="482" w:type="pct"/>
            <w:shd w:val="clear" w:color="auto" w:fill="auto"/>
            <w:vAlign w:val="center"/>
          </w:tcPr>
          <w:p w14:paraId="77C94A4D" w14:textId="77777777" w:rsidR="000A0F39" w:rsidRPr="00847635" w:rsidRDefault="000A0F39" w:rsidP="002C0F11">
            <w:pPr>
              <w:jc w:val="center"/>
              <w:rPr>
                <w:rFonts w:eastAsia="Times New Roman"/>
                <w:b/>
                <w:bCs/>
              </w:rPr>
            </w:pPr>
          </w:p>
        </w:tc>
      </w:tr>
      <w:tr w:rsidR="000A0F39" w:rsidRPr="00847635" w14:paraId="25DFD831" w14:textId="77777777" w:rsidTr="002C0F11">
        <w:trPr>
          <w:trHeight w:val="451"/>
          <w:jc w:val="center"/>
        </w:trPr>
        <w:tc>
          <w:tcPr>
            <w:tcW w:w="269" w:type="pct"/>
            <w:shd w:val="clear" w:color="auto" w:fill="auto"/>
            <w:vAlign w:val="center"/>
          </w:tcPr>
          <w:p w14:paraId="76072D70" w14:textId="77777777" w:rsidR="000A0F39" w:rsidRPr="00847635" w:rsidRDefault="000A0F39" w:rsidP="002C0F11">
            <w:pPr>
              <w:jc w:val="center"/>
              <w:rPr>
                <w:rFonts w:eastAsia="Times New Roman"/>
                <w:b/>
                <w:bCs/>
              </w:rPr>
            </w:pPr>
            <w:r w:rsidRPr="00847635">
              <w:rPr>
                <w:rFonts w:eastAsia="Times New Roman"/>
                <w:b/>
                <w:bCs/>
              </w:rPr>
              <w:t>7</w:t>
            </w:r>
          </w:p>
        </w:tc>
        <w:tc>
          <w:tcPr>
            <w:tcW w:w="202" w:type="pct"/>
            <w:shd w:val="clear" w:color="auto" w:fill="auto"/>
            <w:vAlign w:val="center"/>
          </w:tcPr>
          <w:p w14:paraId="0C67286A" w14:textId="77777777" w:rsidR="000A0F39" w:rsidRPr="00847635" w:rsidRDefault="000A0F39" w:rsidP="002C0F11">
            <w:pPr>
              <w:jc w:val="center"/>
              <w:rPr>
                <w:rFonts w:eastAsia="Times New Roman"/>
              </w:rPr>
            </w:pPr>
          </w:p>
        </w:tc>
        <w:tc>
          <w:tcPr>
            <w:tcW w:w="421" w:type="pct"/>
            <w:shd w:val="clear" w:color="auto" w:fill="auto"/>
            <w:vAlign w:val="center"/>
          </w:tcPr>
          <w:p w14:paraId="6C861CA2" w14:textId="77777777" w:rsidR="000A0F39" w:rsidRPr="00847635" w:rsidRDefault="000A0F39" w:rsidP="002C0F11">
            <w:pPr>
              <w:jc w:val="center"/>
              <w:rPr>
                <w:rFonts w:eastAsia="Times New Roman"/>
              </w:rPr>
            </w:pPr>
          </w:p>
        </w:tc>
        <w:tc>
          <w:tcPr>
            <w:tcW w:w="339" w:type="pct"/>
            <w:shd w:val="clear" w:color="auto" w:fill="auto"/>
            <w:vAlign w:val="center"/>
          </w:tcPr>
          <w:p w14:paraId="7005608B" w14:textId="77777777" w:rsidR="000A0F39" w:rsidRPr="00847635" w:rsidRDefault="000A0F39" w:rsidP="002C0F11">
            <w:pPr>
              <w:rPr>
                <w:rFonts w:eastAsia="Times New Roman"/>
              </w:rPr>
            </w:pPr>
          </w:p>
        </w:tc>
        <w:tc>
          <w:tcPr>
            <w:tcW w:w="605" w:type="pct"/>
            <w:shd w:val="clear" w:color="auto" w:fill="auto"/>
            <w:vAlign w:val="center"/>
          </w:tcPr>
          <w:p w14:paraId="1955B1B4" w14:textId="77777777" w:rsidR="000A0F39" w:rsidRPr="00847635" w:rsidRDefault="000A0F39" w:rsidP="002C0F11">
            <w:pPr>
              <w:jc w:val="center"/>
              <w:rPr>
                <w:rFonts w:eastAsia="Times New Roman"/>
              </w:rPr>
            </w:pPr>
          </w:p>
        </w:tc>
        <w:tc>
          <w:tcPr>
            <w:tcW w:w="534" w:type="pct"/>
            <w:shd w:val="clear" w:color="auto" w:fill="auto"/>
            <w:vAlign w:val="center"/>
          </w:tcPr>
          <w:p w14:paraId="078F0DF3" w14:textId="77777777" w:rsidR="000A0F39" w:rsidRPr="00847635" w:rsidRDefault="000A0F39" w:rsidP="002C0F11">
            <w:pPr>
              <w:jc w:val="center"/>
              <w:rPr>
                <w:rFonts w:eastAsia="Times New Roman"/>
              </w:rPr>
            </w:pPr>
          </w:p>
        </w:tc>
        <w:tc>
          <w:tcPr>
            <w:tcW w:w="523" w:type="pct"/>
            <w:shd w:val="clear" w:color="auto" w:fill="auto"/>
            <w:vAlign w:val="center"/>
          </w:tcPr>
          <w:p w14:paraId="1616E8AA" w14:textId="77777777" w:rsidR="000A0F39" w:rsidRPr="00847635" w:rsidRDefault="000A0F39" w:rsidP="002C0F11">
            <w:pPr>
              <w:rPr>
                <w:rFonts w:eastAsia="Times New Roman"/>
              </w:rPr>
            </w:pPr>
          </w:p>
        </w:tc>
        <w:tc>
          <w:tcPr>
            <w:tcW w:w="399" w:type="pct"/>
            <w:shd w:val="clear" w:color="auto" w:fill="auto"/>
            <w:vAlign w:val="center"/>
          </w:tcPr>
          <w:p w14:paraId="07E87CE1" w14:textId="77777777" w:rsidR="000A0F39" w:rsidRPr="00847635" w:rsidRDefault="000A0F39" w:rsidP="002C0F11">
            <w:pPr>
              <w:rPr>
                <w:rFonts w:eastAsia="Times New Roman"/>
              </w:rPr>
            </w:pPr>
          </w:p>
        </w:tc>
        <w:tc>
          <w:tcPr>
            <w:tcW w:w="630" w:type="pct"/>
            <w:shd w:val="clear" w:color="auto" w:fill="auto"/>
            <w:vAlign w:val="center"/>
          </w:tcPr>
          <w:p w14:paraId="7D0B8346" w14:textId="77777777" w:rsidR="000A0F39" w:rsidRPr="00847635" w:rsidRDefault="000A0F39" w:rsidP="002C0F11">
            <w:pPr>
              <w:rPr>
                <w:rFonts w:eastAsia="Times New Roman"/>
              </w:rPr>
            </w:pPr>
          </w:p>
        </w:tc>
        <w:tc>
          <w:tcPr>
            <w:tcW w:w="596" w:type="pct"/>
            <w:shd w:val="clear" w:color="auto" w:fill="auto"/>
            <w:vAlign w:val="center"/>
          </w:tcPr>
          <w:p w14:paraId="3DB815D5" w14:textId="77777777" w:rsidR="000A0F39" w:rsidRPr="00847635" w:rsidRDefault="000A0F39" w:rsidP="002C0F11">
            <w:pPr>
              <w:jc w:val="center"/>
              <w:rPr>
                <w:rFonts w:eastAsia="Times New Roman"/>
                <w:b/>
                <w:bCs/>
              </w:rPr>
            </w:pPr>
          </w:p>
        </w:tc>
        <w:tc>
          <w:tcPr>
            <w:tcW w:w="482" w:type="pct"/>
            <w:shd w:val="clear" w:color="auto" w:fill="auto"/>
            <w:vAlign w:val="center"/>
          </w:tcPr>
          <w:p w14:paraId="5A2A5A87" w14:textId="77777777" w:rsidR="000A0F39" w:rsidRPr="00847635" w:rsidRDefault="000A0F39" w:rsidP="002C0F11">
            <w:pPr>
              <w:jc w:val="center"/>
              <w:rPr>
                <w:rFonts w:eastAsia="Times New Roman"/>
                <w:b/>
                <w:bCs/>
              </w:rPr>
            </w:pPr>
          </w:p>
        </w:tc>
      </w:tr>
      <w:tr w:rsidR="000A0F39" w:rsidRPr="00847635" w14:paraId="67FD78CF" w14:textId="77777777" w:rsidTr="002C0F11">
        <w:trPr>
          <w:trHeight w:val="451"/>
          <w:jc w:val="center"/>
        </w:trPr>
        <w:tc>
          <w:tcPr>
            <w:tcW w:w="269" w:type="pct"/>
            <w:shd w:val="clear" w:color="auto" w:fill="auto"/>
            <w:vAlign w:val="center"/>
          </w:tcPr>
          <w:p w14:paraId="17759FE7" w14:textId="77777777" w:rsidR="000A0F39" w:rsidRPr="00847635" w:rsidRDefault="000A0F39" w:rsidP="002C0F11">
            <w:pPr>
              <w:jc w:val="center"/>
              <w:rPr>
                <w:rFonts w:eastAsia="Times New Roman"/>
                <w:b/>
                <w:bCs/>
              </w:rPr>
            </w:pPr>
            <w:r w:rsidRPr="00847635">
              <w:rPr>
                <w:rFonts w:eastAsia="Times New Roman"/>
                <w:b/>
                <w:bCs/>
              </w:rPr>
              <w:t>8</w:t>
            </w:r>
          </w:p>
        </w:tc>
        <w:tc>
          <w:tcPr>
            <w:tcW w:w="202" w:type="pct"/>
            <w:shd w:val="clear" w:color="auto" w:fill="auto"/>
            <w:vAlign w:val="center"/>
          </w:tcPr>
          <w:p w14:paraId="16841B11" w14:textId="77777777" w:rsidR="000A0F39" w:rsidRPr="00847635" w:rsidRDefault="000A0F39" w:rsidP="002C0F11">
            <w:pPr>
              <w:jc w:val="center"/>
              <w:rPr>
                <w:rFonts w:eastAsia="Times New Roman"/>
              </w:rPr>
            </w:pPr>
          </w:p>
        </w:tc>
        <w:tc>
          <w:tcPr>
            <w:tcW w:w="421" w:type="pct"/>
            <w:shd w:val="clear" w:color="auto" w:fill="auto"/>
            <w:vAlign w:val="center"/>
          </w:tcPr>
          <w:p w14:paraId="650F0CDA" w14:textId="77777777" w:rsidR="000A0F39" w:rsidRPr="00847635" w:rsidRDefault="000A0F39" w:rsidP="002C0F11">
            <w:pPr>
              <w:jc w:val="center"/>
              <w:rPr>
                <w:rFonts w:eastAsia="Times New Roman"/>
              </w:rPr>
            </w:pPr>
          </w:p>
        </w:tc>
        <w:tc>
          <w:tcPr>
            <w:tcW w:w="339" w:type="pct"/>
            <w:shd w:val="clear" w:color="auto" w:fill="auto"/>
            <w:vAlign w:val="center"/>
          </w:tcPr>
          <w:p w14:paraId="0D6CF172" w14:textId="77777777" w:rsidR="000A0F39" w:rsidRPr="00847635" w:rsidRDefault="000A0F39" w:rsidP="002C0F11">
            <w:pPr>
              <w:rPr>
                <w:rFonts w:eastAsia="Times New Roman"/>
              </w:rPr>
            </w:pPr>
          </w:p>
        </w:tc>
        <w:tc>
          <w:tcPr>
            <w:tcW w:w="605" w:type="pct"/>
            <w:shd w:val="clear" w:color="auto" w:fill="auto"/>
            <w:vAlign w:val="center"/>
          </w:tcPr>
          <w:p w14:paraId="27776B9F" w14:textId="77777777" w:rsidR="000A0F39" w:rsidRPr="00847635" w:rsidRDefault="000A0F39" w:rsidP="002C0F11">
            <w:pPr>
              <w:jc w:val="center"/>
              <w:rPr>
                <w:rFonts w:eastAsia="Times New Roman"/>
              </w:rPr>
            </w:pPr>
          </w:p>
        </w:tc>
        <w:tc>
          <w:tcPr>
            <w:tcW w:w="534" w:type="pct"/>
            <w:shd w:val="clear" w:color="auto" w:fill="auto"/>
            <w:vAlign w:val="center"/>
          </w:tcPr>
          <w:p w14:paraId="2B6877FF" w14:textId="77777777" w:rsidR="000A0F39" w:rsidRPr="00847635" w:rsidRDefault="000A0F39" w:rsidP="002C0F11">
            <w:pPr>
              <w:jc w:val="center"/>
              <w:rPr>
                <w:rFonts w:eastAsia="Times New Roman"/>
              </w:rPr>
            </w:pPr>
          </w:p>
        </w:tc>
        <w:tc>
          <w:tcPr>
            <w:tcW w:w="523" w:type="pct"/>
            <w:shd w:val="clear" w:color="auto" w:fill="auto"/>
            <w:vAlign w:val="center"/>
          </w:tcPr>
          <w:p w14:paraId="61D0452E" w14:textId="77777777" w:rsidR="000A0F39" w:rsidRPr="00847635" w:rsidRDefault="000A0F39" w:rsidP="002C0F11">
            <w:pPr>
              <w:rPr>
                <w:rFonts w:eastAsia="Times New Roman"/>
              </w:rPr>
            </w:pPr>
          </w:p>
        </w:tc>
        <w:tc>
          <w:tcPr>
            <w:tcW w:w="399" w:type="pct"/>
            <w:shd w:val="clear" w:color="auto" w:fill="auto"/>
            <w:vAlign w:val="center"/>
          </w:tcPr>
          <w:p w14:paraId="0DFAE3DC" w14:textId="77777777" w:rsidR="000A0F39" w:rsidRPr="00847635" w:rsidRDefault="000A0F39" w:rsidP="002C0F11">
            <w:pPr>
              <w:rPr>
                <w:rFonts w:eastAsia="Times New Roman"/>
              </w:rPr>
            </w:pPr>
          </w:p>
        </w:tc>
        <w:tc>
          <w:tcPr>
            <w:tcW w:w="630" w:type="pct"/>
            <w:shd w:val="clear" w:color="auto" w:fill="auto"/>
            <w:vAlign w:val="center"/>
          </w:tcPr>
          <w:p w14:paraId="6D0422D8" w14:textId="77777777" w:rsidR="000A0F39" w:rsidRPr="00847635" w:rsidRDefault="000A0F39" w:rsidP="002C0F11">
            <w:pPr>
              <w:rPr>
                <w:rFonts w:eastAsia="Times New Roman"/>
              </w:rPr>
            </w:pPr>
          </w:p>
        </w:tc>
        <w:tc>
          <w:tcPr>
            <w:tcW w:w="596" w:type="pct"/>
            <w:shd w:val="clear" w:color="auto" w:fill="auto"/>
            <w:vAlign w:val="center"/>
          </w:tcPr>
          <w:p w14:paraId="52B9B3F3" w14:textId="77777777" w:rsidR="000A0F39" w:rsidRPr="00847635" w:rsidRDefault="000A0F39" w:rsidP="002C0F11">
            <w:pPr>
              <w:jc w:val="center"/>
              <w:rPr>
                <w:rFonts w:eastAsia="Times New Roman"/>
                <w:b/>
                <w:bCs/>
              </w:rPr>
            </w:pPr>
          </w:p>
        </w:tc>
        <w:tc>
          <w:tcPr>
            <w:tcW w:w="482" w:type="pct"/>
            <w:shd w:val="clear" w:color="auto" w:fill="auto"/>
            <w:vAlign w:val="center"/>
          </w:tcPr>
          <w:p w14:paraId="3939584E" w14:textId="77777777" w:rsidR="000A0F39" w:rsidRPr="00847635" w:rsidRDefault="000A0F39" w:rsidP="002C0F11">
            <w:pPr>
              <w:jc w:val="center"/>
              <w:rPr>
                <w:rFonts w:eastAsia="Times New Roman"/>
                <w:b/>
                <w:bCs/>
              </w:rPr>
            </w:pPr>
          </w:p>
        </w:tc>
      </w:tr>
      <w:tr w:rsidR="000A0F39" w:rsidRPr="00847635" w14:paraId="1BC513BA" w14:textId="77777777" w:rsidTr="002C0F11">
        <w:trPr>
          <w:trHeight w:val="451"/>
          <w:jc w:val="center"/>
        </w:trPr>
        <w:tc>
          <w:tcPr>
            <w:tcW w:w="269" w:type="pct"/>
            <w:shd w:val="clear" w:color="auto" w:fill="auto"/>
            <w:vAlign w:val="center"/>
          </w:tcPr>
          <w:p w14:paraId="02107A30" w14:textId="77777777" w:rsidR="000A0F39" w:rsidRPr="00847635" w:rsidRDefault="000A0F39" w:rsidP="002C0F11">
            <w:pPr>
              <w:jc w:val="center"/>
              <w:rPr>
                <w:rFonts w:eastAsia="Times New Roman"/>
                <w:b/>
                <w:bCs/>
              </w:rPr>
            </w:pPr>
            <w:r w:rsidRPr="00847635">
              <w:rPr>
                <w:rFonts w:eastAsia="Times New Roman"/>
                <w:b/>
                <w:bCs/>
              </w:rPr>
              <w:t>9</w:t>
            </w:r>
          </w:p>
        </w:tc>
        <w:tc>
          <w:tcPr>
            <w:tcW w:w="202" w:type="pct"/>
            <w:shd w:val="clear" w:color="auto" w:fill="auto"/>
            <w:vAlign w:val="center"/>
          </w:tcPr>
          <w:p w14:paraId="4D2C46DF" w14:textId="77777777" w:rsidR="000A0F39" w:rsidRPr="00847635" w:rsidRDefault="000A0F39" w:rsidP="002C0F11">
            <w:pPr>
              <w:jc w:val="center"/>
              <w:rPr>
                <w:rFonts w:eastAsia="Times New Roman"/>
              </w:rPr>
            </w:pPr>
          </w:p>
        </w:tc>
        <w:tc>
          <w:tcPr>
            <w:tcW w:w="421" w:type="pct"/>
            <w:shd w:val="clear" w:color="auto" w:fill="auto"/>
            <w:vAlign w:val="center"/>
          </w:tcPr>
          <w:p w14:paraId="36A7C523" w14:textId="77777777" w:rsidR="000A0F39" w:rsidRPr="00847635" w:rsidRDefault="000A0F39" w:rsidP="002C0F11">
            <w:pPr>
              <w:jc w:val="center"/>
              <w:rPr>
                <w:rFonts w:eastAsia="Times New Roman"/>
              </w:rPr>
            </w:pPr>
          </w:p>
        </w:tc>
        <w:tc>
          <w:tcPr>
            <w:tcW w:w="339" w:type="pct"/>
            <w:shd w:val="clear" w:color="auto" w:fill="auto"/>
            <w:vAlign w:val="center"/>
          </w:tcPr>
          <w:p w14:paraId="5D429E50" w14:textId="77777777" w:rsidR="000A0F39" w:rsidRPr="00847635" w:rsidRDefault="000A0F39" w:rsidP="002C0F11">
            <w:pPr>
              <w:rPr>
                <w:rFonts w:eastAsia="Times New Roman"/>
              </w:rPr>
            </w:pPr>
          </w:p>
        </w:tc>
        <w:tc>
          <w:tcPr>
            <w:tcW w:w="605" w:type="pct"/>
            <w:shd w:val="clear" w:color="auto" w:fill="auto"/>
            <w:vAlign w:val="center"/>
          </w:tcPr>
          <w:p w14:paraId="5FC051A8" w14:textId="77777777" w:rsidR="000A0F39" w:rsidRPr="00847635" w:rsidRDefault="000A0F39" w:rsidP="002C0F11">
            <w:pPr>
              <w:jc w:val="center"/>
              <w:rPr>
                <w:rFonts w:eastAsia="Times New Roman"/>
              </w:rPr>
            </w:pPr>
          </w:p>
        </w:tc>
        <w:tc>
          <w:tcPr>
            <w:tcW w:w="534" w:type="pct"/>
            <w:shd w:val="clear" w:color="auto" w:fill="auto"/>
            <w:vAlign w:val="center"/>
          </w:tcPr>
          <w:p w14:paraId="700977C4" w14:textId="77777777" w:rsidR="000A0F39" w:rsidRPr="00847635" w:rsidRDefault="000A0F39" w:rsidP="002C0F11">
            <w:pPr>
              <w:jc w:val="center"/>
              <w:rPr>
                <w:rFonts w:eastAsia="Times New Roman"/>
              </w:rPr>
            </w:pPr>
          </w:p>
        </w:tc>
        <w:tc>
          <w:tcPr>
            <w:tcW w:w="523" w:type="pct"/>
            <w:shd w:val="clear" w:color="auto" w:fill="auto"/>
            <w:vAlign w:val="center"/>
          </w:tcPr>
          <w:p w14:paraId="36447CF6" w14:textId="77777777" w:rsidR="000A0F39" w:rsidRPr="00847635" w:rsidRDefault="000A0F39" w:rsidP="002C0F11">
            <w:pPr>
              <w:rPr>
                <w:rFonts w:eastAsia="Times New Roman"/>
              </w:rPr>
            </w:pPr>
          </w:p>
        </w:tc>
        <w:tc>
          <w:tcPr>
            <w:tcW w:w="399" w:type="pct"/>
            <w:shd w:val="clear" w:color="auto" w:fill="auto"/>
            <w:vAlign w:val="center"/>
          </w:tcPr>
          <w:p w14:paraId="7C7AAC6D" w14:textId="77777777" w:rsidR="000A0F39" w:rsidRPr="00847635" w:rsidRDefault="000A0F39" w:rsidP="002C0F11">
            <w:pPr>
              <w:rPr>
                <w:rFonts w:eastAsia="Times New Roman"/>
              </w:rPr>
            </w:pPr>
          </w:p>
        </w:tc>
        <w:tc>
          <w:tcPr>
            <w:tcW w:w="630" w:type="pct"/>
            <w:shd w:val="clear" w:color="auto" w:fill="auto"/>
            <w:vAlign w:val="center"/>
          </w:tcPr>
          <w:p w14:paraId="0935C13F" w14:textId="77777777" w:rsidR="000A0F39" w:rsidRPr="00847635" w:rsidRDefault="000A0F39" w:rsidP="002C0F11">
            <w:pPr>
              <w:rPr>
                <w:rFonts w:eastAsia="Times New Roman"/>
              </w:rPr>
            </w:pPr>
          </w:p>
        </w:tc>
        <w:tc>
          <w:tcPr>
            <w:tcW w:w="596" w:type="pct"/>
            <w:shd w:val="clear" w:color="auto" w:fill="auto"/>
            <w:vAlign w:val="center"/>
          </w:tcPr>
          <w:p w14:paraId="6E4333DF" w14:textId="77777777" w:rsidR="000A0F39" w:rsidRPr="00847635" w:rsidRDefault="000A0F39" w:rsidP="002C0F11">
            <w:pPr>
              <w:jc w:val="center"/>
              <w:rPr>
                <w:rFonts w:eastAsia="Times New Roman"/>
                <w:b/>
                <w:bCs/>
              </w:rPr>
            </w:pPr>
          </w:p>
        </w:tc>
        <w:tc>
          <w:tcPr>
            <w:tcW w:w="482" w:type="pct"/>
            <w:shd w:val="clear" w:color="auto" w:fill="auto"/>
            <w:vAlign w:val="center"/>
          </w:tcPr>
          <w:p w14:paraId="2329F5BD" w14:textId="77777777" w:rsidR="000A0F39" w:rsidRPr="00847635" w:rsidRDefault="000A0F39" w:rsidP="002C0F11">
            <w:pPr>
              <w:jc w:val="center"/>
              <w:rPr>
                <w:rFonts w:eastAsia="Times New Roman"/>
                <w:b/>
                <w:bCs/>
              </w:rPr>
            </w:pPr>
          </w:p>
        </w:tc>
      </w:tr>
      <w:tr w:rsidR="000A0F39" w:rsidRPr="00847635" w14:paraId="2BDBF676" w14:textId="77777777" w:rsidTr="002C0F11">
        <w:trPr>
          <w:trHeight w:val="451"/>
          <w:jc w:val="center"/>
        </w:trPr>
        <w:tc>
          <w:tcPr>
            <w:tcW w:w="269" w:type="pct"/>
            <w:shd w:val="clear" w:color="auto" w:fill="auto"/>
            <w:vAlign w:val="center"/>
          </w:tcPr>
          <w:p w14:paraId="729285A8" w14:textId="77777777" w:rsidR="000A0F39" w:rsidRPr="00847635" w:rsidRDefault="000A0F39" w:rsidP="002C0F11">
            <w:pPr>
              <w:jc w:val="center"/>
              <w:rPr>
                <w:rFonts w:eastAsia="Times New Roman"/>
                <w:b/>
                <w:bCs/>
              </w:rPr>
            </w:pPr>
            <w:r w:rsidRPr="00847635">
              <w:rPr>
                <w:rFonts w:eastAsia="Times New Roman"/>
                <w:b/>
                <w:bCs/>
              </w:rPr>
              <w:t>10</w:t>
            </w:r>
          </w:p>
        </w:tc>
        <w:tc>
          <w:tcPr>
            <w:tcW w:w="202" w:type="pct"/>
            <w:shd w:val="clear" w:color="auto" w:fill="auto"/>
            <w:vAlign w:val="center"/>
          </w:tcPr>
          <w:p w14:paraId="7A1E7BFC" w14:textId="77777777" w:rsidR="000A0F39" w:rsidRPr="00847635" w:rsidRDefault="000A0F39" w:rsidP="002C0F11">
            <w:pPr>
              <w:jc w:val="center"/>
              <w:rPr>
                <w:rFonts w:eastAsia="Times New Roman"/>
              </w:rPr>
            </w:pPr>
          </w:p>
        </w:tc>
        <w:tc>
          <w:tcPr>
            <w:tcW w:w="421" w:type="pct"/>
            <w:shd w:val="clear" w:color="auto" w:fill="auto"/>
            <w:vAlign w:val="center"/>
          </w:tcPr>
          <w:p w14:paraId="7E87596C" w14:textId="77777777" w:rsidR="000A0F39" w:rsidRPr="00847635" w:rsidRDefault="000A0F39" w:rsidP="002C0F11">
            <w:pPr>
              <w:jc w:val="center"/>
              <w:rPr>
                <w:rFonts w:eastAsia="Times New Roman"/>
              </w:rPr>
            </w:pPr>
          </w:p>
        </w:tc>
        <w:tc>
          <w:tcPr>
            <w:tcW w:w="339" w:type="pct"/>
            <w:shd w:val="clear" w:color="auto" w:fill="auto"/>
            <w:vAlign w:val="center"/>
          </w:tcPr>
          <w:p w14:paraId="297E6D36" w14:textId="77777777" w:rsidR="000A0F39" w:rsidRPr="00847635" w:rsidRDefault="000A0F39" w:rsidP="002C0F11">
            <w:pPr>
              <w:rPr>
                <w:rFonts w:eastAsia="Times New Roman"/>
              </w:rPr>
            </w:pPr>
          </w:p>
        </w:tc>
        <w:tc>
          <w:tcPr>
            <w:tcW w:w="605" w:type="pct"/>
            <w:shd w:val="clear" w:color="auto" w:fill="auto"/>
            <w:vAlign w:val="center"/>
          </w:tcPr>
          <w:p w14:paraId="72307686" w14:textId="77777777" w:rsidR="000A0F39" w:rsidRPr="00847635" w:rsidRDefault="000A0F39" w:rsidP="002C0F11">
            <w:pPr>
              <w:jc w:val="center"/>
              <w:rPr>
                <w:rFonts w:eastAsia="Times New Roman"/>
              </w:rPr>
            </w:pPr>
          </w:p>
        </w:tc>
        <w:tc>
          <w:tcPr>
            <w:tcW w:w="534" w:type="pct"/>
            <w:shd w:val="clear" w:color="auto" w:fill="auto"/>
            <w:vAlign w:val="center"/>
          </w:tcPr>
          <w:p w14:paraId="483FDE94" w14:textId="77777777" w:rsidR="000A0F39" w:rsidRPr="00847635" w:rsidRDefault="000A0F39" w:rsidP="002C0F11">
            <w:pPr>
              <w:jc w:val="center"/>
              <w:rPr>
                <w:rFonts w:eastAsia="Times New Roman"/>
              </w:rPr>
            </w:pPr>
          </w:p>
        </w:tc>
        <w:tc>
          <w:tcPr>
            <w:tcW w:w="523" w:type="pct"/>
            <w:shd w:val="clear" w:color="auto" w:fill="auto"/>
            <w:vAlign w:val="center"/>
          </w:tcPr>
          <w:p w14:paraId="554A9CD2" w14:textId="77777777" w:rsidR="000A0F39" w:rsidRPr="00847635" w:rsidRDefault="000A0F39" w:rsidP="002C0F11">
            <w:pPr>
              <w:rPr>
                <w:rFonts w:eastAsia="Times New Roman"/>
              </w:rPr>
            </w:pPr>
          </w:p>
        </w:tc>
        <w:tc>
          <w:tcPr>
            <w:tcW w:w="399" w:type="pct"/>
            <w:shd w:val="clear" w:color="auto" w:fill="auto"/>
            <w:vAlign w:val="center"/>
          </w:tcPr>
          <w:p w14:paraId="2A6F01F3" w14:textId="77777777" w:rsidR="000A0F39" w:rsidRPr="00847635" w:rsidRDefault="000A0F39" w:rsidP="002C0F11">
            <w:pPr>
              <w:rPr>
                <w:rFonts w:eastAsia="Times New Roman"/>
              </w:rPr>
            </w:pPr>
          </w:p>
        </w:tc>
        <w:tc>
          <w:tcPr>
            <w:tcW w:w="630" w:type="pct"/>
            <w:shd w:val="clear" w:color="auto" w:fill="auto"/>
            <w:vAlign w:val="center"/>
          </w:tcPr>
          <w:p w14:paraId="7FAAA310" w14:textId="77777777" w:rsidR="000A0F39" w:rsidRPr="00847635" w:rsidRDefault="000A0F39" w:rsidP="002C0F11">
            <w:pPr>
              <w:rPr>
                <w:rFonts w:eastAsia="Times New Roman"/>
              </w:rPr>
            </w:pPr>
          </w:p>
        </w:tc>
        <w:tc>
          <w:tcPr>
            <w:tcW w:w="596" w:type="pct"/>
            <w:shd w:val="clear" w:color="auto" w:fill="auto"/>
            <w:vAlign w:val="center"/>
          </w:tcPr>
          <w:p w14:paraId="503E8A35" w14:textId="77777777" w:rsidR="000A0F39" w:rsidRPr="00847635" w:rsidRDefault="000A0F39" w:rsidP="002C0F11">
            <w:pPr>
              <w:jc w:val="center"/>
              <w:rPr>
                <w:rFonts w:eastAsia="Times New Roman"/>
                <w:b/>
                <w:bCs/>
              </w:rPr>
            </w:pPr>
          </w:p>
        </w:tc>
        <w:tc>
          <w:tcPr>
            <w:tcW w:w="482" w:type="pct"/>
            <w:shd w:val="clear" w:color="auto" w:fill="auto"/>
            <w:vAlign w:val="center"/>
          </w:tcPr>
          <w:p w14:paraId="0A48F497" w14:textId="77777777" w:rsidR="000A0F39" w:rsidRPr="00847635" w:rsidRDefault="000A0F39" w:rsidP="002C0F11">
            <w:pPr>
              <w:jc w:val="center"/>
              <w:rPr>
                <w:rFonts w:eastAsia="Times New Roman"/>
                <w:b/>
                <w:bCs/>
              </w:rPr>
            </w:pPr>
          </w:p>
        </w:tc>
      </w:tr>
      <w:tr w:rsidR="000A0F39" w:rsidRPr="00847635" w14:paraId="4AAAA2D3" w14:textId="77777777" w:rsidTr="002C0F11">
        <w:trPr>
          <w:trHeight w:val="451"/>
          <w:jc w:val="center"/>
        </w:trPr>
        <w:tc>
          <w:tcPr>
            <w:tcW w:w="1836" w:type="pct"/>
            <w:gridSpan w:val="5"/>
            <w:shd w:val="clear" w:color="auto" w:fill="auto"/>
            <w:vAlign w:val="center"/>
          </w:tcPr>
          <w:p w14:paraId="308AC9C9" w14:textId="77777777" w:rsidR="000A0F39" w:rsidRPr="00847635" w:rsidRDefault="000A0F39" w:rsidP="002C0F11">
            <w:pPr>
              <w:rPr>
                <w:rFonts w:eastAsia="Times New Roman"/>
                <w:b/>
                <w:bCs/>
              </w:rPr>
            </w:pPr>
            <w:r w:rsidRPr="00847635">
              <w:rPr>
                <w:rFonts w:eastAsia="Times New Roman"/>
                <w:b/>
                <w:bCs/>
              </w:rPr>
              <w:t>TOPLAM</w:t>
            </w:r>
          </w:p>
        </w:tc>
        <w:tc>
          <w:tcPr>
            <w:tcW w:w="534" w:type="pct"/>
            <w:shd w:val="clear" w:color="auto" w:fill="auto"/>
            <w:vAlign w:val="center"/>
          </w:tcPr>
          <w:p w14:paraId="576BF158" w14:textId="77777777" w:rsidR="000A0F39" w:rsidRPr="00847635" w:rsidRDefault="000A0F39" w:rsidP="002C0F11">
            <w:pPr>
              <w:keepNext/>
              <w:jc w:val="center"/>
              <w:rPr>
                <w:rFonts w:eastAsia="Times New Roman"/>
                <w:b/>
                <w:bCs/>
              </w:rPr>
            </w:pPr>
          </w:p>
        </w:tc>
        <w:tc>
          <w:tcPr>
            <w:tcW w:w="523" w:type="pct"/>
            <w:shd w:val="clear" w:color="auto" w:fill="auto"/>
            <w:vAlign w:val="center"/>
          </w:tcPr>
          <w:p w14:paraId="6316A830" w14:textId="77777777" w:rsidR="000A0F39" w:rsidRPr="00847635" w:rsidRDefault="000A0F39" w:rsidP="002C0F11">
            <w:pPr>
              <w:keepNext/>
              <w:jc w:val="center"/>
              <w:rPr>
                <w:rFonts w:eastAsia="Times New Roman"/>
                <w:b/>
                <w:bCs/>
              </w:rPr>
            </w:pPr>
          </w:p>
        </w:tc>
        <w:tc>
          <w:tcPr>
            <w:tcW w:w="399" w:type="pct"/>
            <w:shd w:val="clear" w:color="auto" w:fill="auto"/>
            <w:vAlign w:val="center"/>
          </w:tcPr>
          <w:p w14:paraId="773F36DD" w14:textId="77777777" w:rsidR="000A0F39" w:rsidRPr="00847635" w:rsidRDefault="000A0F39" w:rsidP="002C0F11">
            <w:pPr>
              <w:keepNext/>
              <w:jc w:val="center"/>
              <w:rPr>
                <w:rFonts w:eastAsia="Times New Roman"/>
                <w:b/>
                <w:bCs/>
              </w:rPr>
            </w:pPr>
          </w:p>
        </w:tc>
        <w:tc>
          <w:tcPr>
            <w:tcW w:w="630" w:type="pct"/>
            <w:shd w:val="clear" w:color="auto" w:fill="auto"/>
            <w:vAlign w:val="center"/>
          </w:tcPr>
          <w:p w14:paraId="4F28BF09" w14:textId="77777777" w:rsidR="000A0F39" w:rsidRPr="00847635" w:rsidRDefault="000A0F39" w:rsidP="002C0F11">
            <w:pPr>
              <w:keepNext/>
              <w:jc w:val="center"/>
              <w:rPr>
                <w:rFonts w:eastAsia="Times New Roman"/>
                <w:b/>
                <w:bCs/>
              </w:rPr>
            </w:pPr>
          </w:p>
        </w:tc>
        <w:tc>
          <w:tcPr>
            <w:tcW w:w="596" w:type="pct"/>
            <w:shd w:val="clear" w:color="auto" w:fill="auto"/>
            <w:vAlign w:val="center"/>
          </w:tcPr>
          <w:p w14:paraId="693594C2" w14:textId="77777777" w:rsidR="000A0F39" w:rsidRPr="00847635" w:rsidRDefault="000A0F39" w:rsidP="002C0F11">
            <w:pPr>
              <w:keepNext/>
              <w:jc w:val="center"/>
              <w:rPr>
                <w:rFonts w:eastAsia="Times New Roman"/>
                <w:b/>
                <w:bCs/>
              </w:rPr>
            </w:pPr>
          </w:p>
        </w:tc>
        <w:tc>
          <w:tcPr>
            <w:tcW w:w="482" w:type="pct"/>
            <w:shd w:val="clear" w:color="auto" w:fill="auto"/>
            <w:vAlign w:val="center"/>
          </w:tcPr>
          <w:p w14:paraId="4798C42C" w14:textId="77777777" w:rsidR="000A0F39" w:rsidRPr="00847635" w:rsidRDefault="000A0F39" w:rsidP="002C0F11">
            <w:pPr>
              <w:keepNext/>
              <w:jc w:val="center"/>
              <w:rPr>
                <w:rFonts w:eastAsia="Times New Roman"/>
                <w:b/>
                <w:bCs/>
              </w:rPr>
            </w:pPr>
          </w:p>
        </w:tc>
      </w:tr>
    </w:tbl>
    <w:p w14:paraId="0F356680" w14:textId="77777777" w:rsidR="000A0F39" w:rsidRPr="00F34EAD" w:rsidRDefault="000A0F39" w:rsidP="000A0F39"/>
    <w:p w14:paraId="0EA9FAEB" w14:textId="77777777" w:rsidR="000A0F39" w:rsidRPr="00847635" w:rsidRDefault="000A0F39" w:rsidP="000A0F39">
      <w:pPr>
        <w:rPr>
          <w:i/>
          <w:color w:val="808080"/>
        </w:rPr>
        <w:sectPr w:rsidR="000A0F39" w:rsidRPr="00847635" w:rsidSect="002C0F11">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 xml:space="preserve">(*) BAP, </w:t>
      </w:r>
      <w:r>
        <w:rPr>
          <w:i/>
          <w:color w:val="808080"/>
        </w:rPr>
        <w:t>TÜBİTAK</w:t>
      </w:r>
      <w:r w:rsidRPr="00847635">
        <w:rPr>
          <w:i/>
          <w:color w:val="808080"/>
        </w:rPr>
        <w:t xml:space="preserve"> ve Diğer Projeler  </w:t>
      </w:r>
    </w:p>
    <w:p w14:paraId="2A0BC89D" w14:textId="77777777" w:rsidR="000A0F39" w:rsidRPr="00262240" w:rsidRDefault="000A0F39" w:rsidP="000A0F39">
      <w:pPr>
        <w:pStyle w:val="Balk4"/>
      </w:pPr>
      <w:bookmarkStart w:id="154" w:name="_Toc137877948"/>
      <w:bookmarkStart w:id="155" w:name="_Toc137867273"/>
      <w:bookmarkStart w:id="156" w:name="_Toc83995479"/>
      <w:bookmarkEnd w:id="154"/>
      <w:bookmarkEnd w:id="155"/>
      <w:r>
        <w:lastRenderedPageBreak/>
        <w:t xml:space="preserve">1.3. </w:t>
      </w:r>
      <w:r w:rsidRPr="00F34EAD">
        <w:t>Diğer Faaliyet Bilgileri</w:t>
      </w:r>
      <w:bookmarkEnd w:id="156"/>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747"/>
        <w:gridCol w:w="1540"/>
      </w:tblGrid>
      <w:tr w:rsidR="000A0F39" w:rsidRPr="00F34EAD" w14:paraId="478DF916" w14:textId="77777777" w:rsidTr="002C0F11">
        <w:trPr>
          <w:trHeight w:val="477"/>
          <w:jc w:val="center"/>
        </w:trPr>
        <w:tc>
          <w:tcPr>
            <w:tcW w:w="5000" w:type="pct"/>
            <w:gridSpan w:val="2"/>
            <w:shd w:val="clear" w:color="auto" w:fill="D5DCE4"/>
            <w:vAlign w:val="center"/>
          </w:tcPr>
          <w:p w14:paraId="211BEE34" w14:textId="77777777" w:rsidR="000A0F39" w:rsidRPr="00564BA4" w:rsidRDefault="000A0F39" w:rsidP="002C0F11">
            <w:pPr>
              <w:pStyle w:val="Balk6"/>
            </w:pPr>
            <w:bookmarkStart w:id="157" w:name="_Toc54106340"/>
            <w:r w:rsidRPr="00A34D8B">
              <w:t>Tablo …..  Hizmet, Bilim-Sanat, Teşvik ve Grup Başarı Ödülleri</w:t>
            </w:r>
            <w:bookmarkEnd w:id="157"/>
          </w:p>
        </w:tc>
      </w:tr>
      <w:tr w:rsidR="000A0F39" w:rsidRPr="00F34EAD" w14:paraId="441E2E36" w14:textId="77777777" w:rsidTr="002C0F11">
        <w:trPr>
          <w:trHeight w:val="468"/>
          <w:jc w:val="center"/>
        </w:trPr>
        <w:tc>
          <w:tcPr>
            <w:tcW w:w="4171" w:type="pct"/>
            <w:shd w:val="clear" w:color="auto" w:fill="auto"/>
            <w:vAlign w:val="center"/>
          </w:tcPr>
          <w:p w14:paraId="2C99A3AD" w14:textId="77777777" w:rsidR="000A0F39" w:rsidRPr="00847635" w:rsidRDefault="000A0F39" w:rsidP="002C0F11">
            <w:pPr>
              <w:pStyle w:val="TableContents"/>
              <w:jc w:val="center"/>
              <w:rPr>
                <w:b/>
              </w:rPr>
            </w:pPr>
            <w:r w:rsidRPr="00847635">
              <w:rPr>
                <w:b/>
              </w:rPr>
              <w:t>Ödül Türü</w:t>
            </w:r>
          </w:p>
        </w:tc>
        <w:tc>
          <w:tcPr>
            <w:tcW w:w="829" w:type="pct"/>
            <w:shd w:val="clear" w:color="auto" w:fill="auto"/>
            <w:vAlign w:val="center"/>
          </w:tcPr>
          <w:p w14:paraId="1D28DFCB" w14:textId="77777777" w:rsidR="000A0F39" w:rsidRPr="00847635" w:rsidRDefault="000A0F39" w:rsidP="002C0F11">
            <w:pPr>
              <w:pStyle w:val="TableContents"/>
              <w:jc w:val="center"/>
              <w:rPr>
                <w:b/>
              </w:rPr>
            </w:pPr>
            <w:r>
              <w:rPr>
                <w:b/>
              </w:rPr>
              <w:t>2021</w:t>
            </w:r>
          </w:p>
        </w:tc>
      </w:tr>
      <w:tr w:rsidR="000A0F39" w:rsidRPr="00F34EAD" w14:paraId="262D8F28" w14:textId="77777777" w:rsidTr="002C0F11">
        <w:trPr>
          <w:trHeight w:val="20"/>
          <w:jc w:val="center"/>
        </w:trPr>
        <w:tc>
          <w:tcPr>
            <w:tcW w:w="4171" w:type="pct"/>
            <w:shd w:val="clear" w:color="auto" w:fill="auto"/>
            <w:vAlign w:val="center"/>
          </w:tcPr>
          <w:p w14:paraId="54DFA1B0" w14:textId="77777777" w:rsidR="000A0F39" w:rsidRPr="00564BA4" w:rsidRDefault="000A0F39" w:rsidP="002C0F11">
            <w:pPr>
              <w:pStyle w:val="TableContents"/>
            </w:pPr>
            <w:r w:rsidRPr="00564BA4">
              <w:t>Bilim Ödülü</w:t>
            </w:r>
          </w:p>
        </w:tc>
        <w:tc>
          <w:tcPr>
            <w:tcW w:w="829" w:type="pct"/>
            <w:shd w:val="clear" w:color="auto" w:fill="auto"/>
            <w:vAlign w:val="center"/>
          </w:tcPr>
          <w:p w14:paraId="224AAF23" w14:textId="77777777" w:rsidR="000A0F39" w:rsidRPr="00564BA4" w:rsidRDefault="000A0F39" w:rsidP="002C0F11">
            <w:pPr>
              <w:pStyle w:val="TableContents"/>
              <w:jc w:val="center"/>
            </w:pPr>
          </w:p>
        </w:tc>
      </w:tr>
      <w:tr w:rsidR="000A0F39" w:rsidRPr="00F34EAD" w14:paraId="6F27C886" w14:textId="77777777" w:rsidTr="002C0F11">
        <w:trPr>
          <w:trHeight w:val="20"/>
          <w:jc w:val="center"/>
        </w:trPr>
        <w:tc>
          <w:tcPr>
            <w:tcW w:w="4171" w:type="pct"/>
            <w:shd w:val="clear" w:color="auto" w:fill="auto"/>
            <w:vAlign w:val="center"/>
          </w:tcPr>
          <w:p w14:paraId="3CD9C946" w14:textId="77777777" w:rsidR="000A0F39" w:rsidRPr="00564BA4" w:rsidRDefault="000A0F39" w:rsidP="002C0F11">
            <w:pPr>
              <w:pStyle w:val="TableContents"/>
            </w:pPr>
            <w:r w:rsidRPr="00564BA4">
              <w:t>Bilimde Hizmet Ödülü</w:t>
            </w:r>
          </w:p>
        </w:tc>
        <w:tc>
          <w:tcPr>
            <w:tcW w:w="829" w:type="pct"/>
            <w:shd w:val="clear" w:color="auto" w:fill="auto"/>
            <w:vAlign w:val="center"/>
          </w:tcPr>
          <w:p w14:paraId="0A0B50CF" w14:textId="77777777" w:rsidR="000A0F39" w:rsidRPr="00564BA4" w:rsidRDefault="000A0F39" w:rsidP="002C0F11">
            <w:pPr>
              <w:pStyle w:val="TableContents"/>
              <w:jc w:val="center"/>
            </w:pPr>
          </w:p>
        </w:tc>
      </w:tr>
      <w:tr w:rsidR="000A0F39" w:rsidRPr="00F34EAD" w14:paraId="12B9AE94" w14:textId="77777777" w:rsidTr="002C0F11">
        <w:trPr>
          <w:trHeight w:val="20"/>
          <w:jc w:val="center"/>
        </w:trPr>
        <w:tc>
          <w:tcPr>
            <w:tcW w:w="4171" w:type="pct"/>
            <w:shd w:val="clear" w:color="auto" w:fill="auto"/>
            <w:vAlign w:val="center"/>
          </w:tcPr>
          <w:p w14:paraId="6444A6C7" w14:textId="77777777" w:rsidR="000A0F39" w:rsidRPr="00564BA4" w:rsidRDefault="000A0F39" w:rsidP="002C0F11">
            <w:pPr>
              <w:pStyle w:val="TableContents"/>
            </w:pPr>
            <w:r w:rsidRPr="00564BA4">
              <w:t>Bilimde Teşvik Ödülü</w:t>
            </w:r>
          </w:p>
        </w:tc>
        <w:tc>
          <w:tcPr>
            <w:tcW w:w="829" w:type="pct"/>
            <w:shd w:val="clear" w:color="auto" w:fill="auto"/>
            <w:vAlign w:val="center"/>
          </w:tcPr>
          <w:p w14:paraId="38BF01ED" w14:textId="77777777" w:rsidR="000A0F39" w:rsidRPr="00564BA4" w:rsidRDefault="000A0F39" w:rsidP="002C0F11">
            <w:pPr>
              <w:pStyle w:val="TableContents"/>
              <w:jc w:val="center"/>
            </w:pPr>
          </w:p>
        </w:tc>
      </w:tr>
      <w:tr w:rsidR="000A0F39" w:rsidRPr="00F34EAD" w14:paraId="0179B0D6" w14:textId="77777777" w:rsidTr="002C0F11">
        <w:trPr>
          <w:trHeight w:val="20"/>
          <w:jc w:val="center"/>
        </w:trPr>
        <w:tc>
          <w:tcPr>
            <w:tcW w:w="4171" w:type="pct"/>
            <w:shd w:val="clear" w:color="auto" w:fill="auto"/>
            <w:vAlign w:val="center"/>
          </w:tcPr>
          <w:p w14:paraId="786B1032" w14:textId="77777777" w:rsidR="000A0F39" w:rsidRPr="00564BA4" w:rsidRDefault="000A0F39" w:rsidP="002C0F11">
            <w:pPr>
              <w:pStyle w:val="TableContents"/>
            </w:pPr>
            <w:r w:rsidRPr="00564BA4">
              <w:t>Sanat Ödülü</w:t>
            </w:r>
          </w:p>
        </w:tc>
        <w:tc>
          <w:tcPr>
            <w:tcW w:w="829" w:type="pct"/>
            <w:shd w:val="clear" w:color="auto" w:fill="auto"/>
            <w:vAlign w:val="center"/>
          </w:tcPr>
          <w:p w14:paraId="3E59435A" w14:textId="77777777" w:rsidR="000A0F39" w:rsidRPr="00564BA4" w:rsidRDefault="000A0F39" w:rsidP="002C0F11">
            <w:pPr>
              <w:pStyle w:val="TableContents"/>
              <w:jc w:val="center"/>
            </w:pPr>
          </w:p>
        </w:tc>
      </w:tr>
      <w:tr w:rsidR="000A0F39" w:rsidRPr="00F34EAD" w14:paraId="72297BB2" w14:textId="77777777" w:rsidTr="002C0F11">
        <w:trPr>
          <w:trHeight w:val="20"/>
          <w:jc w:val="center"/>
        </w:trPr>
        <w:tc>
          <w:tcPr>
            <w:tcW w:w="4171" w:type="pct"/>
            <w:shd w:val="clear" w:color="auto" w:fill="auto"/>
            <w:vAlign w:val="center"/>
          </w:tcPr>
          <w:p w14:paraId="3481ACC1" w14:textId="77777777" w:rsidR="000A0F39" w:rsidRPr="00564BA4" w:rsidRDefault="000A0F39" w:rsidP="002C0F11">
            <w:pPr>
              <w:pStyle w:val="TableContents"/>
            </w:pPr>
            <w:r w:rsidRPr="00564BA4">
              <w:t>Sanatta Hizmet Ödülü</w:t>
            </w:r>
          </w:p>
        </w:tc>
        <w:tc>
          <w:tcPr>
            <w:tcW w:w="829" w:type="pct"/>
            <w:shd w:val="clear" w:color="auto" w:fill="auto"/>
            <w:vAlign w:val="center"/>
          </w:tcPr>
          <w:p w14:paraId="6DCD25A1" w14:textId="77777777" w:rsidR="000A0F39" w:rsidRPr="00564BA4" w:rsidRDefault="000A0F39" w:rsidP="002C0F11">
            <w:pPr>
              <w:pStyle w:val="TableContents"/>
              <w:jc w:val="center"/>
            </w:pPr>
          </w:p>
        </w:tc>
      </w:tr>
      <w:tr w:rsidR="000A0F39" w:rsidRPr="00F34EAD" w14:paraId="1ADA7D5D" w14:textId="77777777" w:rsidTr="002C0F11">
        <w:trPr>
          <w:trHeight w:val="20"/>
          <w:jc w:val="center"/>
        </w:trPr>
        <w:tc>
          <w:tcPr>
            <w:tcW w:w="4171" w:type="pct"/>
            <w:shd w:val="clear" w:color="auto" w:fill="auto"/>
            <w:vAlign w:val="center"/>
          </w:tcPr>
          <w:p w14:paraId="3C7B5AF8" w14:textId="77777777" w:rsidR="000A0F39" w:rsidRPr="00564BA4" w:rsidRDefault="000A0F39" w:rsidP="002C0F11">
            <w:pPr>
              <w:pStyle w:val="TableContents"/>
            </w:pPr>
            <w:r w:rsidRPr="00564BA4">
              <w:t>Sanatta Teşvik Ödülü</w:t>
            </w:r>
          </w:p>
        </w:tc>
        <w:tc>
          <w:tcPr>
            <w:tcW w:w="829" w:type="pct"/>
            <w:shd w:val="clear" w:color="auto" w:fill="auto"/>
            <w:vAlign w:val="center"/>
          </w:tcPr>
          <w:p w14:paraId="635DA6F2" w14:textId="77777777" w:rsidR="000A0F39" w:rsidRPr="00564BA4" w:rsidRDefault="000A0F39" w:rsidP="002C0F11">
            <w:pPr>
              <w:pStyle w:val="TableContents"/>
              <w:jc w:val="center"/>
            </w:pPr>
          </w:p>
        </w:tc>
      </w:tr>
      <w:tr w:rsidR="000A0F39" w:rsidRPr="00F34EAD" w14:paraId="63C0BE05" w14:textId="77777777" w:rsidTr="002C0F11">
        <w:trPr>
          <w:trHeight w:val="20"/>
          <w:jc w:val="center"/>
        </w:trPr>
        <w:tc>
          <w:tcPr>
            <w:tcW w:w="4171" w:type="pct"/>
            <w:shd w:val="clear" w:color="auto" w:fill="auto"/>
            <w:vAlign w:val="center"/>
          </w:tcPr>
          <w:p w14:paraId="4B081E65" w14:textId="77777777" w:rsidR="000A0F39" w:rsidRPr="00564BA4" w:rsidRDefault="000A0F39" w:rsidP="002C0F11">
            <w:pPr>
              <w:pStyle w:val="TableContents"/>
            </w:pPr>
            <w:r w:rsidRPr="00564BA4">
              <w:t>Araştırma Başarı Ödülü (Grup)</w:t>
            </w:r>
          </w:p>
        </w:tc>
        <w:tc>
          <w:tcPr>
            <w:tcW w:w="829" w:type="pct"/>
            <w:shd w:val="clear" w:color="auto" w:fill="auto"/>
            <w:vAlign w:val="center"/>
          </w:tcPr>
          <w:p w14:paraId="1182D8B8" w14:textId="77777777" w:rsidR="000A0F39" w:rsidRPr="00564BA4" w:rsidRDefault="000A0F39" w:rsidP="002C0F11">
            <w:pPr>
              <w:pStyle w:val="TableContents"/>
              <w:jc w:val="center"/>
            </w:pPr>
          </w:p>
        </w:tc>
      </w:tr>
      <w:tr w:rsidR="000A0F39" w:rsidRPr="00847635" w14:paraId="0605C278" w14:textId="77777777" w:rsidTr="002C0F11">
        <w:trPr>
          <w:trHeight w:val="354"/>
          <w:jc w:val="center"/>
        </w:trPr>
        <w:tc>
          <w:tcPr>
            <w:tcW w:w="4171" w:type="pct"/>
            <w:shd w:val="clear" w:color="auto" w:fill="auto"/>
            <w:vAlign w:val="center"/>
          </w:tcPr>
          <w:p w14:paraId="7446A1FA" w14:textId="77777777" w:rsidR="000A0F39" w:rsidRPr="00847635" w:rsidRDefault="000A0F39" w:rsidP="002C0F11">
            <w:pPr>
              <w:pStyle w:val="TableContents"/>
              <w:rPr>
                <w:b/>
              </w:rPr>
            </w:pPr>
            <w:r w:rsidRPr="00847635">
              <w:rPr>
                <w:b/>
              </w:rPr>
              <w:t>TOPLAM</w:t>
            </w:r>
          </w:p>
        </w:tc>
        <w:tc>
          <w:tcPr>
            <w:tcW w:w="829" w:type="pct"/>
            <w:shd w:val="clear" w:color="auto" w:fill="auto"/>
            <w:vAlign w:val="center"/>
          </w:tcPr>
          <w:p w14:paraId="54C0DDB1" w14:textId="77777777" w:rsidR="000A0F39" w:rsidRPr="00847635" w:rsidRDefault="000A0F39" w:rsidP="002C0F11">
            <w:pPr>
              <w:pStyle w:val="TableContents"/>
              <w:jc w:val="center"/>
              <w:rPr>
                <w:b/>
              </w:rPr>
            </w:pPr>
          </w:p>
        </w:tc>
      </w:tr>
    </w:tbl>
    <w:p w14:paraId="2602300A" w14:textId="77777777" w:rsidR="000A0F39" w:rsidRPr="00F34EAD" w:rsidRDefault="000A0F39" w:rsidP="000A0F39">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086"/>
        <w:gridCol w:w="2877"/>
        <w:gridCol w:w="1893"/>
        <w:gridCol w:w="2431"/>
      </w:tblGrid>
      <w:tr w:rsidR="000A0F39" w:rsidRPr="00847635" w14:paraId="53DB8DD6" w14:textId="77777777" w:rsidTr="002C0F11">
        <w:trPr>
          <w:trHeight w:val="505"/>
          <w:jc w:val="center"/>
        </w:trPr>
        <w:tc>
          <w:tcPr>
            <w:tcW w:w="5000" w:type="pct"/>
            <w:gridSpan w:val="4"/>
            <w:shd w:val="clear" w:color="auto" w:fill="D5DCE4"/>
            <w:vAlign w:val="center"/>
          </w:tcPr>
          <w:p w14:paraId="3CF9BD2F" w14:textId="77777777" w:rsidR="000A0F39" w:rsidRPr="00564BA4" w:rsidRDefault="000A0F39" w:rsidP="002C0F11">
            <w:pPr>
              <w:pStyle w:val="Balk6"/>
            </w:pPr>
            <w:bookmarkStart w:id="158" w:name="_Toc54106341"/>
            <w:r w:rsidRPr="00A34D8B">
              <w:t>Tablo ….  Yurtiçi ve Yurtdışı Kongre Katılım Desteği</w:t>
            </w:r>
            <w:bookmarkEnd w:id="158"/>
          </w:p>
        </w:tc>
      </w:tr>
      <w:tr w:rsidR="000A0F39" w:rsidRPr="00847635" w14:paraId="527BEBE1" w14:textId="77777777" w:rsidTr="002C0F11">
        <w:trPr>
          <w:trHeight w:val="480"/>
          <w:jc w:val="center"/>
        </w:trPr>
        <w:tc>
          <w:tcPr>
            <w:tcW w:w="1123" w:type="pct"/>
            <w:shd w:val="clear" w:color="auto" w:fill="auto"/>
            <w:vAlign w:val="center"/>
          </w:tcPr>
          <w:p w14:paraId="28DD3BD0" w14:textId="77777777" w:rsidR="000A0F39" w:rsidRPr="00847635" w:rsidRDefault="000A0F39" w:rsidP="002C0F11">
            <w:pPr>
              <w:pStyle w:val="TableContents"/>
              <w:jc w:val="center"/>
              <w:rPr>
                <w:b/>
              </w:rPr>
            </w:pPr>
            <w:r w:rsidRPr="00847635">
              <w:rPr>
                <w:b/>
              </w:rPr>
              <w:t>Türü</w:t>
            </w:r>
          </w:p>
        </w:tc>
        <w:tc>
          <w:tcPr>
            <w:tcW w:w="1549" w:type="pct"/>
            <w:shd w:val="clear" w:color="auto" w:fill="auto"/>
            <w:vAlign w:val="center"/>
          </w:tcPr>
          <w:p w14:paraId="4A4C51B6" w14:textId="77777777" w:rsidR="000A0F39" w:rsidRPr="00847635" w:rsidRDefault="000A0F39" w:rsidP="002C0F11">
            <w:pPr>
              <w:pStyle w:val="TableContents"/>
              <w:jc w:val="center"/>
              <w:rPr>
                <w:b/>
              </w:rPr>
            </w:pPr>
            <w:r w:rsidRPr="00847635">
              <w:rPr>
                <w:b/>
              </w:rPr>
              <w:t>Desteklenen Kişi Sayısı</w:t>
            </w:r>
          </w:p>
        </w:tc>
        <w:tc>
          <w:tcPr>
            <w:tcW w:w="1019" w:type="pct"/>
            <w:shd w:val="clear" w:color="auto" w:fill="auto"/>
            <w:vAlign w:val="center"/>
          </w:tcPr>
          <w:p w14:paraId="6CE780F7" w14:textId="77777777" w:rsidR="000A0F39" w:rsidRPr="00847635" w:rsidRDefault="000A0F39" w:rsidP="002C0F11">
            <w:pPr>
              <w:pStyle w:val="TableContents"/>
              <w:jc w:val="center"/>
              <w:rPr>
                <w:b/>
              </w:rPr>
            </w:pPr>
            <w:r w:rsidRPr="00847635">
              <w:rPr>
                <w:b/>
              </w:rPr>
              <w:t>Destek Tutarı (TL)</w:t>
            </w:r>
          </w:p>
        </w:tc>
        <w:tc>
          <w:tcPr>
            <w:tcW w:w="1310" w:type="pct"/>
            <w:shd w:val="clear" w:color="auto" w:fill="auto"/>
            <w:vAlign w:val="center"/>
          </w:tcPr>
          <w:p w14:paraId="084B795F" w14:textId="77777777" w:rsidR="000A0F39" w:rsidRPr="00847635" w:rsidRDefault="000A0F39" w:rsidP="002C0F11">
            <w:pPr>
              <w:pStyle w:val="TableContents"/>
              <w:jc w:val="center"/>
              <w:rPr>
                <w:b/>
              </w:rPr>
            </w:pPr>
            <w:r w:rsidRPr="00847635">
              <w:rPr>
                <w:b/>
              </w:rPr>
              <w:t>Genel Toplam (TL)</w:t>
            </w:r>
          </w:p>
        </w:tc>
      </w:tr>
      <w:tr w:rsidR="000A0F39" w:rsidRPr="00847635" w14:paraId="0A381463" w14:textId="77777777" w:rsidTr="002C0F11">
        <w:trPr>
          <w:trHeight w:val="288"/>
          <w:jc w:val="center"/>
        </w:trPr>
        <w:tc>
          <w:tcPr>
            <w:tcW w:w="1123" w:type="pct"/>
            <w:shd w:val="clear" w:color="auto" w:fill="auto"/>
            <w:vAlign w:val="center"/>
          </w:tcPr>
          <w:p w14:paraId="771503AE" w14:textId="77777777" w:rsidR="000A0F39" w:rsidRPr="00847635" w:rsidRDefault="000A0F39" w:rsidP="002C0F11">
            <w:pPr>
              <w:pStyle w:val="TableContents"/>
              <w:rPr>
                <w:b/>
              </w:rPr>
            </w:pPr>
            <w:r w:rsidRPr="00847635">
              <w:rPr>
                <w:b/>
              </w:rPr>
              <w:t xml:space="preserve">Yurtiçi Kongre </w:t>
            </w:r>
          </w:p>
        </w:tc>
        <w:tc>
          <w:tcPr>
            <w:tcW w:w="1549" w:type="pct"/>
            <w:shd w:val="clear" w:color="auto" w:fill="auto"/>
            <w:vAlign w:val="center"/>
          </w:tcPr>
          <w:p w14:paraId="7C3B2E75" w14:textId="77777777" w:rsidR="000A0F39" w:rsidRPr="00564BA4" w:rsidRDefault="000A0F39" w:rsidP="002C0F11">
            <w:pPr>
              <w:pStyle w:val="TableContents"/>
              <w:jc w:val="right"/>
            </w:pPr>
          </w:p>
        </w:tc>
        <w:tc>
          <w:tcPr>
            <w:tcW w:w="1019" w:type="pct"/>
            <w:shd w:val="clear" w:color="auto" w:fill="auto"/>
            <w:vAlign w:val="center"/>
          </w:tcPr>
          <w:p w14:paraId="05722F46" w14:textId="77777777" w:rsidR="000A0F39" w:rsidRPr="00564BA4" w:rsidRDefault="000A0F39" w:rsidP="002C0F11">
            <w:pPr>
              <w:pStyle w:val="TableContents"/>
              <w:jc w:val="right"/>
            </w:pPr>
          </w:p>
        </w:tc>
        <w:tc>
          <w:tcPr>
            <w:tcW w:w="1310" w:type="pct"/>
            <w:shd w:val="clear" w:color="auto" w:fill="auto"/>
            <w:vAlign w:val="center"/>
          </w:tcPr>
          <w:p w14:paraId="088C5225" w14:textId="77777777" w:rsidR="000A0F39" w:rsidRPr="00847635" w:rsidRDefault="000A0F39" w:rsidP="002C0F11">
            <w:pPr>
              <w:pStyle w:val="TableContents"/>
              <w:jc w:val="right"/>
              <w:rPr>
                <w:b/>
              </w:rPr>
            </w:pPr>
          </w:p>
        </w:tc>
      </w:tr>
      <w:tr w:rsidR="000A0F39" w:rsidRPr="00847635" w14:paraId="79A0C73F" w14:textId="77777777" w:rsidTr="002C0F11">
        <w:trPr>
          <w:trHeight w:val="304"/>
          <w:jc w:val="center"/>
        </w:trPr>
        <w:tc>
          <w:tcPr>
            <w:tcW w:w="1123" w:type="pct"/>
            <w:shd w:val="clear" w:color="auto" w:fill="auto"/>
            <w:vAlign w:val="center"/>
          </w:tcPr>
          <w:p w14:paraId="2472BD42" w14:textId="77777777" w:rsidR="000A0F39" w:rsidRPr="00847635" w:rsidRDefault="000A0F39" w:rsidP="002C0F11">
            <w:pPr>
              <w:pStyle w:val="TableContents"/>
              <w:rPr>
                <w:b/>
              </w:rPr>
            </w:pPr>
            <w:r w:rsidRPr="00847635">
              <w:rPr>
                <w:b/>
              </w:rPr>
              <w:t>Yurtdışı Kongre</w:t>
            </w:r>
          </w:p>
        </w:tc>
        <w:tc>
          <w:tcPr>
            <w:tcW w:w="1549" w:type="pct"/>
            <w:shd w:val="clear" w:color="auto" w:fill="auto"/>
            <w:vAlign w:val="center"/>
          </w:tcPr>
          <w:p w14:paraId="60D355A8" w14:textId="77777777" w:rsidR="000A0F39" w:rsidRPr="00564BA4" w:rsidRDefault="000A0F39" w:rsidP="002C0F11">
            <w:pPr>
              <w:pStyle w:val="TableContents"/>
              <w:jc w:val="right"/>
            </w:pPr>
          </w:p>
        </w:tc>
        <w:tc>
          <w:tcPr>
            <w:tcW w:w="1019" w:type="pct"/>
            <w:shd w:val="clear" w:color="auto" w:fill="auto"/>
            <w:vAlign w:val="center"/>
          </w:tcPr>
          <w:p w14:paraId="2689EF37" w14:textId="77777777" w:rsidR="000A0F39" w:rsidRPr="00564BA4" w:rsidRDefault="000A0F39" w:rsidP="002C0F11">
            <w:pPr>
              <w:pStyle w:val="TableContents"/>
              <w:jc w:val="right"/>
            </w:pPr>
          </w:p>
        </w:tc>
        <w:tc>
          <w:tcPr>
            <w:tcW w:w="1310" w:type="pct"/>
            <w:shd w:val="clear" w:color="auto" w:fill="auto"/>
            <w:vAlign w:val="center"/>
          </w:tcPr>
          <w:p w14:paraId="14AADB03" w14:textId="77777777" w:rsidR="000A0F39" w:rsidRPr="00847635" w:rsidRDefault="000A0F39" w:rsidP="002C0F11">
            <w:pPr>
              <w:pStyle w:val="TableContents"/>
              <w:jc w:val="right"/>
              <w:rPr>
                <w:b/>
              </w:rPr>
            </w:pPr>
          </w:p>
        </w:tc>
      </w:tr>
      <w:tr w:rsidR="000A0F39" w:rsidRPr="00847635" w14:paraId="7AEC964E" w14:textId="77777777" w:rsidTr="002C0F11">
        <w:trPr>
          <w:trHeight w:val="349"/>
          <w:jc w:val="center"/>
        </w:trPr>
        <w:tc>
          <w:tcPr>
            <w:tcW w:w="1123" w:type="pct"/>
            <w:shd w:val="clear" w:color="auto" w:fill="auto"/>
            <w:vAlign w:val="center"/>
          </w:tcPr>
          <w:p w14:paraId="2808AED4" w14:textId="77777777" w:rsidR="000A0F39" w:rsidRPr="00847635" w:rsidRDefault="000A0F39" w:rsidP="002C0F11">
            <w:pPr>
              <w:pStyle w:val="TableContents"/>
              <w:rPr>
                <w:b/>
              </w:rPr>
            </w:pPr>
            <w:r w:rsidRPr="00847635">
              <w:rPr>
                <w:b/>
              </w:rPr>
              <w:t xml:space="preserve">TOPLAM </w:t>
            </w:r>
          </w:p>
        </w:tc>
        <w:tc>
          <w:tcPr>
            <w:tcW w:w="1549" w:type="pct"/>
            <w:shd w:val="clear" w:color="auto" w:fill="auto"/>
            <w:vAlign w:val="center"/>
          </w:tcPr>
          <w:p w14:paraId="7027C711" w14:textId="77777777" w:rsidR="000A0F39" w:rsidRPr="00847635" w:rsidRDefault="000A0F39" w:rsidP="002C0F11">
            <w:pPr>
              <w:pStyle w:val="TableContents"/>
              <w:jc w:val="right"/>
              <w:rPr>
                <w:b/>
              </w:rPr>
            </w:pPr>
          </w:p>
        </w:tc>
        <w:tc>
          <w:tcPr>
            <w:tcW w:w="1019" w:type="pct"/>
            <w:shd w:val="clear" w:color="auto" w:fill="auto"/>
            <w:vAlign w:val="center"/>
          </w:tcPr>
          <w:p w14:paraId="410CBF07" w14:textId="77777777" w:rsidR="000A0F39" w:rsidRPr="00847635" w:rsidRDefault="000A0F39" w:rsidP="002C0F11">
            <w:pPr>
              <w:pStyle w:val="TableContents"/>
              <w:jc w:val="right"/>
              <w:rPr>
                <w:b/>
              </w:rPr>
            </w:pPr>
          </w:p>
        </w:tc>
        <w:tc>
          <w:tcPr>
            <w:tcW w:w="1310" w:type="pct"/>
            <w:shd w:val="clear" w:color="auto" w:fill="auto"/>
            <w:vAlign w:val="center"/>
          </w:tcPr>
          <w:p w14:paraId="21094018" w14:textId="77777777" w:rsidR="000A0F39" w:rsidRPr="00847635" w:rsidRDefault="000A0F39" w:rsidP="002C0F11">
            <w:pPr>
              <w:pStyle w:val="TableContents"/>
              <w:jc w:val="right"/>
              <w:rPr>
                <w:b/>
              </w:rPr>
            </w:pPr>
          </w:p>
        </w:tc>
      </w:tr>
    </w:tbl>
    <w:p w14:paraId="614F3A60" w14:textId="77777777" w:rsidR="000A0F39" w:rsidRDefault="000A0F39" w:rsidP="000A0F39">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332"/>
        <w:gridCol w:w="1990"/>
        <w:gridCol w:w="1671"/>
        <w:gridCol w:w="1942"/>
        <w:gridCol w:w="1255"/>
        <w:gridCol w:w="1097"/>
      </w:tblGrid>
      <w:tr w:rsidR="00084B5B" w:rsidRPr="00847635" w14:paraId="6F622C1D" w14:textId="77777777" w:rsidTr="0048321B">
        <w:trPr>
          <w:trHeight w:val="529"/>
          <w:jc w:val="center"/>
        </w:trPr>
        <w:tc>
          <w:tcPr>
            <w:tcW w:w="5000" w:type="pct"/>
            <w:gridSpan w:val="6"/>
            <w:tcBorders>
              <w:bottom w:val="single" w:sz="12" w:space="0" w:color="9CC2E5"/>
            </w:tcBorders>
            <w:shd w:val="clear" w:color="auto" w:fill="D5DCE4"/>
            <w:vAlign w:val="center"/>
          </w:tcPr>
          <w:p w14:paraId="766DDA72" w14:textId="77777777" w:rsidR="00084B5B" w:rsidRPr="00847635" w:rsidRDefault="00084B5B" w:rsidP="0048321B">
            <w:pPr>
              <w:pStyle w:val="Balk6"/>
            </w:pPr>
            <w:bookmarkStart w:id="159" w:name="_Toc54106342"/>
            <w:r w:rsidRPr="00084B5B">
              <w:t>Tablo ….  Doktora ve Yüksek Lisans Tezleri</w:t>
            </w:r>
            <w:bookmarkEnd w:id="159"/>
          </w:p>
        </w:tc>
      </w:tr>
      <w:tr w:rsidR="00084B5B" w:rsidRPr="00847635" w14:paraId="0068BF5A" w14:textId="77777777" w:rsidTr="002539E9">
        <w:trPr>
          <w:trHeight w:val="988"/>
          <w:jc w:val="center"/>
        </w:trPr>
        <w:tc>
          <w:tcPr>
            <w:tcW w:w="717" w:type="pct"/>
            <w:shd w:val="clear" w:color="auto" w:fill="auto"/>
            <w:vAlign w:val="center"/>
          </w:tcPr>
          <w:p w14:paraId="24435989" w14:textId="3FD0D9DB" w:rsidR="00084B5B" w:rsidRPr="00847635" w:rsidRDefault="00084B5B" w:rsidP="0048321B">
            <w:pPr>
              <w:jc w:val="center"/>
              <w:rPr>
                <w:b/>
                <w:bCs/>
              </w:rPr>
            </w:pPr>
            <w:r>
              <w:rPr>
                <w:b/>
                <w:bCs/>
              </w:rPr>
              <w:t>Programın</w:t>
            </w:r>
            <w:r w:rsidRPr="00847635">
              <w:rPr>
                <w:b/>
                <w:bCs/>
              </w:rPr>
              <w:t xml:space="preserve"> Adı</w:t>
            </w:r>
          </w:p>
        </w:tc>
        <w:tc>
          <w:tcPr>
            <w:tcW w:w="1071" w:type="pct"/>
            <w:shd w:val="clear" w:color="auto" w:fill="auto"/>
            <w:vAlign w:val="center"/>
          </w:tcPr>
          <w:p w14:paraId="46CEA021" w14:textId="77777777" w:rsidR="00084B5B" w:rsidRPr="00847635" w:rsidRDefault="00084B5B" w:rsidP="0048321B">
            <w:pPr>
              <w:jc w:val="center"/>
              <w:rPr>
                <w:b/>
              </w:rPr>
            </w:pPr>
            <w:r w:rsidRPr="00847635">
              <w:rPr>
                <w:b/>
              </w:rPr>
              <w:t>Tezin Türü</w:t>
            </w:r>
          </w:p>
          <w:p w14:paraId="7FE1F723" w14:textId="77777777" w:rsidR="00084B5B" w:rsidRPr="00847635" w:rsidRDefault="00084B5B" w:rsidP="0048321B">
            <w:pPr>
              <w:jc w:val="center"/>
              <w:rPr>
                <w:b/>
              </w:rPr>
            </w:pPr>
            <w:r w:rsidRPr="00847635">
              <w:rPr>
                <w:b/>
              </w:rPr>
              <w:t>(Doktora/Yüksek Lisans)</w:t>
            </w:r>
          </w:p>
        </w:tc>
        <w:tc>
          <w:tcPr>
            <w:tcW w:w="900" w:type="pct"/>
            <w:shd w:val="clear" w:color="auto" w:fill="auto"/>
            <w:vAlign w:val="center"/>
          </w:tcPr>
          <w:p w14:paraId="1AD30229" w14:textId="77777777" w:rsidR="00084B5B" w:rsidRPr="00847635" w:rsidRDefault="00084B5B" w:rsidP="0048321B">
            <w:pPr>
              <w:jc w:val="center"/>
              <w:rPr>
                <w:b/>
              </w:rPr>
            </w:pPr>
            <w:r w:rsidRPr="00847635">
              <w:rPr>
                <w:b/>
              </w:rPr>
              <w:t>Tezin Adı</w:t>
            </w:r>
          </w:p>
        </w:tc>
        <w:tc>
          <w:tcPr>
            <w:tcW w:w="1046" w:type="pct"/>
            <w:shd w:val="clear" w:color="auto" w:fill="auto"/>
            <w:vAlign w:val="center"/>
          </w:tcPr>
          <w:p w14:paraId="2C06AFE5" w14:textId="77777777" w:rsidR="00084B5B" w:rsidRPr="00847635" w:rsidRDefault="00084B5B" w:rsidP="0048321B">
            <w:pPr>
              <w:jc w:val="center"/>
              <w:rPr>
                <w:b/>
              </w:rPr>
            </w:pPr>
            <w:r w:rsidRPr="00847635">
              <w:rPr>
                <w:b/>
              </w:rPr>
              <w:t>Öğrencinin Adı</w:t>
            </w:r>
          </w:p>
        </w:tc>
        <w:tc>
          <w:tcPr>
            <w:tcW w:w="676" w:type="pct"/>
            <w:shd w:val="clear" w:color="auto" w:fill="auto"/>
            <w:vAlign w:val="center"/>
          </w:tcPr>
          <w:p w14:paraId="1796A53B" w14:textId="77777777" w:rsidR="00084B5B" w:rsidRPr="00847635" w:rsidRDefault="00084B5B" w:rsidP="0048321B">
            <w:pPr>
              <w:jc w:val="center"/>
              <w:rPr>
                <w:b/>
              </w:rPr>
            </w:pPr>
            <w:r w:rsidRPr="00847635">
              <w:rPr>
                <w:b/>
              </w:rPr>
              <w:t>Tez Yöneticisi</w:t>
            </w:r>
          </w:p>
        </w:tc>
        <w:tc>
          <w:tcPr>
            <w:tcW w:w="591" w:type="pct"/>
            <w:shd w:val="clear" w:color="auto" w:fill="auto"/>
            <w:vAlign w:val="center"/>
          </w:tcPr>
          <w:p w14:paraId="094D9563" w14:textId="77777777" w:rsidR="00084B5B" w:rsidRPr="00847635" w:rsidRDefault="00084B5B" w:rsidP="0048321B">
            <w:pPr>
              <w:jc w:val="center"/>
              <w:rPr>
                <w:b/>
                <w:bCs/>
              </w:rPr>
            </w:pPr>
            <w:r w:rsidRPr="00847635">
              <w:rPr>
                <w:b/>
                <w:bCs/>
              </w:rPr>
              <w:t>Tezin Durumu</w:t>
            </w:r>
          </w:p>
        </w:tc>
      </w:tr>
      <w:tr w:rsidR="00084B5B" w:rsidRPr="00847635" w14:paraId="421A7E96" w14:textId="77777777" w:rsidTr="002539E9">
        <w:trPr>
          <w:trHeight w:val="279"/>
          <w:jc w:val="center"/>
        </w:trPr>
        <w:tc>
          <w:tcPr>
            <w:tcW w:w="717" w:type="pct"/>
            <w:shd w:val="clear" w:color="auto" w:fill="auto"/>
            <w:vAlign w:val="center"/>
          </w:tcPr>
          <w:p w14:paraId="4D817EA4"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shd w:val="clear" w:color="auto" w:fill="auto"/>
            <w:vAlign w:val="center"/>
          </w:tcPr>
          <w:p w14:paraId="7BE43417" w14:textId="77777777" w:rsidR="00084B5B" w:rsidRPr="0093637D" w:rsidRDefault="00084B5B" w:rsidP="0048321B">
            <w:pPr>
              <w:rPr>
                <w:sz w:val="22"/>
                <w:szCs w:val="22"/>
              </w:rPr>
            </w:pPr>
            <w:r w:rsidRPr="0093637D">
              <w:rPr>
                <w:sz w:val="22"/>
                <w:szCs w:val="22"/>
              </w:rPr>
              <w:t>Tezli Yüksek Lisans</w:t>
            </w:r>
          </w:p>
        </w:tc>
        <w:tc>
          <w:tcPr>
            <w:tcW w:w="900" w:type="pct"/>
            <w:shd w:val="clear" w:color="auto" w:fill="auto"/>
            <w:vAlign w:val="center"/>
          </w:tcPr>
          <w:p w14:paraId="7CAF4EC3"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Doğu Akdeniz’ de Enerji Bulunmasının Uluslararası İlişkilere Yansıması: Bölge Devletleri Avrupa Birliği ve Petrol Şirketlerinin Yaklaşımı</w:t>
            </w:r>
          </w:p>
          <w:p w14:paraId="6C6D8B25" w14:textId="77777777" w:rsidR="00084B5B" w:rsidRPr="0093637D" w:rsidRDefault="00084B5B" w:rsidP="0048321B">
            <w:pPr>
              <w:rPr>
                <w:sz w:val="22"/>
                <w:szCs w:val="22"/>
              </w:rPr>
            </w:pPr>
          </w:p>
        </w:tc>
        <w:tc>
          <w:tcPr>
            <w:tcW w:w="1046" w:type="pct"/>
            <w:shd w:val="clear" w:color="auto" w:fill="auto"/>
            <w:vAlign w:val="center"/>
          </w:tcPr>
          <w:p w14:paraId="417FF178" w14:textId="77777777" w:rsidR="00084B5B" w:rsidRPr="0093637D" w:rsidRDefault="00084B5B" w:rsidP="0048321B">
            <w:pPr>
              <w:rPr>
                <w:sz w:val="22"/>
                <w:szCs w:val="22"/>
              </w:rPr>
            </w:pPr>
            <w:r w:rsidRPr="0093637D">
              <w:rPr>
                <w:sz w:val="22"/>
                <w:szCs w:val="22"/>
              </w:rPr>
              <w:t>Arzu</w:t>
            </w:r>
            <w:r w:rsidRPr="0093637D">
              <w:rPr>
                <w:sz w:val="22"/>
                <w:szCs w:val="22"/>
              </w:rPr>
              <w:tab/>
              <w:t>Akça Kip</w:t>
            </w:r>
          </w:p>
        </w:tc>
        <w:tc>
          <w:tcPr>
            <w:tcW w:w="676" w:type="pct"/>
            <w:shd w:val="clear" w:color="auto" w:fill="auto"/>
            <w:vAlign w:val="center"/>
          </w:tcPr>
          <w:p w14:paraId="645F5924" w14:textId="77777777" w:rsidR="00084B5B" w:rsidRPr="0093637D" w:rsidRDefault="00084B5B" w:rsidP="0048321B">
            <w:pPr>
              <w:rPr>
                <w:sz w:val="22"/>
                <w:szCs w:val="22"/>
              </w:rPr>
            </w:pPr>
            <w:r w:rsidRPr="0093637D">
              <w:rPr>
                <w:sz w:val="22"/>
                <w:szCs w:val="22"/>
              </w:rPr>
              <w:t>Öğr. Gör. Dr. Canan UĞUR RIZZI</w:t>
            </w:r>
          </w:p>
        </w:tc>
        <w:tc>
          <w:tcPr>
            <w:tcW w:w="591" w:type="pct"/>
            <w:shd w:val="clear" w:color="auto" w:fill="auto"/>
            <w:vAlign w:val="center"/>
          </w:tcPr>
          <w:p w14:paraId="38EB9E09" w14:textId="77777777" w:rsidR="00084B5B" w:rsidRPr="0093637D" w:rsidRDefault="00084B5B" w:rsidP="0048321B">
            <w:pPr>
              <w:rPr>
                <w:bCs/>
                <w:sz w:val="22"/>
                <w:szCs w:val="22"/>
              </w:rPr>
            </w:pPr>
            <w:r w:rsidRPr="0093637D">
              <w:rPr>
                <w:bCs/>
                <w:sz w:val="22"/>
                <w:szCs w:val="22"/>
              </w:rPr>
              <w:t>Devam Ediyor (Tez önerisi 2021 yılında kabul edildi)</w:t>
            </w:r>
          </w:p>
        </w:tc>
      </w:tr>
      <w:tr w:rsidR="00084B5B" w:rsidRPr="00847635" w14:paraId="603AEA9A" w14:textId="77777777" w:rsidTr="002539E9">
        <w:trPr>
          <w:trHeight w:val="279"/>
          <w:jc w:val="center"/>
        </w:trPr>
        <w:tc>
          <w:tcPr>
            <w:tcW w:w="717" w:type="pct"/>
            <w:shd w:val="clear" w:color="auto" w:fill="auto"/>
            <w:vAlign w:val="center"/>
          </w:tcPr>
          <w:p w14:paraId="0D7706A1"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shd w:val="clear" w:color="auto" w:fill="auto"/>
            <w:vAlign w:val="center"/>
          </w:tcPr>
          <w:p w14:paraId="2A460291" w14:textId="77777777" w:rsidR="00084B5B" w:rsidRPr="0093637D" w:rsidRDefault="00084B5B" w:rsidP="0048321B">
            <w:pPr>
              <w:rPr>
                <w:sz w:val="22"/>
                <w:szCs w:val="22"/>
              </w:rPr>
            </w:pPr>
            <w:r w:rsidRPr="0093637D">
              <w:rPr>
                <w:sz w:val="22"/>
                <w:szCs w:val="22"/>
              </w:rPr>
              <w:t>Tezli Yüksek Lisans</w:t>
            </w:r>
          </w:p>
        </w:tc>
        <w:tc>
          <w:tcPr>
            <w:tcW w:w="900" w:type="pct"/>
            <w:shd w:val="clear" w:color="auto" w:fill="auto"/>
            <w:vAlign w:val="center"/>
          </w:tcPr>
          <w:p w14:paraId="5ADD315E"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Türkiye ve İtalya’nın Düzensiz Göç Politikasının Karşılaştırılması</w:t>
            </w:r>
          </w:p>
          <w:p w14:paraId="72BBC1EE" w14:textId="77777777" w:rsidR="00084B5B" w:rsidRPr="0093637D" w:rsidRDefault="00084B5B" w:rsidP="0048321B">
            <w:pPr>
              <w:rPr>
                <w:sz w:val="22"/>
                <w:szCs w:val="22"/>
              </w:rPr>
            </w:pPr>
          </w:p>
        </w:tc>
        <w:tc>
          <w:tcPr>
            <w:tcW w:w="1046" w:type="pct"/>
            <w:shd w:val="clear" w:color="auto" w:fill="auto"/>
            <w:vAlign w:val="center"/>
          </w:tcPr>
          <w:p w14:paraId="280BBF0C" w14:textId="77777777" w:rsidR="00084B5B" w:rsidRPr="0093637D" w:rsidRDefault="00084B5B" w:rsidP="0048321B">
            <w:pPr>
              <w:rPr>
                <w:sz w:val="22"/>
                <w:szCs w:val="22"/>
              </w:rPr>
            </w:pPr>
            <w:r w:rsidRPr="0093637D">
              <w:rPr>
                <w:sz w:val="22"/>
                <w:szCs w:val="22"/>
              </w:rPr>
              <w:t>Buse</w:t>
            </w:r>
            <w:r w:rsidRPr="0093637D">
              <w:rPr>
                <w:sz w:val="22"/>
                <w:szCs w:val="22"/>
              </w:rPr>
              <w:tab/>
              <w:t>Palaz</w:t>
            </w:r>
          </w:p>
        </w:tc>
        <w:tc>
          <w:tcPr>
            <w:tcW w:w="676" w:type="pct"/>
            <w:shd w:val="clear" w:color="auto" w:fill="auto"/>
            <w:vAlign w:val="center"/>
          </w:tcPr>
          <w:p w14:paraId="65AD054D" w14:textId="77777777" w:rsidR="00084B5B" w:rsidRPr="0093637D" w:rsidRDefault="00084B5B" w:rsidP="0048321B">
            <w:pPr>
              <w:rPr>
                <w:sz w:val="22"/>
                <w:szCs w:val="22"/>
              </w:rPr>
            </w:pPr>
            <w:r w:rsidRPr="0093637D">
              <w:rPr>
                <w:sz w:val="22"/>
                <w:szCs w:val="22"/>
              </w:rPr>
              <w:t>Prof. Dr. Kerem BATIR</w:t>
            </w:r>
          </w:p>
        </w:tc>
        <w:tc>
          <w:tcPr>
            <w:tcW w:w="591" w:type="pct"/>
            <w:shd w:val="clear" w:color="auto" w:fill="auto"/>
            <w:vAlign w:val="center"/>
          </w:tcPr>
          <w:p w14:paraId="39B141ED" w14:textId="77777777" w:rsidR="00084B5B" w:rsidRPr="0093637D" w:rsidRDefault="00084B5B" w:rsidP="0048321B">
            <w:pPr>
              <w:rPr>
                <w:bCs/>
                <w:sz w:val="22"/>
                <w:szCs w:val="22"/>
              </w:rPr>
            </w:pPr>
            <w:r w:rsidRPr="0093637D">
              <w:rPr>
                <w:bCs/>
                <w:sz w:val="22"/>
                <w:szCs w:val="22"/>
              </w:rPr>
              <w:t xml:space="preserve">Devam Ediyor (Tez önerisi 2021 yılında kabul </w:t>
            </w:r>
            <w:r w:rsidRPr="0093637D">
              <w:rPr>
                <w:bCs/>
                <w:sz w:val="22"/>
                <w:szCs w:val="22"/>
              </w:rPr>
              <w:lastRenderedPageBreak/>
              <w:t>edildi)</w:t>
            </w:r>
          </w:p>
        </w:tc>
      </w:tr>
      <w:tr w:rsidR="00084B5B" w:rsidRPr="00847635" w14:paraId="5273142C" w14:textId="77777777" w:rsidTr="002539E9">
        <w:trPr>
          <w:trHeight w:val="279"/>
          <w:jc w:val="center"/>
        </w:trPr>
        <w:tc>
          <w:tcPr>
            <w:tcW w:w="717" w:type="pct"/>
            <w:tcBorders>
              <w:bottom w:val="single" w:sz="4" w:space="0" w:color="5B9BD5"/>
            </w:tcBorders>
            <w:shd w:val="clear" w:color="auto" w:fill="auto"/>
            <w:vAlign w:val="center"/>
          </w:tcPr>
          <w:p w14:paraId="4F46F70D" w14:textId="77777777" w:rsidR="00084B5B" w:rsidRPr="0093637D" w:rsidRDefault="00084B5B" w:rsidP="0048321B">
            <w:pPr>
              <w:rPr>
                <w:bCs/>
                <w:sz w:val="22"/>
                <w:szCs w:val="22"/>
              </w:rPr>
            </w:pPr>
            <w:r w:rsidRPr="0093637D">
              <w:rPr>
                <w:bCs/>
                <w:sz w:val="22"/>
                <w:szCs w:val="22"/>
              </w:rPr>
              <w:lastRenderedPageBreak/>
              <w:t>Uluslararası İlişkiler Anabilim Dalı</w:t>
            </w:r>
          </w:p>
        </w:tc>
        <w:tc>
          <w:tcPr>
            <w:tcW w:w="1071" w:type="pct"/>
            <w:tcBorders>
              <w:bottom w:val="single" w:sz="4" w:space="0" w:color="5B9BD5"/>
            </w:tcBorders>
            <w:shd w:val="clear" w:color="auto" w:fill="auto"/>
            <w:vAlign w:val="center"/>
          </w:tcPr>
          <w:p w14:paraId="70809725" w14:textId="77777777" w:rsidR="00084B5B" w:rsidRPr="0093637D" w:rsidRDefault="00084B5B" w:rsidP="0048321B">
            <w:pPr>
              <w:rPr>
                <w:sz w:val="22"/>
                <w:szCs w:val="22"/>
              </w:rPr>
            </w:pPr>
            <w:r w:rsidRPr="0093637D">
              <w:rPr>
                <w:sz w:val="22"/>
                <w:szCs w:val="22"/>
              </w:rPr>
              <w:t>Tezli Yüksek Lisans</w:t>
            </w:r>
          </w:p>
        </w:tc>
        <w:tc>
          <w:tcPr>
            <w:tcW w:w="900" w:type="pct"/>
            <w:tcBorders>
              <w:bottom w:val="single" w:sz="4" w:space="0" w:color="5B9BD5"/>
            </w:tcBorders>
            <w:shd w:val="clear" w:color="auto" w:fill="auto"/>
            <w:vAlign w:val="center"/>
          </w:tcPr>
          <w:p w14:paraId="10335616"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Avrupa Birliği’nin Enerji Güvenliği Politikaları: Çatışma ve İş Birliği Alanlarının Teorik Analizi</w:t>
            </w:r>
          </w:p>
          <w:p w14:paraId="1C7A5659" w14:textId="77777777" w:rsidR="00084B5B" w:rsidRPr="0093637D" w:rsidRDefault="00084B5B" w:rsidP="0048321B">
            <w:pPr>
              <w:rPr>
                <w:sz w:val="22"/>
                <w:szCs w:val="22"/>
              </w:rPr>
            </w:pPr>
          </w:p>
        </w:tc>
        <w:tc>
          <w:tcPr>
            <w:tcW w:w="1046" w:type="pct"/>
            <w:tcBorders>
              <w:bottom w:val="single" w:sz="4" w:space="0" w:color="5B9BD5"/>
            </w:tcBorders>
            <w:shd w:val="clear" w:color="auto" w:fill="auto"/>
            <w:vAlign w:val="center"/>
          </w:tcPr>
          <w:p w14:paraId="1C4F4B55" w14:textId="77777777" w:rsidR="00084B5B" w:rsidRPr="0093637D" w:rsidRDefault="00084B5B" w:rsidP="0048321B">
            <w:pPr>
              <w:rPr>
                <w:sz w:val="22"/>
                <w:szCs w:val="22"/>
              </w:rPr>
            </w:pPr>
            <w:r w:rsidRPr="0093637D">
              <w:rPr>
                <w:sz w:val="22"/>
                <w:szCs w:val="22"/>
              </w:rPr>
              <w:t>Kemal</w:t>
            </w:r>
            <w:r w:rsidRPr="0093637D">
              <w:rPr>
                <w:sz w:val="22"/>
                <w:szCs w:val="22"/>
              </w:rPr>
              <w:tab/>
              <w:t>Kartal</w:t>
            </w:r>
          </w:p>
        </w:tc>
        <w:tc>
          <w:tcPr>
            <w:tcW w:w="676" w:type="pct"/>
            <w:tcBorders>
              <w:bottom w:val="single" w:sz="4" w:space="0" w:color="5B9BD5"/>
            </w:tcBorders>
            <w:shd w:val="clear" w:color="auto" w:fill="auto"/>
            <w:vAlign w:val="center"/>
          </w:tcPr>
          <w:p w14:paraId="2909BBCB" w14:textId="77777777" w:rsidR="00084B5B" w:rsidRPr="0093637D" w:rsidRDefault="00084B5B" w:rsidP="0048321B">
            <w:pPr>
              <w:rPr>
                <w:sz w:val="22"/>
                <w:szCs w:val="22"/>
              </w:rPr>
            </w:pPr>
            <w:r w:rsidRPr="0093637D">
              <w:rPr>
                <w:sz w:val="22"/>
                <w:szCs w:val="22"/>
              </w:rPr>
              <w:t>Doç. Dr. M. Didem BUHARİ GÜLMEZ</w:t>
            </w:r>
          </w:p>
        </w:tc>
        <w:tc>
          <w:tcPr>
            <w:tcW w:w="591" w:type="pct"/>
            <w:tcBorders>
              <w:bottom w:val="single" w:sz="4" w:space="0" w:color="5B9BD5"/>
            </w:tcBorders>
            <w:shd w:val="clear" w:color="auto" w:fill="auto"/>
            <w:vAlign w:val="center"/>
          </w:tcPr>
          <w:p w14:paraId="75763242" w14:textId="77777777" w:rsidR="00084B5B" w:rsidRPr="0093637D" w:rsidRDefault="00084B5B" w:rsidP="0048321B">
            <w:pPr>
              <w:rPr>
                <w:bCs/>
                <w:sz w:val="22"/>
                <w:szCs w:val="22"/>
              </w:rPr>
            </w:pPr>
            <w:r w:rsidRPr="0093637D">
              <w:rPr>
                <w:bCs/>
                <w:sz w:val="22"/>
                <w:szCs w:val="22"/>
              </w:rPr>
              <w:t>Devam Ediyor (Tez önerisi 2021 yılında kabul edildi)</w:t>
            </w:r>
          </w:p>
        </w:tc>
      </w:tr>
      <w:tr w:rsidR="00084B5B" w:rsidRPr="00847635" w14:paraId="4B13D379" w14:textId="77777777" w:rsidTr="002539E9">
        <w:trPr>
          <w:trHeight w:val="279"/>
          <w:jc w:val="center"/>
        </w:trPr>
        <w:tc>
          <w:tcPr>
            <w:tcW w:w="717" w:type="pct"/>
            <w:tcBorders>
              <w:top w:val="single" w:sz="4" w:space="0" w:color="5B9BD5"/>
              <w:bottom w:val="single" w:sz="4" w:space="0" w:color="5B9BD5"/>
            </w:tcBorders>
            <w:shd w:val="clear" w:color="auto" w:fill="auto"/>
            <w:vAlign w:val="center"/>
          </w:tcPr>
          <w:p w14:paraId="23D9C21D"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tcBorders>
              <w:top w:val="single" w:sz="4" w:space="0" w:color="5B9BD5"/>
              <w:bottom w:val="single" w:sz="4" w:space="0" w:color="5B9BD5"/>
            </w:tcBorders>
            <w:shd w:val="clear" w:color="auto" w:fill="auto"/>
            <w:vAlign w:val="center"/>
          </w:tcPr>
          <w:p w14:paraId="73F89C1D" w14:textId="0B0B4078" w:rsidR="00084B5B" w:rsidRPr="0093637D" w:rsidRDefault="00084B5B" w:rsidP="0048321B">
            <w:pPr>
              <w:rPr>
                <w:bCs/>
                <w:sz w:val="22"/>
                <w:szCs w:val="22"/>
              </w:rPr>
            </w:pPr>
            <w:r>
              <w:rPr>
                <w:sz w:val="22"/>
                <w:szCs w:val="22"/>
              </w:rPr>
              <w:t xml:space="preserve">Tezli </w:t>
            </w:r>
            <w:r w:rsidRPr="0093637D">
              <w:rPr>
                <w:sz w:val="22"/>
                <w:szCs w:val="22"/>
              </w:rPr>
              <w:t>Yüksek Lisans</w:t>
            </w:r>
          </w:p>
        </w:tc>
        <w:tc>
          <w:tcPr>
            <w:tcW w:w="900" w:type="pct"/>
            <w:tcBorders>
              <w:top w:val="single" w:sz="4" w:space="0" w:color="5B9BD5"/>
              <w:bottom w:val="single" w:sz="4" w:space="0" w:color="5B9BD5"/>
            </w:tcBorders>
            <w:shd w:val="clear" w:color="auto" w:fill="auto"/>
            <w:vAlign w:val="center"/>
          </w:tcPr>
          <w:p w14:paraId="2389EC9D"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Avrupa Birliğin’ nde Yaşanan Mülteci Krizinin Avrupa Ortak Kimliği’ nde Yarattığı Etkiler</w:t>
            </w:r>
          </w:p>
          <w:p w14:paraId="7D47020C" w14:textId="77777777" w:rsidR="00084B5B" w:rsidRPr="0093637D" w:rsidRDefault="00084B5B" w:rsidP="0048321B">
            <w:pPr>
              <w:rPr>
                <w:bCs/>
                <w:sz w:val="22"/>
                <w:szCs w:val="22"/>
              </w:rPr>
            </w:pPr>
          </w:p>
        </w:tc>
        <w:tc>
          <w:tcPr>
            <w:tcW w:w="1046" w:type="pct"/>
            <w:tcBorders>
              <w:top w:val="single" w:sz="4" w:space="0" w:color="5B9BD5"/>
              <w:bottom w:val="single" w:sz="4" w:space="0" w:color="5B9BD5"/>
            </w:tcBorders>
            <w:shd w:val="clear" w:color="auto" w:fill="auto"/>
            <w:vAlign w:val="center"/>
          </w:tcPr>
          <w:p w14:paraId="28267D59" w14:textId="77777777" w:rsidR="00084B5B" w:rsidRPr="0093637D" w:rsidRDefault="00084B5B" w:rsidP="0048321B">
            <w:pPr>
              <w:rPr>
                <w:bCs/>
                <w:sz w:val="22"/>
                <w:szCs w:val="22"/>
              </w:rPr>
            </w:pPr>
            <w:r w:rsidRPr="0093637D">
              <w:rPr>
                <w:bCs/>
                <w:sz w:val="22"/>
                <w:szCs w:val="22"/>
              </w:rPr>
              <w:t>Özge</w:t>
            </w:r>
            <w:r w:rsidRPr="0093637D">
              <w:rPr>
                <w:bCs/>
                <w:sz w:val="22"/>
                <w:szCs w:val="22"/>
              </w:rPr>
              <w:tab/>
              <w:t>Tunç</w:t>
            </w:r>
          </w:p>
        </w:tc>
        <w:tc>
          <w:tcPr>
            <w:tcW w:w="676" w:type="pct"/>
            <w:tcBorders>
              <w:top w:val="single" w:sz="4" w:space="0" w:color="5B9BD5"/>
              <w:bottom w:val="single" w:sz="4" w:space="0" w:color="5B9BD5"/>
            </w:tcBorders>
            <w:shd w:val="clear" w:color="auto" w:fill="auto"/>
            <w:vAlign w:val="center"/>
          </w:tcPr>
          <w:p w14:paraId="67A383E4" w14:textId="77777777" w:rsidR="00084B5B" w:rsidRPr="0093637D" w:rsidRDefault="00084B5B" w:rsidP="0048321B">
            <w:pPr>
              <w:rPr>
                <w:bCs/>
                <w:sz w:val="22"/>
                <w:szCs w:val="22"/>
              </w:rPr>
            </w:pPr>
            <w:r w:rsidRPr="0093637D">
              <w:rPr>
                <w:bCs/>
                <w:sz w:val="22"/>
                <w:szCs w:val="22"/>
              </w:rPr>
              <w:t>Prof. Dr. Nesrin DEMİR</w:t>
            </w:r>
          </w:p>
        </w:tc>
        <w:tc>
          <w:tcPr>
            <w:tcW w:w="591" w:type="pct"/>
            <w:tcBorders>
              <w:top w:val="single" w:sz="4" w:space="0" w:color="5B9BD5"/>
              <w:bottom w:val="single" w:sz="4" w:space="0" w:color="5B9BD5"/>
            </w:tcBorders>
            <w:shd w:val="clear" w:color="auto" w:fill="auto"/>
            <w:vAlign w:val="center"/>
          </w:tcPr>
          <w:p w14:paraId="0707A363" w14:textId="77777777" w:rsidR="00084B5B" w:rsidRPr="0093637D" w:rsidRDefault="00084B5B" w:rsidP="0048321B">
            <w:pPr>
              <w:rPr>
                <w:bCs/>
                <w:sz w:val="22"/>
                <w:szCs w:val="22"/>
              </w:rPr>
            </w:pPr>
            <w:r w:rsidRPr="0093637D">
              <w:rPr>
                <w:bCs/>
                <w:sz w:val="22"/>
                <w:szCs w:val="22"/>
              </w:rPr>
              <w:t>Devam Ediyor (Tez önerisi 2021 yılında kabul edildi)</w:t>
            </w:r>
          </w:p>
        </w:tc>
      </w:tr>
      <w:tr w:rsidR="00084B5B" w:rsidRPr="00847635" w14:paraId="124B2424" w14:textId="77777777" w:rsidTr="002539E9">
        <w:trPr>
          <w:trHeight w:val="279"/>
          <w:jc w:val="center"/>
        </w:trPr>
        <w:tc>
          <w:tcPr>
            <w:tcW w:w="717" w:type="pct"/>
            <w:tcBorders>
              <w:top w:val="single" w:sz="4" w:space="0" w:color="5B9BD5"/>
              <w:bottom w:val="single" w:sz="4" w:space="0" w:color="5B9BD5"/>
            </w:tcBorders>
            <w:shd w:val="clear" w:color="auto" w:fill="auto"/>
            <w:vAlign w:val="center"/>
          </w:tcPr>
          <w:p w14:paraId="52A49FDF"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tcBorders>
              <w:top w:val="single" w:sz="4" w:space="0" w:color="5B9BD5"/>
              <w:bottom w:val="single" w:sz="4" w:space="0" w:color="5B9BD5"/>
            </w:tcBorders>
            <w:shd w:val="clear" w:color="auto" w:fill="auto"/>
            <w:vAlign w:val="center"/>
          </w:tcPr>
          <w:p w14:paraId="109622D4" w14:textId="77777777" w:rsidR="00084B5B" w:rsidRPr="0093637D" w:rsidRDefault="00084B5B" w:rsidP="0048321B">
            <w:pPr>
              <w:rPr>
                <w:bCs/>
                <w:sz w:val="22"/>
                <w:szCs w:val="22"/>
              </w:rPr>
            </w:pPr>
            <w:r w:rsidRPr="0093637D">
              <w:rPr>
                <w:sz w:val="22"/>
                <w:szCs w:val="22"/>
              </w:rPr>
              <w:t>Tezli Yüksek Lisans</w:t>
            </w:r>
          </w:p>
        </w:tc>
        <w:tc>
          <w:tcPr>
            <w:tcW w:w="900" w:type="pct"/>
            <w:tcBorders>
              <w:top w:val="single" w:sz="4" w:space="0" w:color="5B9BD5"/>
              <w:bottom w:val="single" w:sz="4" w:space="0" w:color="5B9BD5"/>
            </w:tcBorders>
            <w:shd w:val="clear" w:color="auto" w:fill="auto"/>
            <w:vAlign w:val="center"/>
          </w:tcPr>
          <w:p w14:paraId="6AC2D94F"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Birleşmiş Milletler Çocuk Hakları Sözleşmesi ve Uygulama Açığı: Kazakistan Vakası</w:t>
            </w:r>
          </w:p>
          <w:p w14:paraId="501791AD" w14:textId="77777777" w:rsidR="00084B5B" w:rsidRPr="0093637D" w:rsidRDefault="00084B5B" w:rsidP="0048321B">
            <w:pPr>
              <w:widowControl/>
              <w:suppressAutoHyphens w:val="0"/>
              <w:rPr>
                <w:color w:val="000000"/>
                <w:sz w:val="22"/>
                <w:szCs w:val="22"/>
              </w:rPr>
            </w:pPr>
          </w:p>
        </w:tc>
        <w:tc>
          <w:tcPr>
            <w:tcW w:w="1046" w:type="pct"/>
            <w:tcBorders>
              <w:top w:val="single" w:sz="4" w:space="0" w:color="5B9BD5"/>
              <w:bottom w:val="single" w:sz="4" w:space="0" w:color="5B9BD5"/>
            </w:tcBorders>
            <w:shd w:val="clear" w:color="auto" w:fill="auto"/>
            <w:vAlign w:val="center"/>
          </w:tcPr>
          <w:p w14:paraId="333C7BDB" w14:textId="77777777" w:rsidR="00084B5B" w:rsidRPr="0093637D" w:rsidRDefault="00084B5B" w:rsidP="0048321B">
            <w:pPr>
              <w:rPr>
                <w:bCs/>
                <w:sz w:val="22"/>
                <w:szCs w:val="22"/>
              </w:rPr>
            </w:pPr>
            <w:r w:rsidRPr="0093637D">
              <w:rPr>
                <w:bCs/>
                <w:sz w:val="22"/>
                <w:szCs w:val="22"/>
              </w:rPr>
              <w:t>Aizhan Moldamurat</w:t>
            </w:r>
          </w:p>
        </w:tc>
        <w:tc>
          <w:tcPr>
            <w:tcW w:w="676" w:type="pct"/>
            <w:tcBorders>
              <w:top w:val="single" w:sz="4" w:space="0" w:color="5B9BD5"/>
              <w:bottom w:val="single" w:sz="4" w:space="0" w:color="5B9BD5"/>
            </w:tcBorders>
            <w:shd w:val="clear" w:color="auto" w:fill="auto"/>
            <w:vAlign w:val="center"/>
          </w:tcPr>
          <w:p w14:paraId="32684A84" w14:textId="77777777" w:rsidR="00084B5B" w:rsidRPr="0093637D" w:rsidRDefault="00084B5B" w:rsidP="0048321B">
            <w:pPr>
              <w:rPr>
                <w:bCs/>
                <w:sz w:val="22"/>
                <w:szCs w:val="22"/>
              </w:rPr>
            </w:pPr>
            <w:r w:rsidRPr="0093637D">
              <w:rPr>
                <w:bCs/>
                <w:sz w:val="22"/>
                <w:szCs w:val="22"/>
              </w:rPr>
              <w:t>Doç. Dr. M. Didem BUHARİ GÜLMEZ</w:t>
            </w:r>
          </w:p>
        </w:tc>
        <w:tc>
          <w:tcPr>
            <w:tcW w:w="591" w:type="pct"/>
            <w:tcBorders>
              <w:top w:val="single" w:sz="4" w:space="0" w:color="5B9BD5"/>
              <w:bottom w:val="single" w:sz="4" w:space="0" w:color="5B9BD5"/>
            </w:tcBorders>
            <w:shd w:val="clear" w:color="auto" w:fill="auto"/>
            <w:vAlign w:val="center"/>
          </w:tcPr>
          <w:p w14:paraId="65FF6824" w14:textId="77777777" w:rsidR="00084B5B" w:rsidRPr="0093637D" w:rsidRDefault="00084B5B" w:rsidP="0048321B">
            <w:pPr>
              <w:rPr>
                <w:bCs/>
                <w:sz w:val="22"/>
                <w:szCs w:val="22"/>
              </w:rPr>
            </w:pPr>
            <w:r w:rsidRPr="0093637D">
              <w:rPr>
                <w:bCs/>
                <w:sz w:val="22"/>
                <w:szCs w:val="22"/>
              </w:rPr>
              <w:t>2021 yılında mezun oldu.</w:t>
            </w:r>
          </w:p>
        </w:tc>
      </w:tr>
      <w:tr w:rsidR="00084B5B" w:rsidRPr="00847635" w14:paraId="37497B5F" w14:textId="77777777" w:rsidTr="002539E9">
        <w:trPr>
          <w:trHeight w:val="279"/>
          <w:jc w:val="center"/>
        </w:trPr>
        <w:tc>
          <w:tcPr>
            <w:tcW w:w="717" w:type="pct"/>
            <w:tcBorders>
              <w:top w:val="single" w:sz="4" w:space="0" w:color="5B9BD5"/>
              <w:bottom w:val="single" w:sz="4" w:space="0" w:color="5B9BD5"/>
            </w:tcBorders>
            <w:shd w:val="clear" w:color="auto" w:fill="auto"/>
            <w:vAlign w:val="center"/>
          </w:tcPr>
          <w:p w14:paraId="67B6449B"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tcBorders>
              <w:top w:val="single" w:sz="4" w:space="0" w:color="5B9BD5"/>
              <w:bottom w:val="single" w:sz="4" w:space="0" w:color="5B9BD5"/>
            </w:tcBorders>
            <w:shd w:val="clear" w:color="auto" w:fill="auto"/>
            <w:vAlign w:val="center"/>
          </w:tcPr>
          <w:p w14:paraId="5672CBBE" w14:textId="77777777" w:rsidR="00084B5B" w:rsidRPr="0093637D" w:rsidRDefault="00084B5B" w:rsidP="0048321B">
            <w:pPr>
              <w:rPr>
                <w:bCs/>
                <w:sz w:val="22"/>
                <w:szCs w:val="22"/>
              </w:rPr>
            </w:pPr>
            <w:r w:rsidRPr="0093637D">
              <w:rPr>
                <w:sz w:val="22"/>
                <w:szCs w:val="22"/>
              </w:rPr>
              <w:t>Tezli Yüksek Lisans</w:t>
            </w:r>
          </w:p>
        </w:tc>
        <w:tc>
          <w:tcPr>
            <w:tcW w:w="900" w:type="pct"/>
            <w:tcBorders>
              <w:top w:val="single" w:sz="4" w:space="0" w:color="5B9BD5"/>
              <w:bottom w:val="single" w:sz="4" w:space="0" w:color="5B9BD5"/>
            </w:tcBorders>
            <w:shd w:val="clear" w:color="auto" w:fill="auto"/>
            <w:vAlign w:val="center"/>
          </w:tcPr>
          <w:p w14:paraId="0CFF2546"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AB'ye Üyelik Sürecinde Sırbistan Dış Politikasında AB-Rusya Rekabetinin Etkileri</w:t>
            </w:r>
          </w:p>
          <w:p w14:paraId="33459B76" w14:textId="77777777" w:rsidR="00084B5B" w:rsidRPr="0093637D" w:rsidRDefault="00084B5B" w:rsidP="0048321B">
            <w:pPr>
              <w:widowControl/>
              <w:suppressAutoHyphens w:val="0"/>
              <w:rPr>
                <w:color w:val="000000"/>
                <w:sz w:val="22"/>
                <w:szCs w:val="22"/>
              </w:rPr>
            </w:pPr>
          </w:p>
        </w:tc>
        <w:tc>
          <w:tcPr>
            <w:tcW w:w="1046" w:type="pct"/>
            <w:tcBorders>
              <w:top w:val="single" w:sz="4" w:space="0" w:color="5B9BD5"/>
              <w:bottom w:val="single" w:sz="4" w:space="0" w:color="5B9BD5"/>
            </w:tcBorders>
            <w:shd w:val="clear" w:color="auto" w:fill="auto"/>
            <w:vAlign w:val="center"/>
          </w:tcPr>
          <w:p w14:paraId="1069DE14" w14:textId="77777777" w:rsidR="00084B5B" w:rsidRPr="0093637D" w:rsidRDefault="00084B5B" w:rsidP="0048321B">
            <w:pPr>
              <w:rPr>
                <w:bCs/>
                <w:sz w:val="22"/>
                <w:szCs w:val="22"/>
              </w:rPr>
            </w:pPr>
            <w:r w:rsidRPr="0093637D">
              <w:rPr>
                <w:bCs/>
                <w:sz w:val="22"/>
                <w:szCs w:val="22"/>
              </w:rPr>
              <w:t>Elif Karataş</w:t>
            </w:r>
          </w:p>
        </w:tc>
        <w:tc>
          <w:tcPr>
            <w:tcW w:w="676" w:type="pct"/>
            <w:tcBorders>
              <w:top w:val="single" w:sz="4" w:space="0" w:color="5B9BD5"/>
              <w:bottom w:val="single" w:sz="4" w:space="0" w:color="5B9BD5"/>
            </w:tcBorders>
            <w:shd w:val="clear" w:color="auto" w:fill="auto"/>
            <w:vAlign w:val="center"/>
          </w:tcPr>
          <w:p w14:paraId="4879616F" w14:textId="77777777" w:rsidR="00084B5B" w:rsidRPr="0093637D" w:rsidRDefault="00084B5B" w:rsidP="0048321B">
            <w:pPr>
              <w:rPr>
                <w:bCs/>
                <w:sz w:val="22"/>
                <w:szCs w:val="22"/>
              </w:rPr>
            </w:pPr>
            <w:r w:rsidRPr="0093637D">
              <w:rPr>
                <w:bCs/>
                <w:sz w:val="22"/>
                <w:szCs w:val="22"/>
              </w:rPr>
              <w:t>Doç. Dr. Sedef EYLEMER</w:t>
            </w:r>
          </w:p>
        </w:tc>
        <w:tc>
          <w:tcPr>
            <w:tcW w:w="591" w:type="pct"/>
            <w:tcBorders>
              <w:top w:val="single" w:sz="4" w:space="0" w:color="5B9BD5"/>
              <w:bottom w:val="single" w:sz="4" w:space="0" w:color="5B9BD5"/>
            </w:tcBorders>
            <w:shd w:val="clear" w:color="auto" w:fill="auto"/>
            <w:vAlign w:val="center"/>
          </w:tcPr>
          <w:p w14:paraId="739BB3B1" w14:textId="77777777" w:rsidR="00084B5B" w:rsidRPr="0093637D" w:rsidRDefault="00084B5B" w:rsidP="0048321B">
            <w:pPr>
              <w:rPr>
                <w:bCs/>
                <w:sz w:val="22"/>
                <w:szCs w:val="22"/>
              </w:rPr>
            </w:pPr>
            <w:r w:rsidRPr="0093637D">
              <w:rPr>
                <w:bCs/>
                <w:sz w:val="22"/>
                <w:szCs w:val="22"/>
              </w:rPr>
              <w:t>2021 yılında mezun oldu.</w:t>
            </w:r>
          </w:p>
        </w:tc>
      </w:tr>
      <w:tr w:rsidR="00084B5B" w:rsidRPr="00847635" w14:paraId="56C90C67" w14:textId="77777777" w:rsidTr="002539E9">
        <w:trPr>
          <w:trHeight w:val="279"/>
          <w:jc w:val="center"/>
        </w:trPr>
        <w:tc>
          <w:tcPr>
            <w:tcW w:w="717" w:type="pct"/>
            <w:tcBorders>
              <w:top w:val="single" w:sz="4" w:space="0" w:color="5B9BD5"/>
              <w:bottom w:val="single" w:sz="4" w:space="0" w:color="5B9BD5"/>
            </w:tcBorders>
            <w:shd w:val="clear" w:color="auto" w:fill="auto"/>
            <w:vAlign w:val="center"/>
          </w:tcPr>
          <w:p w14:paraId="190EBEE9"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tcBorders>
              <w:top w:val="single" w:sz="4" w:space="0" w:color="5B9BD5"/>
              <w:bottom w:val="single" w:sz="4" w:space="0" w:color="5B9BD5"/>
            </w:tcBorders>
            <w:shd w:val="clear" w:color="auto" w:fill="auto"/>
            <w:vAlign w:val="center"/>
          </w:tcPr>
          <w:p w14:paraId="65BEAA7D" w14:textId="77777777" w:rsidR="00084B5B" w:rsidRPr="0093637D" w:rsidRDefault="00084B5B" w:rsidP="0048321B">
            <w:pPr>
              <w:rPr>
                <w:bCs/>
                <w:sz w:val="22"/>
                <w:szCs w:val="22"/>
              </w:rPr>
            </w:pPr>
            <w:r w:rsidRPr="0093637D">
              <w:rPr>
                <w:sz w:val="22"/>
                <w:szCs w:val="22"/>
              </w:rPr>
              <w:t>Tezli Yüksek Lisans</w:t>
            </w:r>
          </w:p>
        </w:tc>
        <w:tc>
          <w:tcPr>
            <w:tcW w:w="900" w:type="pct"/>
            <w:tcBorders>
              <w:top w:val="single" w:sz="4" w:space="0" w:color="5B9BD5"/>
              <w:bottom w:val="single" w:sz="4" w:space="0" w:color="5B9BD5"/>
            </w:tcBorders>
            <w:shd w:val="clear" w:color="auto" w:fill="auto"/>
            <w:vAlign w:val="center"/>
          </w:tcPr>
          <w:p w14:paraId="5E9F5FF0"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Amerika Birleşik Devletleri’nde Dijital Diplomasi Dönüşümü: Obama ve Trump Dönemleri</w:t>
            </w:r>
          </w:p>
          <w:p w14:paraId="233074EC" w14:textId="77777777" w:rsidR="00084B5B" w:rsidRPr="0093637D" w:rsidRDefault="00084B5B" w:rsidP="0048321B">
            <w:pPr>
              <w:widowControl/>
              <w:suppressAutoHyphens w:val="0"/>
              <w:rPr>
                <w:color w:val="000000"/>
                <w:sz w:val="22"/>
                <w:szCs w:val="22"/>
              </w:rPr>
            </w:pPr>
          </w:p>
        </w:tc>
        <w:tc>
          <w:tcPr>
            <w:tcW w:w="1046" w:type="pct"/>
            <w:tcBorders>
              <w:top w:val="single" w:sz="4" w:space="0" w:color="5B9BD5"/>
              <w:bottom w:val="single" w:sz="4" w:space="0" w:color="5B9BD5"/>
            </w:tcBorders>
            <w:shd w:val="clear" w:color="auto" w:fill="auto"/>
            <w:vAlign w:val="center"/>
          </w:tcPr>
          <w:p w14:paraId="15024972" w14:textId="77777777" w:rsidR="00084B5B" w:rsidRPr="0093637D" w:rsidRDefault="00084B5B" w:rsidP="0048321B">
            <w:pPr>
              <w:rPr>
                <w:bCs/>
                <w:sz w:val="22"/>
                <w:szCs w:val="22"/>
              </w:rPr>
            </w:pPr>
            <w:r w:rsidRPr="0093637D">
              <w:rPr>
                <w:bCs/>
                <w:sz w:val="22"/>
                <w:szCs w:val="22"/>
              </w:rPr>
              <w:t>Mert Kesebir</w:t>
            </w:r>
          </w:p>
        </w:tc>
        <w:tc>
          <w:tcPr>
            <w:tcW w:w="676" w:type="pct"/>
            <w:tcBorders>
              <w:top w:val="single" w:sz="4" w:space="0" w:color="5B9BD5"/>
              <w:bottom w:val="single" w:sz="4" w:space="0" w:color="5B9BD5"/>
            </w:tcBorders>
            <w:shd w:val="clear" w:color="auto" w:fill="auto"/>
            <w:vAlign w:val="center"/>
          </w:tcPr>
          <w:p w14:paraId="13C84760" w14:textId="77777777" w:rsidR="00084B5B" w:rsidRPr="0093637D" w:rsidRDefault="00084B5B" w:rsidP="0048321B">
            <w:pPr>
              <w:rPr>
                <w:bCs/>
                <w:sz w:val="22"/>
                <w:szCs w:val="22"/>
              </w:rPr>
            </w:pPr>
            <w:r w:rsidRPr="0093637D">
              <w:rPr>
                <w:bCs/>
                <w:sz w:val="22"/>
                <w:szCs w:val="22"/>
              </w:rPr>
              <w:t>Doç. Dr. S. Barış GÜLMEZ</w:t>
            </w:r>
          </w:p>
        </w:tc>
        <w:tc>
          <w:tcPr>
            <w:tcW w:w="591" w:type="pct"/>
            <w:tcBorders>
              <w:top w:val="single" w:sz="4" w:space="0" w:color="5B9BD5"/>
              <w:bottom w:val="single" w:sz="4" w:space="0" w:color="5B9BD5"/>
            </w:tcBorders>
            <w:shd w:val="clear" w:color="auto" w:fill="auto"/>
            <w:vAlign w:val="center"/>
          </w:tcPr>
          <w:p w14:paraId="0566E0C1" w14:textId="77777777" w:rsidR="00084B5B" w:rsidRPr="0093637D" w:rsidRDefault="00084B5B" w:rsidP="0048321B">
            <w:pPr>
              <w:rPr>
                <w:bCs/>
                <w:sz w:val="22"/>
                <w:szCs w:val="22"/>
              </w:rPr>
            </w:pPr>
            <w:r w:rsidRPr="0093637D">
              <w:rPr>
                <w:bCs/>
                <w:sz w:val="22"/>
                <w:szCs w:val="22"/>
              </w:rPr>
              <w:t>2021 yılında mezun oldu.</w:t>
            </w:r>
          </w:p>
        </w:tc>
      </w:tr>
      <w:tr w:rsidR="00084B5B" w:rsidRPr="00847635" w14:paraId="23DE781A" w14:textId="77777777" w:rsidTr="002539E9">
        <w:trPr>
          <w:trHeight w:val="279"/>
          <w:jc w:val="center"/>
        </w:trPr>
        <w:tc>
          <w:tcPr>
            <w:tcW w:w="717" w:type="pct"/>
            <w:tcBorders>
              <w:top w:val="single" w:sz="4" w:space="0" w:color="5B9BD5"/>
              <w:bottom w:val="single" w:sz="4" w:space="0" w:color="5B9BD5"/>
            </w:tcBorders>
            <w:shd w:val="clear" w:color="auto" w:fill="auto"/>
            <w:vAlign w:val="center"/>
          </w:tcPr>
          <w:p w14:paraId="79ED9F69"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tcBorders>
              <w:top w:val="single" w:sz="4" w:space="0" w:color="5B9BD5"/>
              <w:bottom w:val="single" w:sz="4" w:space="0" w:color="5B9BD5"/>
            </w:tcBorders>
            <w:shd w:val="clear" w:color="auto" w:fill="auto"/>
            <w:vAlign w:val="center"/>
          </w:tcPr>
          <w:p w14:paraId="2C0970BD" w14:textId="77777777" w:rsidR="00084B5B" w:rsidRPr="0093637D" w:rsidRDefault="00084B5B" w:rsidP="0048321B">
            <w:pPr>
              <w:rPr>
                <w:bCs/>
                <w:sz w:val="22"/>
                <w:szCs w:val="22"/>
              </w:rPr>
            </w:pPr>
            <w:r w:rsidRPr="0093637D">
              <w:rPr>
                <w:sz w:val="22"/>
                <w:szCs w:val="22"/>
              </w:rPr>
              <w:t>Tezli Yüksek Lisans</w:t>
            </w:r>
          </w:p>
        </w:tc>
        <w:tc>
          <w:tcPr>
            <w:tcW w:w="900" w:type="pct"/>
            <w:tcBorders>
              <w:top w:val="single" w:sz="4" w:space="0" w:color="5B9BD5"/>
              <w:bottom w:val="single" w:sz="4" w:space="0" w:color="5B9BD5"/>
            </w:tcBorders>
            <w:shd w:val="clear" w:color="auto" w:fill="auto"/>
            <w:vAlign w:val="center"/>
          </w:tcPr>
          <w:p w14:paraId="0136C43A"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Ekonomik Yaptırımlarda Üçüncü Tarafların Etkisi: Venezuela, İran, Kuzey Kore Örnekleri</w:t>
            </w:r>
          </w:p>
          <w:p w14:paraId="2D129613" w14:textId="77777777" w:rsidR="00084B5B" w:rsidRPr="0093637D" w:rsidRDefault="00084B5B" w:rsidP="0048321B">
            <w:pPr>
              <w:widowControl/>
              <w:suppressAutoHyphens w:val="0"/>
              <w:rPr>
                <w:color w:val="000000"/>
                <w:sz w:val="22"/>
                <w:szCs w:val="22"/>
              </w:rPr>
            </w:pPr>
          </w:p>
        </w:tc>
        <w:tc>
          <w:tcPr>
            <w:tcW w:w="1046" w:type="pct"/>
            <w:tcBorders>
              <w:top w:val="single" w:sz="4" w:space="0" w:color="5B9BD5"/>
              <w:bottom w:val="single" w:sz="4" w:space="0" w:color="5B9BD5"/>
            </w:tcBorders>
            <w:shd w:val="clear" w:color="auto" w:fill="auto"/>
            <w:vAlign w:val="center"/>
          </w:tcPr>
          <w:p w14:paraId="3D1428CD" w14:textId="77777777" w:rsidR="00084B5B" w:rsidRPr="0093637D" w:rsidRDefault="00084B5B" w:rsidP="0048321B">
            <w:pPr>
              <w:rPr>
                <w:bCs/>
                <w:sz w:val="22"/>
                <w:szCs w:val="22"/>
              </w:rPr>
            </w:pPr>
            <w:r w:rsidRPr="0093637D">
              <w:rPr>
                <w:bCs/>
                <w:sz w:val="22"/>
                <w:szCs w:val="22"/>
              </w:rPr>
              <w:lastRenderedPageBreak/>
              <w:t>İrem Uslu</w:t>
            </w:r>
          </w:p>
        </w:tc>
        <w:tc>
          <w:tcPr>
            <w:tcW w:w="676" w:type="pct"/>
            <w:tcBorders>
              <w:top w:val="single" w:sz="4" w:space="0" w:color="5B9BD5"/>
              <w:bottom w:val="single" w:sz="4" w:space="0" w:color="5B9BD5"/>
            </w:tcBorders>
            <w:shd w:val="clear" w:color="auto" w:fill="auto"/>
            <w:vAlign w:val="center"/>
          </w:tcPr>
          <w:p w14:paraId="496E13E8" w14:textId="77777777" w:rsidR="00084B5B" w:rsidRPr="0093637D" w:rsidRDefault="00084B5B" w:rsidP="0048321B">
            <w:pPr>
              <w:rPr>
                <w:bCs/>
                <w:sz w:val="22"/>
                <w:szCs w:val="22"/>
              </w:rPr>
            </w:pPr>
            <w:r w:rsidRPr="0093637D">
              <w:rPr>
                <w:bCs/>
                <w:sz w:val="22"/>
                <w:szCs w:val="22"/>
              </w:rPr>
              <w:t>Doç. Dr. S. Barış GÜLMEZ</w:t>
            </w:r>
          </w:p>
        </w:tc>
        <w:tc>
          <w:tcPr>
            <w:tcW w:w="591" w:type="pct"/>
            <w:tcBorders>
              <w:top w:val="single" w:sz="4" w:space="0" w:color="5B9BD5"/>
              <w:bottom w:val="single" w:sz="4" w:space="0" w:color="5B9BD5"/>
            </w:tcBorders>
            <w:shd w:val="clear" w:color="auto" w:fill="auto"/>
            <w:vAlign w:val="center"/>
          </w:tcPr>
          <w:p w14:paraId="1EFE7BC2" w14:textId="77777777" w:rsidR="00084B5B" w:rsidRPr="0093637D" w:rsidRDefault="00084B5B" w:rsidP="0048321B">
            <w:pPr>
              <w:rPr>
                <w:bCs/>
                <w:sz w:val="22"/>
                <w:szCs w:val="22"/>
              </w:rPr>
            </w:pPr>
            <w:r w:rsidRPr="0093637D">
              <w:rPr>
                <w:bCs/>
                <w:sz w:val="22"/>
                <w:szCs w:val="22"/>
              </w:rPr>
              <w:t>2021 yılında mezun oldu.</w:t>
            </w:r>
          </w:p>
        </w:tc>
      </w:tr>
      <w:tr w:rsidR="00084B5B" w:rsidRPr="00847635" w14:paraId="63B1E562" w14:textId="77777777" w:rsidTr="002539E9">
        <w:trPr>
          <w:trHeight w:val="279"/>
          <w:jc w:val="center"/>
        </w:trPr>
        <w:tc>
          <w:tcPr>
            <w:tcW w:w="717" w:type="pct"/>
            <w:tcBorders>
              <w:top w:val="single" w:sz="4" w:space="0" w:color="5B9BD5"/>
              <w:bottom w:val="single" w:sz="4" w:space="0" w:color="5B9BD5"/>
            </w:tcBorders>
            <w:shd w:val="clear" w:color="auto" w:fill="auto"/>
            <w:vAlign w:val="center"/>
          </w:tcPr>
          <w:p w14:paraId="28B240E2" w14:textId="77777777" w:rsidR="00084B5B" w:rsidRPr="0093637D" w:rsidRDefault="00084B5B" w:rsidP="0048321B">
            <w:pPr>
              <w:rPr>
                <w:bCs/>
                <w:sz w:val="22"/>
                <w:szCs w:val="22"/>
              </w:rPr>
            </w:pPr>
            <w:r w:rsidRPr="0093637D">
              <w:rPr>
                <w:bCs/>
                <w:sz w:val="22"/>
                <w:szCs w:val="22"/>
              </w:rPr>
              <w:t>Uluslararası İlişkiler Anabilim Dalı</w:t>
            </w:r>
          </w:p>
        </w:tc>
        <w:tc>
          <w:tcPr>
            <w:tcW w:w="1071" w:type="pct"/>
            <w:tcBorders>
              <w:top w:val="single" w:sz="4" w:space="0" w:color="5B9BD5"/>
              <w:bottom w:val="single" w:sz="4" w:space="0" w:color="5B9BD5"/>
            </w:tcBorders>
            <w:shd w:val="clear" w:color="auto" w:fill="auto"/>
            <w:vAlign w:val="center"/>
          </w:tcPr>
          <w:p w14:paraId="596FE3DC" w14:textId="77777777" w:rsidR="00084B5B" w:rsidRPr="0093637D" w:rsidRDefault="00084B5B" w:rsidP="0048321B">
            <w:pPr>
              <w:rPr>
                <w:bCs/>
                <w:sz w:val="22"/>
                <w:szCs w:val="22"/>
              </w:rPr>
            </w:pPr>
            <w:r w:rsidRPr="0093637D">
              <w:rPr>
                <w:sz w:val="22"/>
                <w:szCs w:val="22"/>
              </w:rPr>
              <w:t>Tezli Yüksek Lisans</w:t>
            </w:r>
          </w:p>
        </w:tc>
        <w:tc>
          <w:tcPr>
            <w:tcW w:w="900" w:type="pct"/>
            <w:tcBorders>
              <w:top w:val="single" w:sz="4" w:space="0" w:color="5B9BD5"/>
              <w:bottom w:val="single" w:sz="4" w:space="0" w:color="5B9BD5"/>
            </w:tcBorders>
            <w:shd w:val="clear" w:color="auto" w:fill="auto"/>
            <w:vAlign w:val="center"/>
          </w:tcPr>
          <w:p w14:paraId="34854CE2" w14:textId="77777777" w:rsidR="00084B5B" w:rsidRPr="0093637D" w:rsidRDefault="00084B5B" w:rsidP="0048321B">
            <w:pPr>
              <w:widowControl/>
              <w:suppressAutoHyphens w:val="0"/>
              <w:rPr>
                <w:rFonts w:eastAsia="Times New Roman"/>
                <w:color w:val="000000"/>
                <w:kern w:val="0"/>
                <w:sz w:val="22"/>
                <w:szCs w:val="22"/>
              </w:rPr>
            </w:pPr>
            <w:r w:rsidRPr="0093637D">
              <w:rPr>
                <w:color w:val="000000"/>
                <w:sz w:val="22"/>
                <w:szCs w:val="22"/>
              </w:rPr>
              <w:t>Çin Kamu Diplomasisi: Yumuşak Gücün Keskinliği</w:t>
            </w:r>
          </w:p>
          <w:p w14:paraId="78E34B65" w14:textId="77777777" w:rsidR="00084B5B" w:rsidRPr="0093637D" w:rsidRDefault="00084B5B" w:rsidP="0048321B">
            <w:pPr>
              <w:widowControl/>
              <w:suppressAutoHyphens w:val="0"/>
              <w:rPr>
                <w:color w:val="000000"/>
                <w:sz w:val="22"/>
                <w:szCs w:val="22"/>
              </w:rPr>
            </w:pPr>
          </w:p>
        </w:tc>
        <w:tc>
          <w:tcPr>
            <w:tcW w:w="1046" w:type="pct"/>
            <w:tcBorders>
              <w:top w:val="single" w:sz="4" w:space="0" w:color="5B9BD5"/>
              <w:bottom w:val="single" w:sz="4" w:space="0" w:color="5B9BD5"/>
            </w:tcBorders>
            <w:shd w:val="clear" w:color="auto" w:fill="auto"/>
            <w:vAlign w:val="center"/>
          </w:tcPr>
          <w:p w14:paraId="42D064F7" w14:textId="77777777" w:rsidR="00084B5B" w:rsidRPr="0093637D" w:rsidRDefault="00084B5B" w:rsidP="0048321B">
            <w:pPr>
              <w:rPr>
                <w:bCs/>
                <w:sz w:val="22"/>
                <w:szCs w:val="22"/>
              </w:rPr>
            </w:pPr>
            <w:r w:rsidRPr="0093637D">
              <w:rPr>
                <w:bCs/>
                <w:sz w:val="22"/>
                <w:szCs w:val="22"/>
              </w:rPr>
              <w:t>İsmail Emrah Aydın</w:t>
            </w:r>
          </w:p>
        </w:tc>
        <w:tc>
          <w:tcPr>
            <w:tcW w:w="676" w:type="pct"/>
            <w:tcBorders>
              <w:top w:val="single" w:sz="4" w:space="0" w:color="5B9BD5"/>
              <w:bottom w:val="single" w:sz="4" w:space="0" w:color="5B9BD5"/>
            </w:tcBorders>
            <w:shd w:val="clear" w:color="auto" w:fill="auto"/>
            <w:vAlign w:val="center"/>
          </w:tcPr>
          <w:p w14:paraId="4FBE3A8F" w14:textId="77777777" w:rsidR="00084B5B" w:rsidRPr="0093637D" w:rsidRDefault="00084B5B" w:rsidP="0048321B">
            <w:pPr>
              <w:rPr>
                <w:bCs/>
                <w:sz w:val="22"/>
                <w:szCs w:val="22"/>
              </w:rPr>
            </w:pPr>
            <w:r w:rsidRPr="0093637D">
              <w:rPr>
                <w:bCs/>
                <w:sz w:val="22"/>
                <w:szCs w:val="22"/>
              </w:rPr>
              <w:t>Doç. Dr. S. Barış GÜLMEZ</w:t>
            </w:r>
          </w:p>
        </w:tc>
        <w:tc>
          <w:tcPr>
            <w:tcW w:w="591" w:type="pct"/>
            <w:tcBorders>
              <w:top w:val="single" w:sz="4" w:space="0" w:color="5B9BD5"/>
              <w:bottom w:val="single" w:sz="4" w:space="0" w:color="5B9BD5"/>
            </w:tcBorders>
            <w:shd w:val="clear" w:color="auto" w:fill="auto"/>
            <w:vAlign w:val="center"/>
          </w:tcPr>
          <w:p w14:paraId="4FD97031" w14:textId="77777777" w:rsidR="00084B5B" w:rsidRPr="0093637D" w:rsidRDefault="00084B5B" w:rsidP="0048321B">
            <w:pPr>
              <w:rPr>
                <w:bCs/>
                <w:sz w:val="22"/>
                <w:szCs w:val="22"/>
              </w:rPr>
            </w:pPr>
            <w:r w:rsidRPr="0093637D">
              <w:rPr>
                <w:bCs/>
                <w:sz w:val="22"/>
                <w:szCs w:val="22"/>
              </w:rPr>
              <w:t>2021 yılında mezun oldu.</w:t>
            </w:r>
          </w:p>
        </w:tc>
      </w:tr>
    </w:tbl>
    <w:p w14:paraId="10F55978" w14:textId="77777777" w:rsidR="00084B5B" w:rsidRPr="0089120C" w:rsidRDefault="00084B5B" w:rsidP="000A0F39">
      <w:pPr>
        <w:spacing w:before="120" w:after="120" w:line="360" w:lineRule="auto"/>
      </w:pPr>
    </w:p>
    <w:p w14:paraId="29C0D69B" w14:textId="77777777" w:rsidR="000A0F39" w:rsidRDefault="000A0F39" w:rsidP="000A0F39">
      <w:pPr>
        <w:pStyle w:val="Balk3"/>
      </w:pPr>
      <w:bookmarkStart w:id="160" w:name="_Toc170721352"/>
      <w:bookmarkStart w:id="161" w:name="_Toc170721353"/>
      <w:bookmarkStart w:id="162" w:name="_Toc83995480"/>
      <w:bookmarkStart w:id="163" w:name="_Toc344970530"/>
      <w:bookmarkStart w:id="164" w:name="_Toc344971359"/>
      <w:bookmarkStart w:id="165" w:name="_Toc344971647"/>
      <w:bookmarkStart w:id="166" w:name="_Toc344971788"/>
      <w:bookmarkEnd w:id="160"/>
      <w:bookmarkEnd w:id="161"/>
      <w:r>
        <w:t>2. Performans Sonuçlarının Değerlendirilmesi</w:t>
      </w:r>
      <w:bookmarkEnd w:id="162"/>
    </w:p>
    <w:p w14:paraId="65F5C435" w14:textId="77777777" w:rsidR="000A0F39" w:rsidRDefault="000A0F39" w:rsidP="000A0F39">
      <w:pPr>
        <w:pStyle w:val="NormalWeb"/>
        <w:spacing w:before="120" w:beforeAutospacing="0" w:after="120" w:afterAutospacing="0" w:line="360" w:lineRule="auto"/>
        <w:contextualSpacing/>
        <w:rPr>
          <w:i/>
          <w:color w:val="808080"/>
        </w:rPr>
      </w:pPr>
      <w:r w:rsidRPr="005D2D22">
        <w:rPr>
          <w:i/>
          <w:color w:val="808080"/>
        </w:rPr>
        <w:t>Raporda bu başlık altında</w:t>
      </w:r>
      <w:r w:rsidRPr="000E289B">
        <w:rPr>
          <w:i/>
          <w:color w:val="808080"/>
        </w:rPr>
        <w:t xml:space="preserve"> Üniversitemizin Yılı Performans Programı kapsamında sunulan performans sonuçlarına yer verilir.</w:t>
      </w:r>
      <w:r>
        <w:rPr>
          <w:i/>
          <w:color w:val="808080"/>
        </w:rPr>
        <w:t xml:space="preserve"> Biriminizce ayrıca takip edilen performans unsurları var ise bu alanda belirtilebilir.</w:t>
      </w:r>
    </w:p>
    <w:p w14:paraId="20752589" w14:textId="77777777" w:rsidR="000A0F39" w:rsidRDefault="000A0F39" w:rsidP="000A0F39">
      <w:pPr>
        <w:pStyle w:val="Balk4"/>
      </w:pPr>
      <w:bookmarkStart w:id="167" w:name="_Toc83995481"/>
      <w:r w:rsidRPr="00576109">
        <w:t xml:space="preserve">2.1.  Alt </w:t>
      </w:r>
      <w:r>
        <w:t>Program H</w:t>
      </w:r>
      <w:r w:rsidRPr="00576109">
        <w:t xml:space="preserve">edef ve </w:t>
      </w:r>
      <w:r>
        <w:t>G</w:t>
      </w:r>
      <w:r w:rsidRPr="00576109">
        <w:t xml:space="preserve">östergeleriyle </w:t>
      </w:r>
      <w:r>
        <w:t>İlgili G</w:t>
      </w:r>
      <w:r w:rsidRPr="00576109">
        <w:t xml:space="preserve">erçekleşme </w:t>
      </w:r>
      <w:r>
        <w:t>S</w:t>
      </w:r>
      <w:r w:rsidRPr="00576109">
        <w:t xml:space="preserve">onuçları ve </w:t>
      </w:r>
      <w:r>
        <w:t>D</w:t>
      </w:r>
      <w:r w:rsidRPr="00576109">
        <w:t>eğerlendirmeler</w:t>
      </w:r>
      <w:bookmarkEnd w:id="167"/>
    </w:p>
    <w:p w14:paraId="492DAB0C" w14:textId="77777777" w:rsidR="000A0F39" w:rsidRDefault="000A0F39" w:rsidP="000A0F39">
      <w:pPr>
        <w:rPr>
          <w:i/>
          <w:color w:val="FF0000"/>
        </w:rPr>
      </w:pPr>
      <w:r w:rsidRPr="00394943">
        <w:rPr>
          <w:b/>
          <w:i/>
          <w:color w:val="FF0000"/>
        </w:rPr>
        <w:t>Seçenek 1:</w:t>
      </w:r>
      <w:r>
        <w:rPr>
          <w:i/>
          <w:color w:val="FF0000"/>
        </w:rPr>
        <w:t xml:space="preserve"> Aşağıdaki tablo, yalnızca Performans Programı kapsamında veri sağlayan birimler tarafından doldurulacaktır.</w:t>
      </w:r>
    </w:p>
    <w:p w14:paraId="7807C0A0" w14:textId="77777777" w:rsidR="000A0F39" w:rsidRDefault="000A0F39" w:rsidP="000A0F39"/>
    <w:p w14:paraId="5C75AF16" w14:textId="77777777" w:rsidR="000A0F39" w:rsidRDefault="000A0F39" w:rsidP="000A0F39">
      <w:pPr>
        <w:rPr>
          <w:i/>
          <w:color w:val="FF0000"/>
        </w:rPr>
      </w:pPr>
      <w:r w:rsidRPr="007A1B14">
        <w:rPr>
          <w:i/>
          <w:color w:val="FF0000"/>
        </w:rPr>
        <w:t>Birim tarafından izlenen göstergelerin dahil olduğu her alt program iç</w:t>
      </w:r>
      <w:r>
        <w:rPr>
          <w:i/>
          <w:color w:val="FF0000"/>
        </w:rPr>
        <w:t>in ayrı tablo oluşturularak gerçekleşmeleri girilmeli ve değerlendirilmedir. Değerlendirme kısmında sonuçlar ile ilgili açıklamalara yer verilebilir.</w:t>
      </w:r>
    </w:p>
    <w:p w14:paraId="29CACDAA" w14:textId="77777777" w:rsidR="000A0F39" w:rsidRDefault="000A0F39" w:rsidP="000A0F39">
      <w:pPr>
        <w:rPr>
          <w:i/>
          <w:color w:val="FF0000"/>
        </w:rPr>
      </w:pPr>
    </w:p>
    <w:p w14:paraId="6440B119" w14:textId="77777777" w:rsidR="000A0F39" w:rsidRPr="000A0F39" w:rsidRDefault="000A0F39" w:rsidP="000A0F39">
      <w:pPr>
        <w:widowControl/>
        <w:suppressAutoHyphens w:val="0"/>
        <w:spacing w:before="120" w:after="120"/>
        <w:rPr>
          <w:rFonts w:eastAsia="Times New Roman"/>
          <w:color w:val="000000"/>
          <w:kern w:val="0"/>
        </w:rPr>
      </w:pPr>
      <w:r w:rsidRPr="00394943">
        <w:rPr>
          <w:b/>
          <w:i/>
          <w:color w:val="FF0000"/>
        </w:rPr>
        <w:t>Seçenek 2:</w:t>
      </w:r>
      <w:r>
        <w:rPr>
          <w:b/>
          <w:i/>
          <w:color w:val="FF0000"/>
        </w:rPr>
        <w:t xml:space="preserve"> </w:t>
      </w:r>
      <w:r w:rsidRPr="00394943">
        <w:rPr>
          <w:i/>
          <w:color w:val="808080"/>
        </w:rPr>
        <w:t>Eğer birimin performans programı kapsamında bir sorumluluğu yok ise  bu başlık altına</w:t>
      </w:r>
      <w:r w:rsidRPr="000A0F39">
        <w:rPr>
          <w:rFonts w:eastAsia="Times New Roman"/>
          <w:color w:val="000000"/>
          <w:kern w:val="0"/>
        </w:rPr>
        <w:t xml:space="preserve"> “Birimimiz, Üniversitemiz yılı performans programı kapsamında sorumlu birim olarak tanımlanmadığından performans programına ilişkin Birimimizin sunacağı bilgi bulunmamaktadır.” </w:t>
      </w:r>
      <w:r>
        <w:rPr>
          <w:i/>
          <w:color w:val="808080"/>
        </w:rPr>
        <w:t>ibaresine yer verilmeli ve tablolar silinmelidir.</w:t>
      </w:r>
    </w:p>
    <w:p w14:paraId="20D6EAB8" w14:textId="77777777" w:rsidR="000A0F39" w:rsidRPr="00394943" w:rsidRDefault="000A0F39" w:rsidP="000A0F39">
      <w:pPr>
        <w:rPr>
          <w:b/>
          <w:i/>
          <w:color w:val="FF0000"/>
        </w:rPr>
      </w:pPr>
    </w:p>
    <w:p w14:paraId="6FF75820" w14:textId="77777777" w:rsidR="000A0F39" w:rsidRPr="007A1B14" w:rsidRDefault="000A0F39" w:rsidP="000A0F39">
      <w:pPr>
        <w:rPr>
          <w:i/>
          <w:color w:val="FF0000"/>
        </w:rPr>
      </w:pPr>
    </w:p>
    <w:p w14:paraId="7EFCC82B" w14:textId="77777777" w:rsidR="000A0F39" w:rsidRDefault="000A0F39" w:rsidP="000A0F39">
      <w:pPr>
        <w:pStyle w:val="Balk6"/>
      </w:pPr>
      <w:r w:rsidRPr="002E6497">
        <w:t>Tablo....Birim Performans Gösterge</w:t>
      </w:r>
      <w:r>
        <w:t xml:space="preserve">si Gerçekleşmeleri İzleme Tablosu </w:t>
      </w:r>
      <w:r w:rsidRPr="002E6497">
        <w:t>(3 Aylık)</w:t>
      </w:r>
    </w:p>
    <w:p w14:paraId="42982643" w14:textId="77777777" w:rsidR="000A0F39" w:rsidRPr="007A1B14" w:rsidRDefault="000A0F39" w:rsidP="000A0F39"/>
    <w:tbl>
      <w:tblPr>
        <w:tblW w:w="4926" w:type="pct"/>
        <w:tblBorders>
          <w:top w:val="single" w:sz="4" w:space="0" w:color="7E0C48"/>
          <w:left w:val="single" w:sz="4" w:space="0" w:color="7E0C48"/>
          <w:bottom w:val="single" w:sz="4" w:space="0" w:color="7E0C48"/>
          <w:right w:val="single" w:sz="4" w:space="0" w:color="7E0C48"/>
          <w:insideH w:val="single" w:sz="4" w:space="0" w:color="7E0C48"/>
          <w:insideV w:val="single" w:sz="4" w:space="0" w:color="7E0C48"/>
        </w:tblBorders>
        <w:tblLayout w:type="fixed"/>
        <w:tblCellMar>
          <w:left w:w="70" w:type="dxa"/>
          <w:right w:w="70" w:type="dxa"/>
        </w:tblCellMar>
        <w:tblLook w:val="04A0" w:firstRow="1" w:lastRow="0" w:firstColumn="1" w:lastColumn="0" w:noHBand="0" w:noVBand="1"/>
      </w:tblPr>
      <w:tblGrid>
        <w:gridCol w:w="428"/>
        <w:gridCol w:w="2305"/>
        <w:gridCol w:w="813"/>
        <w:gridCol w:w="1416"/>
        <w:gridCol w:w="1421"/>
        <w:gridCol w:w="1416"/>
        <w:gridCol w:w="1276"/>
      </w:tblGrid>
      <w:tr w:rsidR="000A0F39" w:rsidRPr="006728B9" w14:paraId="35FE0046" w14:textId="77777777" w:rsidTr="002C0F11">
        <w:trPr>
          <w:trHeight w:val="22"/>
        </w:trPr>
        <w:tc>
          <w:tcPr>
            <w:tcW w:w="1506" w:type="pct"/>
            <w:gridSpan w:val="2"/>
            <w:tcBorders>
              <w:top w:val="single" w:sz="4" w:space="0" w:color="7E0C48"/>
              <w:right w:val="single" w:sz="4" w:space="0" w:color="7E0C48"/>
            </w:tcBorders>
            <w:shd w:val="clear" w:color="auto" w:fill="auto"/>
            <w:vAlign w:val="center"/>
          </w:tcPr>
          <w:p w14:paraId="6200AFEE" w14:textId="77777777" w:rsidR="000A0F39" w:rsidRPr="006728B9" w:rsidRDefault="000A0F39" w:rsidP="002C0F11">
            <w:pPr>
              <w:rPr>
                <w:b/>
                <w:bCs/>
                <w:sz w:val="22"/>
                <w:szCs w:val="22"/>
              </w:rPr>
            </w:pPr>
            <w:r w:rsidRPr="006728B9">
              <w:rPr>
                <w:b/>
                <w:bCs/>
                <w:sz w:val="22"/>
                <w:szCs w:val="22"/>
              </w:rPr>
              <w:t>Yıl:</w:t>
            </w:r>
          </w:p>
        </w:tc>
        <w:tc>
          <w:tcPr>
            <w:tcW w:w="3494" w:type="pct"/>
            <w:gridSpan w:val="5"/>
            <w:tcBorders>
              <w:top w:val="single" w:sz="4" w:space="0" w:color="7E0C48"/>
            </w:tcBorders>
            <w:shd w:val="clear" w:color="auto" w:fill="auto"/>
            <w:noWrap/>
            <w:vAlign w:val="center"/>
          </w:tcPr>
          <w:p w14:paraId="4F6A2443" w14:textId="77777777" w:rsidR="000A0F39" w:rsidRPr="000A0F39" w:rsidRDefault="000A0F39" w:rsidP="002C0F11">
            <w:pPr>
              <w:rPr>
                <w:b/>
                <w:bCs/>
                <w:i/>
                <w:color w:val="BFBFBF"/>
                <w:sz w:val="22"/>
                <w:szCs w:val="22"/>
              </w:rPr>
            </w:pPr>
            <w:r w:rsidRPr="000A0F39">
              <w:rPr>
                <w:b/>
                <w:bCs/>
                <w:i/>
                <w:color w:val="BFBFBF"/>
                <w:sz w:val="22"/>
                <w:szCs w:val="22"/>
              </w:rPr>
              <w:t>2021</w:t>
            </w:r>
          </w:p>
        </w:tc>
      </w:tr>
      <w:tr w:rsidR="000A0F39" w:rsidRPr="006728B9" w14:paraId="6822DA78" w14:textId="77777777" w:rsidTr="002C0F11">
        <w:trPr>
          <w:trHeight w:val="22"/>
        </w:trPr>
        <w:tc>
          <w:tcPr>
            <w:tcW w:w="1506" w:type="pct"/>
            <w:gridSpan w:val="2"/>
            <w:tcBorders>
              <w:top w:val="single" w:sz="4" w:space="0" w:color="7E0C48"/>
              <w:right w:val="single" w:sz="4" w:space="0" w:color="7E0C48"/>
            </w:tcBorders>
            <w:shd w:val="clear" w:color="auto" w:fill="auto"/>
            <w:vAlign w:val="center"/>
          </w:tcPr>
          <w:p w14:paraId="6C5D406A" w14:textId="77777777" w:rsidR="000A0F39" w:rsidRPr="006728B9" w:rsidRDefault="000A0F39" w:rsidP="002C0F11">
            <w:pPr>
              <w:rPr>
                <w:b/>
                <w:bCs/>
                <w:sz w:val="22"/>
                <w:szCs w:val="22"/>
              </w:rPr>
            </w:pPr>
            <w:r w:rsidRPr="006728B9">
              <w:rPr>
                <w:b/>
                <w:bCs/>
                <w:sz w:val="22"/>
                <w:szCs w:val="22"/>
              </w:rPr>
              <w:t>Programın Adı:</w:t>
            </w:r>
          </w:p>
        </w:tc>
        <w:tc>
          <w:tcPr>
            <w:tcW w:w="3494" w:type="pct"/>
            <w:gridSpan w:val="5"/>
            <w:tcBorders>
              <w:top w:val="single" w:sz="4" w:space="0" w:color="7E0C48"/>
            </w:tcBorders>
            <w:shd w:val="clear" w:color="auto" w:fill="auto"/>
            <w:noWrap/>
            <w:vAlign w:val="center"/>
          </w:tcPr>
          <w:p w14:paraId="507D0B2F" w14:textId="77777777" w:rsidR="000A0F39" w:rsidRPr="000A0F39" w:rsidRDefault="000A0F39" w:rsidP="002C0F11">
            <w:pPr>
              <w:rPr>
                <w:bCs/>
                <w:i/>
                <w:color w:val="BFBFBF"/>
                <w:sz w:val="22"/>
                <w:szCs w:val="22"/>
              </w:rPr>
            </w:pPr>
            <w:r w:rsidRPr="000A0F39">
              <w:rPr>
                <w:bCs/>
                <w:i/>
                <w:color w:val="BFBFBF"/>
                <w:sz w:val="22"/>
                <w:szCs w:val="22"/>
              </w:rPr>
              <w:t>Araştırma, Geliştirme Ve Yenilik</w:t>
            </w:r>
          </w:p>
        </w:tc>
      </w:tr>
      <w:tr w:rsidR="000A0F39" w:rsidRPr="006728B9" w14:paraId="5339059F" w14:textId="77777777" w:rsidTr="002C0F11">
        <w:trPr>
          <w:trHeight w:val="22"/>
        </w:trPr>
        <w:tc>
          <w:tcPr>
            <w:tcW w:w="1506" w:type="pct"/>
            <w:gridSpan w:val="2"/>
            <w:tcBorders>
              <w:top w:val="single" w:sz="4" w:space="0" w:color="7E0C48"/>
              <w:right w:val="single" w:sz="4" w:space="0" w:color="7E0C48"/>
            </w:tcBorders>
            <w:shd w:val="clear" w:color="auto" w:fill="auto"/>
            <w:vAlign w:val="center"/>
          </w:tcPr>
          <w:p w14:paraId="1C2429FA" w14:textId="77777777" w:rsidR="000A0F39" w:rsidRPr="006728B9" w:rsidRDefault="000A0F39" w:rsidP="002C0F11">
            <w:pPr>
              <w:rPr>
                <w:b/>
                <w:bCs/>
                <w:sz w:val="22"/>
                <w:szCs w:val="22"/>
              </w:rPr>
            </w:pPr>
            <w:r w:rsidRPr="006728B9">
              <w:rPr>
                <w:b/>
                <w:bCs/>
                <w:sz w:val="22"/>
                <w:szCs w:val="22"/>
              </w:rPr>
              <w:t>Alt Programın Adı:</w:t>
            </w:r>
          </w:p>
        </w:tc>
        <w:tc>
          <w:tcPr>
            <w:tcW w:w="3494" w:type="pct"/>
            <w:gridSpan w:val="5"/>
            <w:tcBorders>
              <w:top w:val="single" w:sz="4" w:space="0" w:color="7E0C48"/>
            </w:tcBorders>
            <w:shd w:val="clear" w:color="auto" w:fill="auto"/>
            <w:noWrap/>
            <w:vAlign w:val="center"/>
          </w:tcPr>
          <w:p w14:paraId="326B2361" w14:textId="77777777" w:rsidR="000A0F39" w:rsidRPr="000A0F39" w:rsidRDefault="000A0F39" w:rsidP="002C0F11">
            <w:pPr>
              <w:rPr>
                <w:bCs/>
                <w:i/>
                <w:color w:val="BFBFBF"/>
                <w:sz w:val="22"/>
                <w:szCs w:val="22"/>
              </w:rPr>
            </w:pPr>
            <w:r w:rsidRPr="000A0F39">
              <w:rPr>
                <w:bCs/>
                <w:i/>
                <w:color w:val="BFBFBF"/>
                <w:sz w:val="22"/>
                <w:szCs w:val="22"/>
              </w:rPr>
              <w:t>Yükseköğretimde Bilimsel Araştırma Ve Geliştirme</w:t>
            </w:r>
          </w:p>
        </w:tc>
      </w:tr>
      <w:tr w:rsidR="000A0F39" w:rsidRPr="006728B9" w14:paraId="7CC4D6A2" w14:textId="77777777" w:rsidTr="002C0F11">
        <w:trPr>
          <w:trHeight w:val="22"/>
        </w:trPr>
        <w:tc>
          <w:tcPr>
            <w:tcW w:w="1506" w:type="pct"/>
            <w:gridSpan w:val="2"/>
            <w:tcBorders>
              <w:top w:val="single" w:sz="4" w:space="0" w:color="7E0C48"/>
              <w:right w:val="single" w:sz="4" w:space="0" w:color="7E0C48"/>
            </w:tcBorders>
            <w:shd w:val="clear" w:color="auto" w:fill="auto"/>
            <w:vAlign w:val="center"/>
          </w:tcPr>
          <w:p w14:paraId="4D99863E" w14:textId="77777777" w:rsidR="000A0F39" w:rsidRPr="006728B9" w:rsidRDefault="000A0F39" w:rsidP="002C0F11">
            <w:pPr>
              <w:rPr>
                <w:b/>
                <w:bCs/>
                <w:sz w:val="22"/>
                <w:szCs w:val="22"/>
              </w:rPr>
            </w:pPr>
            <w:r w:rsidRPr="006728B9">
              <w:rPr>
                <w:b/>
                <w:bCs/>
                <w:sz w:val="22"/>
                <w:szCs w:val="22"/>
              </w:rPr>
              <w:t>Alt Program Hedefi:</w:t>
            </w:r>
          </w:p>
        </w:tc>
        <w:tc>
          <w:tcPr>
            <w:tcW w:w="3494" w:type="pct"/>
            <w:gridSpan w:val="5"/>
            <w:tcBorders>
              <w:top w:val="single" w:sz="4" w:space="0" w:color="7E0C48"/>
            </w:tcBorders>
            <w:shd w:val="clear" w:color="auto" w:fill="auto"/>
            <w:noWrap/>
            <w:vAlign w:val="center"/>
          </w:tcPr>
          <w:p w14:paraId="15BFDE6E" w14:textId="77777777" w:rsidR="000A0F39" w:rsidRPr="000A0F39" w:rsidRDefault="000A0F39" w:rsidP="002C0F11">
            <w:pPr>
              <w:rPr>
                <w:bCs/>
                <w:i/>
                <w:color w:val="BFBFBF"/>
                <w:sz w:val="22"/>
                <w:szCs w:val="22"/>
              </w:rPr>
            </w:pPr>
            <w:r w:rsidRPr="000A0F39">
              <w:rPr>
                <w:bCs/>
                <w:i/>
                <w:color w:val="BFBFBF"/>
                <w:sz w:val="22"/>
                <w:szCs w:val="22"/>
              </w:rPr>
              <w:t>Yükseköğretim kurumlarında inovasyon amaçlı bilimsel çalışmaların arttırılması</w:t>
            </w:r>
          </w:p>
        </w:tc>
      </w:tr>
      <w:tr w:rsidR="000A0F39" w:rsidRPr="006728B9" w14:paraId="7B765C6A" w14:textId="77777777" w:rsidTr="002C0F11">
        <w:trPr>
          <w:trHeight w:val="22"/>
        </w:trPr>
        <w:tc>
          <w:tcPr>
            <w:tcW w:w="236" w:type="pct"/>
            <w:vMerge w:val="restart"/>
            <w:tcBorders>
              <w:top w:val="single" w:sz="4" w:space="0" w:color="7E0C48"/>
            </w:tcBorders>
            <w:shd w:val="clear" w:color="auto" w:fill="auto"/>
            <w:textDirection w:val="btLr"/>
            <w:vAlign w:val="center"/>
            <w:hideMark/>
          </w:tcPr>
          <w:p w14:paraId="266AF94B" w14:textId="77777777" w:rsidR="000A0F39" w:rsidRPr="006728B9" w:rsidRDefault="000A0F39" w:rsidP="002C0F11">
            <w:pPr>
              <w:ind w:left="113" w:right="113"/>
              <w:rPr>
                <w:b/>
                <w:bCs/>
                <w:sz w:val="22"/>
                <w:szCs w:val="22"/>
              </w:rPr>
            </w:pPr>
            <w:r w:rsidRPr="006728B9">
              <w:rPr>
                <w:b/>
                <w:bCs/>
                <w:sz w:val="22"/>
                <w:szCs w:val="22"/>
              </w:rPr>
              <w:t>Sıra</w:t>
            </w:r>
          </w:p>
        </w:tc>
        <w:tc>
          <w:tcPr>
            <w:tcW w:w="1270" w:type="pct"/>
            <w:vMerge w:val="restart"/>
            <w:tcBorders>
              <w:top w:val="single" w:sz="4" w:space="0" w:color="7E0C48"/>
            </w:tcBorders>
            <w:shd w:val="clear" w:color="auto" w:fill="auto"/>
            <w:vAlign w:val="center"/>
            <w:hideMark/>
          </w:tcPr>
          <w:p w14:paraId="70EA7036" w14:textId="77777777" w:rsidR="000A0F39" w:rsidRPr="006728B9" w:rsidRDefault="000A0F39" w:rsidP="002C0F11">
            <w:pPr>
              <w:rPr>
                <w:b/>
                <w:bCs/>
                <w:sz w:val="22"/>
                <w:szCs w:val="22"/>
              </w:rPr>
            </w:pPr>
            <w:r w:rsidRPr="006728B9">
              <w:rPr>
                <w:b/>
                <w:bCs/>
                <w:sz w:val="22"/>
                <w:szCs w:val="22"/>
              </w:rPr>
              <w:t>Gösterge Adı</w:t>
            </w:r>
          </w:p>
        </w:tc>
        <w:tc>
          <w:tcPr>
            <w:tcW w:w="448" w:type="pct"/>
            <w:vMerge w:val="restart"/>
            <w:tcBorders>
              <w:top w:val="single" w:sz="4" w:space="0" w:color="7E0C48"/>
            </w:tcBorders>
            <w:shd w:val="clear" w:color="auto" w:fill="auto"/>
            <w:noWrap/>
            <w:vAlign w:val="center"/>
            <w:hideMark/>
          </w:tcPr>
          <w:p w14:paraId="6CDFA9C5" w14:textId="77777777" w:rsidR="000A0F39" w:rsidRPr="006728B9" w:rsidRDefault="000A0F39" w:rsidP="002C0F11">
            <w:pPr>
              <w:rPr>
                <w:b/>
                <w:bCs/>
                <w:sz w:val="22"/>
                <w:szCs w:val="22"/>
              </w:rPr>
            </w:pPr>
            <w:r w:rsidRPr="006728B9">
              <w:rPr>
                <w:b/>
                <w:bCs/>
                <w:sz w:val="22"/>
                <w:szCs w:val="22"/>
              </w:rPr>
              <w:t>Ölçü Birimi</w:t>
            </w:r>
          </w:p>
        </w:tc>
        <w:tc>
          <w:tcPr>
            <w:tcW w:w="3046" w:type="pct"/>
            <w:gridSpan w:val="4"/>
            <w:tcBorders>
              <w:top w:val="single" w:sz="4" w:space="0" w:color="7E0C48"/>
            </w:tcBorders>
            <w:shd w:val="clear" w:color="auto" w:fill="auto"/>
            <w:noWrap/>
            <w:vAlign w:val="center"/>
            <w:hideMark/>
          </w:tcPr>
          <w:p w14:paraId="5B80E8F8" w14:textId="77777777" w:rsidR="000A0F39" w:rsidRPr="006728B9" w:rsidRDefault="000A0F39" w:rsidP="002C0F11">
            <w:pPr>
              <w:jc w:val="center"/>
              <w:rPr>
                <w:b/>
                <w:bCs/>
                <w:sz w:val="22"/>
                <w:szCs w:val="22"/>
              </w:rPr>
            </w:pPr>
            <w:r w:rsidRPr="006728B9">
              <w:rPr>
                <w:b/>
                <w:bCs/>
                <w:sz w:val="22"/>
                <w:szCs w:val="22"/>
              </w:rPr>
              <w:t>Gerçekleşme</w:t>
            </w:r>
          </w:p>
        </w:tc>
      </w:tr>
      <w:tr w:rsidR="000A0F39" w:rsidRPr="006728B9" w14:paraId="20982991" w14:textId="77777777" w:rsidTr="002C0F11">
        <w:trPr>
          <w:trHeight w:val="466"/>
        </w:trPr>
        <w:tc>
          <w:tcPr>
            <w:tcW w:w="236" w:type="pct"/>
            <w:vMerge/>
            <w:vAlign w:val="center"/>
            <w:hideMark/>
          </w:tcPr>
          <w:p w14:paraId="06C4450C" w14:textId="77777777" w:rsidR="000A0F39" w:rsidRPr="006728B9" w:rsidRDefault="000A0F39" w:rsidP="002C0F11">
            <w:pPr>
              <w:rPr>
                <w:b/>
                <w:bCs/>
                <w:sz w:val="22"/>
                <w:szCs w:val="22"/>
              </w:rPr>
            </w:pPr>
          </w:p>
        </w:tc>
        <w:tc>
          <w:tcPr>
            <w:tcW w:w="1270" w:type="pct"/>
            <w:vMerge/>
            <w:vAlign w:val="center"/>
            <w:hideMark/>
          </w:tcPr>
          <w:p w14:paraId="32999EA0" w14:textId="77777777" w:rsidR="000A0F39" w:rsidRPr="006728B9" w:rsidRDefault="000A0F39" w:rsidP="002C0F11">
            <w:pPr>
              <w:rPr>
                <w:b/>
                <w:bCs/>
                <w:sz w:val="22"/>
                <w:szCs w:val="22"/>
              </w:rPr>
            </w:pPr>
          </w:p>
        </w:tc>
        <w:tc>
          <w:tcPr>
            <w:tcW w:w="448" w:type="pct"/>
            <w:vMerge/>
            <w:vAlign w:val="center"/>
            <w:hideMark/>
          </w:tcPr>
          <w:p w14:paraId="4A671B9E" w14:textId="77777777" w:rsidR="000A0F39" w:rsidRPr="006728B9" w:rsidRDefault="000A0F39" w:rsidP="002C0F11">
            <w:pPr>
              <w:rPr>
                <w:b/>
                <w:bCs/>
                <w:sz w:val="22"/>
                <w:szCs w:val="22"/>
              </w:rPr>
            </w:pPr>
          </w:p>
        </w:tc>
        <w:tc>
          <w:tcPr>
            <w:tcW w:w="780" w:type="pct"/>
            <w:shd w:val="clear" w:color="auto" w:fill="auto"/>
            <w:vAlign w:val="center"/>
            <w:hideMark/>
          </w:tcPr>
          <w:p w14:paraId="709B5EC7" w14:textId="77777777" w:rsidR="000A0F39" w:rsidRPr="006728B9" w:rsidRDefault="000A0F39" w:rsidP="002C0F11">
            <w:pPr>
              <w:rPr>
                <w:b/>
                <w:bCs/>
                <w:sz w:val="22"/>
                <w:szCs w:val="22"/>
              </w:rPr>
            </w:pPr>
            <w:r w:rsidRPr="006728B9">
              <w:rPr>
                <w:b/>
                <w:bCs/>
                <w:sz w:val="22"/>
                <w:szCs w:val="22"/>
              </w:rPr>
              <w:t>1. Üç Aylık</w:t>
            </w:r>
          </w:p>
        </w:tc>
        <w:tc>
          <w:tcPr>
            <w:tcW w:w="783" w:type="pct"/>
            <w:shd w:val="clear" w:color="auto" w:fill="auto"/>
            <w:vAlign w:val="center"/>
            <w:hideMark/>
          </w:tcPr>
          <w:p w14:paraId="138FE518" w14:textId="77777777" w:rsidR="000A0F39" w:rsidRPr="006728B9" w:rsidRDefault="000A0F39" w:rsidP="002C0F11">
            <w:pPr>
              <w:rPr>
                <w:b/>
                <w:bCs/>
                <w:sz w:val="22"/>
                <w:szCs w:val="22"/>
              </w:rPr>
            </w:pPr>
            <w:r w:rsidRPr="006728B9">
              <w:rPr>
                <w:b/>
                <w:bCs/>
                <w:sz w:val="22"/>
                <w:szCs w:val="22"/>
              </w:rPr>
              <w:t>2. Üç Aylık</w:t>
            </w:r>
          </w:p>
        </w:tc>
        <w:tc>
          <w:tcPr>
            <w:tcW w:w="780" w:type="pct"/>
            <w:shd w:val="clear" w:color="auto" w:fill="auto"/>
            <w:vAlign w:val="center"/>
            <w:hideMark/>
          </w:tcPr>
          <w:p w14:paraId="1254734F" w14:textId="77777777" w:rsidR="000A0F39" w:rsidRPr="006728B9" w:rsidRDefault="000A0F39" w:rsidP="002C0F11">
            <w:pPr>
              <w:rPr>
                <w:b/>
                <w:bCs/>
                <w:sz w:val="22"/>
                <w:szCs w:val="22"/>
              </w:rPr>
            </w:pPr>
            <w:r w:rsidRPr="006728B9">
              <w:rPr>
                <w:b/>
                <w:bCs/>
                <w:sz w:val="22"/>
                <w:szCs w:val="22"/>
              </w:rPr>
              <w:t>3. Üç Aylık</w:t>
            </w:r>
          </w:p>
        </w:tc>
        <w:tc>
          <w:tcPr>
            <w:tcW w:w="703" w:type="pct"/>
            <w:shd w:val="clear" w:color="auto" w:fill="auto"/>
            <w:vAlign w:val="center"/>
            <w:hideMark/>
          </w:tcPr>
          <w:p w14:paraId="4CD849E8" w14:textId="77777777" w:rsidR="000A0F39" w:rsidRPr="006728B9" w:rsidRDefault="000A0F39" w:rsidP="002C0F11">
            <w:pPr>
              <w:rPr>
                <w:b/>
                <w:bCs/>
                <w:sz w:val="22"/>
                <w:szCs w:val="22"/>
              </w:rPr>
            </w:pPr>
            <w:r w:rsidRPr="006728B9">
              <w:rPr>
                <w:b/>
                <w:bCs/>
                <w:sz w:val="22"/>
                <w:szCs w:val="22"/>
              </w:rPr>
              <w:t>4. Üç Aylık</w:t>
            </w:r>
          </w:p>
        </w:tc>
      </w:tr>
      <w:tr w:rsidR="000A0F39" w:rsidRPr="006728B9" w14:paraId="71573588" w14:textId="77777777" w:rsidTr="002C0F11">
        <w:trPr>
          <w:trHeight w:val="22"/>
        </w:trPr>
        <w:tc>
          <w:tcPr>
            <w:tcW w:w="236" w:type="pct"/>
            <w:shd w:val="clear" w:color="auto" w:fill="auto"/>
            <w:vAlign w:val="center"/>
            <w:hideMark/>
          </w:tcPr>
          <w:p w14:paraId="087F62D1" w14:textId="77777777" w:rsidR="000A0F39" w:rsidRPr="006728B9" w:rsidRDefault="000A0F39" w:rsidP="002C0F11">
            <w:pPr>
              <w:jc w:val="center"/>
              <w:rPr>
                <w:b/>
                <w:bCs/>
                <w:sz w:val="22"/>
                <w:szCs w:val="22"/>
              </w:rPr>
            </w:pPr>
            <w:r w:rsidRPr="006728B9">
              <w:rPr>
                <w:b/>
                <w:bCs/>
                <w:sz w:val="22"/>
                <w:szCs w:val="22"/>
              </w:rPr>
              <w:t>1</w:t>
            </w:r>
          </w:p>
        </w:tc>
        <w:tc>
          <w:tcPr>
            <w:tcW w:w="1270" w:type="pct"/>
            <w:shd w:val="clear" w:color="auto" w:fill="auto"/>
            <w:vAlign w:val="center"/>
            <w:hideMark/>
          </w:tcPr>
          <w:p w14:paraId="19FE95D0" w14:textId="77777777" w:rsidR="000A0F39" w:rsidRPr="006728B9" w:rsidRDefault="000A0F39" w:rsidP="002C0F11">
            <w:pPr>
              <w:jc w:val="left"/>
              <w:rPr>
                <w:b/>
                <w:bCs/>
                <w:sz w:val="22"/>
                <w:szCs w:val="22"/>
              </w:rPr>
            </w:pPr>
            <w:r w:rsidRPr="000A0F39">
              <w:rPr>
                <w:bCs/>
                <w:i/>
                <w:color w:val="BFBFBF"/>
                <w:sz w:val="22"/>
                <w:szCs w:val="22"/>
              </w:rPr>
              <w:t>Ar-ge'ye harcanan bütçenin toplam bütçeye oranı</w:t>
            </w:r>
          </w:p>
        </w:tc>
        <w:tc>
          <w:tcPr>
            <w:tcW w:w="448" w:type="pct"/>
            <w:shd w:val="clear" w:color="auto" w:fill="auto"/>
            <w:noWrap/>
            <w:vAlign w:val="center"/>
            <w:hideMark/>
          </w:tcPr>
          <w:p w14:paraId="56C614A4" w14:textId="77777777" w:rsidR="000A0F39" w:rsidRPr="006728B9" w:rsidRDefault="000A0F39" w:rsidP="002C0F11">
            <w:pPr>
              <w:rPr>
                <w:b/>
                <w:bCs/>
                <w:sz w:val="22"/>
                <w:szCs w:val="22"/>
              </w:rPr>
            </w:pPr>
            <w:r w:rsidRPr="006728B9">
              <w:rPr>
                <w:b/>
                <w:bCs/>
                <w:sz w:val="22"/>
                <w:szCs w:val="22"/>
              </w:rPr>
              <w:t>Oran</w:t>
            </w:r>
          </w:p>
        </w:tc>
        <w:tc>
          <w:tcPr>
            <w:tcW w:w="780" w:type="pct"/>
            <w:shd w:val="clear" w:color="auto" w:fill="auto"/>
            <w:noWrap/>
            <w:vAlign w:val="center"/>
          </w:tcPr>
          <w:p w14:paraId="0812CDBE" w14:textId="77777777" w:rsidR="000A0F39" w:rsidRPr="006728B9" w:rsidRDefault="000A0F39" w:rsidP="002C0F11">
            <w:pPr>
              <w:rPr>
                <w:sz w:val="22"/>
                <w:szCs w:val="22"/>
              </w:rPr>
            </w:pPr>
          </w:p>
        </w:tc>
        <w:tc>
          <w:tcPr>
            <w:tcW w:w="783" w:type="pct"/>
            <w:shd w:val="clear" w:color="auto" w:fill="auto"/>
            <w:noWrap/>
            <w:vAlign w:val="center"/>
          </w:tcPr>
          <w:p w14:paraId="546BB6A8" w14:textId="77777777" w:rsidR="000A0F39" w:rsidRPr="006728B9" w:rsidRDefault="000A0F39" w:rsidP="002C0F11">
            <w:pPr>
              <w:rPr>
                <w:sz w:val="22"/>
                <w:szCs w:val="22"/>
              </w:rPr>
            </w:pPr>
          </w:p>
        </w:tc>
        <w:tc>
          <w:tcPr>
            <w:tcW w:w="780" w:type="pct"/>
            <w:shd w:val="clear" w:color="auto" w:fill="auto"/>
            <w:noWrap/>
            <w:vAlign w:val="center"/>
          </w:tcPr>
          <w:p w14:paraId="434B338E" w14:textId="77777777" w:rsidR="000A0F39" w:rsidRPr="006728B9" w:rsidRDefault="000A0F39" w:rsidP="002C0F11">
            <w:pPr>
              <w:rPr>
                <w:sz w:val="22"/>
                <w:szCs w:val="22"/>
              </w:rPr>
            </w:pPr>
          </w:p>
        </w:tc>
        <w:tc>
          <w:tcPr>
            <w:tcW w:w="703" w:type="pct"/>
            <w:shd w:val="clear" w:color="auto" w:fill="auto"/>
            <w:noWrap/>
            <w:vAlign w:val="center"/>
          </w:tcPr>
          <w:p w14:paraId="3705B756" w14:textId="77777777" w:rsidR="000A0F39" w:rsidRPr="006728B9" w:rsidRDefault="000A0F39" w:rsidP="002C0F11">
            <w:pPr>
              <w:rPr>
                <w:sz w:val="22"/>
                <w:szCs w:val="22"/>
              </w:rPr>
            </w:pPr>
          </w:p>
        </w:tc>
      </w:tr>
      <w:tr w:rsidR="000A0F39" w:rsidRPr="006728B9" w14:paraId="1E798CB6" w14:textId="77777777" w:rsidTr="002C0F11">
        <w:trPr>
          <w:trHeight w:val="22"/>
        </w:trPr>
        <w:tc>
          <w:tcPr>
            <w:tcW w:w="236" w:type="pct"/>
            <w:shd w:val="clear" w:color="auto" w:fill="auto"/>
            <w:vAlign w:val="center"/>
          </w:tcPr>
          <w:p w14:paraId="39AD93B3" w14:textId="77777777" w:rsidR="000A0F39" w:rsidRPr="006728B9" w:rsidRDefault="000A0F39" w:rsidP="002C0F11">
            <w:pPr>
              <w:jc w:val="center"/>
              <w:rPr>
                <w:b/>
                <w:bCs/>
                <w:sz w:val="22"/>
                <w:szCs w:val="22"/>
              </w:rPr>
            </w:pPr>
            <w:r w:rsidRPr="006728B9">
              <w:rPr>
                <w:b/>
                <w:bCs/>
                <w:sz w:val="22"/>
                <w:szCs w:val="22"/>
              </w:rPr>
              <w:t>2</w:t>
            </w:r>
          </w:p>
        </w:tc>
        <w:tc>
          <w:tcPr>
            <w:tcW w:w="1270" w:type="pct"/>
            <w:shd w:val="clear" w:color="auto" w:fill="auto"/>
            <w:vAlign w:val="center"/>
          </w:tcPr>
          <w:p w14:paraId="53080614" w14:textId="77777777" w:rsidR="000A0F39" w:rsidRPr="006728B9" w:rsidRDefault="000A0F39" w:rsidP="002C0F11">
            <w:pPr>
              <w:jc w:val="left"/>
              <w:rPr>
                <w:b/>
                <w:bCs/>
                <w:sz w:val="22"/>
                <w:szCs w:val="22"/>
              </w:rPr>
            </w:pPr>
          </w:p>
        </w:tc>
        <w:tc>
          <w:tcPr>
            <w:tcW w:w="448" w:type="pct"/>
            <w:shd w:val="clear" w:color="auto" w:fill="auto"/>
            <w:noWrap/>
            <w:vAlign w:val="center"/>
          </w:tcPr>
          <w:p w14:paraId="75DE151D" w14:textId="77777777" w:rsidR="000A0F39" w:rsidRPr="006728B9" w:rsidRDefault="000A0F39" w:rsidP="002C0F11">
            <w:pPr>
              <w:rPr>
                <w:b/>
                <w:bCs/>
                <w:sz w:val="22"/>
                <w:szCs w:val="22"/>
              </w:rPr>
            </w:pPr>
          </w:p>
        </w:tc>
        <w:tc>
          <w:tcPr>
            <w:tcW w:w="780" w:type="pct"/>
            <w:shd w:val="clear" w:color="auto" w:fill="auto"/>
            <w:noWrap/>
            <w:vAlign w:val="center"/>
          </w:tcPr>
          <w:p w14:paraId="63DCF04B" w14:textId="77777777" w:rsidR="000A0F39" w:rsidRPr="006728B9" w:rsidRDefault="000A0F39" w:rsidP="002C0F11">
            <w:pPr>
              <w:rPr>
                <w:sz w:val="22"/>
                <w:szCs w:val="22"/>
              </w:rPr>
            </w:pPr>
          </w:p>
        </w:tc>
        <w:tc>
          <w:tcPr>
            <w:tcW w:w="783" w:type="pct"/>
            <w:shd w:val="clear" w:color="auto" w:fill="auto"/>
            <w:noWrap/>
            <w:vAlign w:val="center"/>
          </w:tcPr>
          <w:p w14:paraId="2DFB69B4" w14:textId="77777777" w:rsidR="000A0F39" w:rsidRPr="006728B9" w:rsidRDefault="000A0F39" w:rsidP="002C0F11">
            <w:pPr>
              <w:rPr>
                <w:sz w:val="22"/>
                <w:szCs w:val="22"/>
              </w:rPr>
            </w:pPr>
          </w:p>
        </w:tc>
        <w:tc>
          <w:tcPr>
            <w:tcW w:w="780" w:type="pct"/>
            <w:shd w:val="clear" w:color="auto" w:fill="auto"/>
            <w:noWrap/>
            <w:vAlign w:val="center"/>
          </w:tcPr>
          <w:p w14:paraId="2112ECEB" w14:textId="77777777" w:rsidR="000A0F39" w:rsidRPr="006728B9" w:rsidRDefault="000A0F39" w:rsidP="002C0F11">
            <w:pPr>
              <w:rPr>
                <w:sz w:val="22"/>
                <w:szCs w:val="22"/>
              </w:rPr>
            </w:pPr>
          </w:p>
        </w:tc>
        <w:tc>
          <w:tcPr>
            <w:tcW w:w="703" w:type="pct"/>
            <w:shd w:val="clear" w:color="auto" w:fill="auto"/>
            <w:noWrap/>
            <w:vAlign w:val="center"/>
          </w:tcPr>
          <w:p w14:paraId="6E17B4A2" w14:textId="77777777" w:rsidR="000A0F39" w:rsidRPr="006728B9" w:rsidRDefault="000A0F39" w:rsidP="002C0F11">
            <w:pPr>
              <w:rPr>
                <w:sz w:val="22"/>
                <w:szCs w:val="22"/>
              </w:rPr>
            </w:pPr>
          </w:p>
        </w:tc>
      </w:tr>
      <w:tr w:rsidR="000A0F39" w:rsidRPr="006728B9" w14:paraId="75E8F5F4" w14:textId="77777777" w:rsidTr="002C0F11">
        <w:trPr>
          <w:trHeight w:val="22"/>
        </w:trPr>
        <w:tc>
          <w:tcPr>
            <w:tcW w:w="236" w:type="pct"/>
            <w:shd w:val="clear" w:color="auto" w:fill="auto"/>
            <w:vAlign w:val="center"/>
          </w:tcPr>
          <w:p w14:paraId="3817DE49" w14:textId="77777777" w:rsidR="000A0F39" w:rsidRPr="006728B9" w:rsidRDefault="000A0F39" w:rsidP="002C0F11">
            <w:pPr>
              <w:jc w:val="center"/>
              <w:rPr>
                <w:b/>
                <w:bCs/>
                <w:sz w:val="22"/>
                <w:szCs w:val="22"/>
              </w:rPr>
            </w:pPr>
            <w:r w:rsidRPr="006728B9">
              <w:rPr>
                <w:b/>
                <w:bCs/>
                <w:sz w:val="22"/>
                <w:szCs w:val="22"/>
              </w:rPr>
              <w:t>3</w:t>
            </w:r>
          </w:p>
        </w:tc>
        <w:tc>
          <w:tcPr>
            <w:tcW w:w="1270" w:type="pct"/>
            <w:shd w:val="clear" w:color="auto" w:fill="auto"/>
            <w:vAlign w:val="center"/>
          </w:tcPr>
          <w:p w14:paraId="06B76AE5" w14:textId="77777777" w:rsidR="000A0F39" w:rsidRPr="006728B9" w:rsidRDefault="000A0F39" w:rsidP="002C0F11">
            <w:pPr>
              <w:jc w:val="left"/>
              <w:rPr>
                <w:b/>
                <w:bCs/>
                <w:sz w:val="22"/>
                <w:szCs w:val="22"/>
              </w:rPr>
            </w:pPr>
          </w:p>
        </w:tc>
        <w:tc>
          <w:tcPr>
            <w:tcW w:w="448" w:type="pct"/>
            <w:shd w:val="clear" w:color="auto" w:fill="auto"/>
            <w:noWrap/>
            <w:vAlign w:val="center"/>
          </w:tcPr>
          <w:p w14:paraId="458C7489" w14:textId="77777777" w:rsidR="000A0F39" w:rsidRPr="006728B9" w:rsidRDefault="000A0F39" w:rsidP="002C0F11">
            <w:pPr>
              <w:rPr>
                <w:b/>
                <w:bCs/>
                <w:sz w:val="22"/>
                <w:szCs w:val="22"/>
              </w:rPr>
            </w:pPr>
          </w:p>
        </w:tc>
        <w:tc>
          <w:tcPr>
            <w:tcW w:w="780" w:type="pct"/>
            <w:shd w:val="clear" w:color="auto" w:fill="auto"/>
            <w:noWrap/>
            <w:vAlign w:val="center"/>
          </w:tcPr>
          <w:p w14:paraId="385F7F17" w14:textId="77777777" w:rsidR="000A0F39" w:rsidRPr="006728B9" w:rsidRDefault="000A0F39" w:rsidP="002C0F11">
            <w:pPr>
              <w:rPr>
                <w:sz w:val="22"/>
                <w:szCs w:val="22"/>
              </w:rPr>
            </w:pPr>
          </w:p>
        </w:tc>
        <w:tc>
          <w:tcPr>
            <w:tcW w:w="783" w:type="pct"/>
            <w:shd w:val="clear" w:color="auto" w:fill="auto"/>
            <w:noWrap/>
            <w:vAlign w:val="center"/>
          </w:tcPr>
          <w:p w14:paraId="429B6E98" w14:textId="77777777" w:rsidR="000A0F39" w:rsidRPr="006728B9" w:rsidRDefault="000A0F39" w:rsidP="002C0F11">
            <w:pPr>
              <w:rPr>
                <w:sz w:val="22"/>
                <w:szCs w:val="22"/>
              </w:rPr>
            </w:pPr>
          </w:p>
        </w:tc>
        <w:tc>
          <w:tcPr>
            <w:tcW w:w="780" w:type="pct"/>
            <w:shd w:val="clear" w:color="auto" w:fill="auto"/>
            <w:noWrap/>
            <w:vAlign w:val="center"/>
          </w:tcPr>
          <w:p w14:paraId="5FEEA3DE" w14:textId="77777777" w:rsidR="000A0F39" w:rsidRPr="006728B9" w:rsidRDefault="000A0F39" w:rsidP="002C0F11">
            <w:pPr>
              <w:rPr>
                <w:sz w:val="22"/>
                <w:szCs w:val="22"/>
              </w:rPr>
            </w:pPr>
          </w:p>
        </w:tc>
        <w:tc>
          <w:tcPr>
            <w:tcW w:w="703" w:type="pct"/>
            <w:shd w:val="clear" w:color="auto" w:fill="auto"/>
            <w:noWrap/>
            <w:vAlign w:val="center"/>
          </w:tcPr>
          <w:p w14:paraId="61117601" w14:textId="77777777" w:rsidR="000A0F39" w:rsidRPr="006728B9" w:rsidRDefault="000A0F39" w:rsidP="002C0F11">
            <w:pPr>
              <w:rPr>
                <w:sz w:val="22"/>
                <w:szCs w:val="22"/>
              </w:rPr>
            </w:pPr>
          </w:p>
        </w:tc>
      </w:tr>
      <w:tr w:rsidR="000A0F39" w:rsidRPr="006728B9" w14:paraId="432E9110" w14:textId="77777777" w:rsidTr="002C0F11">
        <w:trPr>
          <w:trHeight w:val="22"/>
        </w:trPr>
        <w:tc>
          <w:tcPr>
            <w:tcW w:w="236" w:type="pct"/>
            <w:shd w:val="clear" w:color="auto" w:fill="auto"/>
            <w:vAlign w:val="center"/>
          </w:tcPr>
          <w:p w14:paraId="05307992" w14:textId="77777777" w:rsidR="000A0F39" w:rsidRPr="006728B9" w:rsidRDefault="000A0F39" w:rsidP="002C0F11">
            <w:pPr>
              <w:jc w:val="center"/>
              <w:rPr>
                <w:b/>
                <w:bCs/>
                <w:sz w:val="22"/>
                <w:szCs w:val="22"/>
              </w:rPr>
            </w:pPr>
          </w:p>
        </w:tc>
        <w:tc>
          <w:tcPr>
            <w:tcW w:w="1270" w:type="pct"/>
            <w:shd w:val="clear" w:color="auto" w:fill="auto"/>
            <w:vAlign w:val="center"/>
          </w:tcPr>
          <w:p w14:paraId="2FB4871E" w14:textId="77777777" w:rsidR="000A0F39" w:rsidRPr="006728B9" w:rsidRDefault="000A0F39" w:rsidP="002C0F11">
            <w:pPr>
              <w:jc w:val="left"/>
              <w:rPr>
                <w:b/>
                <w:bCs/>
                <w:sz w:val="22"/>
                <w:szCs w:val="22"/>
              </w:rPr>
            </w:pPr>
          </w:p>
        </w:tc>
        <w:tc>
          <w:tcPr>
            <w:tcW w:w="448" w:type="pct"/>
            <w:shd w:val="clear" w:color="auto" w:fill="auto"/>
            <w:noWrap/>
            <w:vAlign w:val="center"/>
          </w:tcPr>
          <w:p w14:paraId="3BB062C4" w14:textId="77777777" w:rsidR="000A0F39" w:rsidRPr="006728B9" w:rsidRDefault="000A0F39" w:rsidP="002C0F11">
            <w:pPr>
              <w:rPr>
                <w:b/>
                <w:bCs/>
                <w:sz w:val="22"/>
                <w:szCs w:val="22"/>
              </w:rPr>
            </w:pPr>
          </w:p>
        </w:tc>
        <w:tc>
          <w:tcPr>
            <w:tcW w:w="780" w:type="pct"/>
            <w:shd w:val="clear" w:color="auto" w:fill="auto"/>
            <w:noWrap/>
            <w:vAlign w:val="center"/>
          </w:tcPr>
          <w:p w14:paraId="78C9BD03" w14:textId="77777777" w:rsidR="000A0F39" w:rsidRPr="006728B9" w:rsidRDefault="000A0F39" w:rsidP="002C0F11">
            <w:pPr>
              <w:rPr>
                <w:sz w:val="22"/>
                <w:szCs w:val="22"/>
              </w:rPr>
            </w:pPr>
          </w:p>
        </w:tc>
        <w:tc>
          <w:tcPr>
            <w:tcW w:w="783" w:type="pct"/>
            <w:shd w:val="clear" w:color="auto" w:fill="auto"/>
            <w:noWrap/>
            <w:vAlign w:val="center"/>
          </w:tcPr>
          <w:p w14:paraId="6E6504B0" w14:textId="77777777" w:rsidR="000A0F39" w:rsidRPr="006728B9" w:rsidRDefault="000A0F39" w:rsidP="002C0F11">
            <w:pPr>
              <w:rPr>
                <w:sz w:val="22"/>
                <w:szCs w:val="22"/>
              </w:rPr>
            </w:pPr>
          </w:p>
        </w:tc>
        <w:tc>
          <w:tcPr>
            <w:tcW w:w="780" w:type="pct"/>
            <w:shd w:val="clear" w:color="auto" w:fill="auto"/>
            <w:noWrap/>
            <w:vAlign w:val="center"/>
          </w:tcPr>
          <w:p w14:paraId="3471C3A8" w14:textId="77777777" w:rsidR="000A0F39" w:rsidRPr="006728B9" w:rsidRDefault="000A0F39" w:rsidP="002C0F11">
            <w:pPr>
              <w:rPr>
                <w:sz w:val="22"/>
                <w:szCs w:val="22"/>
              </w:rPr>
            </w:pPr>
          </w:p>
        </w:tc>
        <w:tc>
          <w:tcPr>
            <w:tcW w:w="703" w:type="pct"/>
            <w:shd w:val="clear" w:color="auto" w:fill="auto"/>
            <w:noWrap/>
            <w:vAlign w:val="center"/>
          </w:tcPr>
          <w:p w14:paraId="0B6BD748" w14:textId="77777777" w:rsidR="000A0F39" w:rsidRPr="006728B9" w:rsidRDefault="000A0F39" w:rsidP="002C0F11">
            <w:pPr>
              <w:rPr>
                <w:sz w:val="22"/>
                <w:szCs w:val="22"/>
              </w:rPr>
            </w:pPr>
          </w:p>
        </w:tc>
      </w:tr>
      <w:tr w:rsidR="000A0F39" w:rsidRPr="006728B9" w14:paraId="10CCC8CE" w14:textId="77777777" w:rsidTr="002C0F11">
        <w:trPr>
          <w:trHeight w:val="22"/>
        </w:trPr>
        <w:tc>
          <w:tcPr>
            <w:tcW w:w="236" w:type="pct"/>
            <w:shd w:val="clear" w:color="auto" w:fill="auto"/>
            <w:vAlign w:val="center"/>
          </w:tcPr>
          <w:p w14:paraId="6C7FFD95" w14:textId="77777777" w:rsidR="000A0F39" w:rsidRPr="006728B9" w:rsidRDefault="000A0F39" w:rsidP="002C0F11">
            <w:pPr>
              <w:jc w:val="center"/>
              <w:rPr>
                <w:b/>
                <w:bCs/>
                <w:sz w:val="22"/>
                <w:szCs w:val="22"/>
              </w:rPr>
            </w:pPr>
          </w:p>
        </w:tc>
        <w:tc>
          <w:tcPr>
            <w:tcW w:w="1270" w:type="pct"/>
            <w:shd w:val="clear" w:color="auto" w:fill="auto"/>
            <w:vAlign w:val="center"/>
          </w:tcPr>
          <w:p w14:paraId="0530371E" w14:textId="77777777" w:rsidR="000A0F39" w:rsidRPr="006728B9" w:rsidRDefault="000A0F39" w:rsidP="002C0F11">
            <w:pPr>
              <w:jc w:val="left"/>
              <w:rPr>
                <w:b/>
                <w:bCs/>
                <w:sz w:val="22"/>
                <w:szCs w:val="22"/>
              </w:rPr>
            </w:pPr>
          </w:p>
        </w:tc>
        <w:tc>
          <w:tcPr>
            <w:tcW w:w="448" w:type="pct"/>
            <w:shd w:val="clear" w:color="auto" w:fill="auto"/>
            <w:noWrap/>
            <w:vAlign w:val="center"/>
          </w:tcPr>
          <w:p w14:paraId="25BF2249" w14:textId="77777777" w:rsidR="000A0F39" w:rsidRPr="006728B9" w:rsidRDefault="000A0F39" w:rsidP="002C0F11">
            <w:pPr>
              <w:rPr>
                <w:b/>
                <w:bCs/>
                <w:sz w:val="22"/>
                <w:szCs w:val="22"/>
              </w:rPr>
            </w:pPr>
          </w:p>
        </w:tc>
        <w:tc>
          <w:tcPr>
            <w:tcW w:w="780" w:type="pct"/>
            <w:shd w:val="clear" w:color="auto" w:fill="auto"/>
            <w:noWrap/>
            <w:vAlign w:val="center"/>
          </w:tcPr>
          <w:p w14:paraId="309320B0" w14:textId="77777777" w:rsidR="000A0F39" w:rsidRPr="006728B9" w:rsidRDefault="000A0F39" w:rsidP="002C0F11">
            <w:pPr>
              <w:rPr>
                <w:sz w:val="22"/>
                <w:szCs w:val="22"/>
              </w:rPr>
            </w:pPr>
          </w:p>
        </w:tc>
        <w:tc>
          <w:tcPr>
            <w:tcW w:w="783" w:type="pct"/>
            <w:shd w:val="clear" w:color="auto" w:fill="auto"/>
            <w:noWrap/>
            <w:vAlign w:val="center"/>
          </w:tcPr>
          <w:p w14:paraId="1759D56F" w14:textId="77777777" w:rsidR="000A0F39" w:rsidRPr="006728B9" w:rsidRDefault="000A0F39" w:rsidP="002C0F11">
            <w:pPr>
              <w:rPr>
                <w:sz w:val="22"/>
                <w:szCs w:val="22"/>
              </w:rPr>
            </w:pPr>
          </w:p>
        </w:tc>
        <w:tc>
          <w:tcPr>
            <w:tcW w:w="780" w:type="pct"/>
            <w:shd w:val="clear" w:color="auto" w:fill="auto"/>
            <w:noWrap/>
            <w:vAlign w:val="center"/>
          </w:tcPr>
          <w:p w14:paraId="6C5DC077" w14:textId="77777777" w:rsidR="000A0F39" w:rsidRPr="006728B9" w:rsidRDefault="000A0F39" w:rsidP="002C0F11">
            <w:pPr>
              <w:rPr>
                <w:sz w:val="22"/>
                <w:szCs w:val="22"/>
              </w:rPr>
            </w:pPr>
          </w:p>
        </w:tc>
        <w:tc>
          <w:tcPr>
            <w:tcW w:w="703" w:type="pct"/>
            <w:shd w:val="clear" w:color="auto" w:fill="auto"/>
            <w:noWrap/>
            <w:vAlign w:val="center"/>
          </w:tcPr>
          <w:p w14:paraId="63AD7776" w14:textId="77777777" w:rsidR="000A0F39" w:rsidRPr="006728B9" w:rsidRDefault="000A0F39" w:rsidP="002C0F11">
            <w:pPr>
              <w:rPr>
                <w:sz w:val="22"/>
                <w:szCs w:val="22"/>
              </w:rPr>
            </w:pPr>
          </w:p>
        </w:tc>
      </w:tr>
      <w:tr w:rsidR="000A0F39" w:rsidRPr="006728B9" w14:paraId="318F7B61" w14:textId="77777777" w:rsidTr="002C0F11">
        <w:trPr>
          <w:trHeight w:val="22"/>
        </w:trPr>
        <w:tc>
          <w:tcPr>
            <w:tcW w:w="236" w:type="pct"/>
            <w:shd w:val="clear" w:color="auto" w:fill="auto"/>
            <w:vAlign w:val="center"/>
          </w:tcPr>
          <w:p w14:paraId="1B403FA2" w14:textId="77777777" w:rsidR="000A0F39" w:rsidRPr="006728B9" w:rsidRDefault="000A0F39" w:rsidP="002C0F11">
            <w:pPr>
              <w:jc w:val="center"/>
              <w:rPr>
                <w:b/>
                <w:bCs/>
                <w:sz w:val="22"/>
                <w:szCs w:val="22"/>
              </w:rPr>
            </w:pPr>
          </w:p>
        </w:tc>
        <w:tc>
          <w:tcPr>
            <w:tcW w:w="1270" w:type="pct"/>
            <w:shd w:val="clear" w:color="auto" w:fill="auto"/>
            <w:vAlign w:val="center"/>
          </w:tcPr>
          <w:p w14:paraId="0AD5F78E" w14:textId="77777777" w:rsidR="000A0F39" w:rsidRPr="006728B9" w:rsidRDefault="000A0F39" w:rsidP="002C0F11">
            <w:pPr>
              <w:jc w:val="left"/>
              <w:rPr>
                <w:b/>
                <w:bCs/>
                <w:sz w:val="22"/>
                <w:szCs w:val="22"/>
              </w:rPr>
            </w:pPr>
          </w:p>
        </w:tc>
        <w:tc>
          <w:tcPr>
            <w:tcW w:w="448" w:type="pct"/>
            <w:shd w:val="clear" w:color="auto" w:fill="auto"/>
            <w:noWrap/>
            <w:vAlign w:val="center"/>
          </w:tcPr>
          <w:p w14:paraId="4D86C3EC" w14:textId="77777777" w:rsidR="000A0F39" w:rsidRPr="006728B9" w:rsidRDefault="000A0F39" w:rsidP="002C0F11">
            <w:pPr>
              <w:rPr>
                <w:b/>
                <w:bCs/>
                <w:sz w:val="22"/>
                <w:szCs w:val="22"/>
              </w:rPr>
            </w:pPr>
          </w:p>
        </w:tc>
        <w:tc>
          <w:tcPr>
            <w:tcW w:w="780" w:type="pct"/>
            <w:shd w:val="clear" w:color="auto" w:fill="auto"/>
            <w:noWrap/>
            <w:vAlign w:val="center"/>
          </w:tcPr>
          <w:p w14:paraId="46171D8F" w14:textId="77777777" w:rsidR="000A0F39" w:rsidRPr="006728B9" w:rsidRDefault="000A0F39" w:rsidP="002C0F11">
            <w:pPr>
              <w:rPr>
                <w:sz w:val="22"/>
                <w:szCs w:val="22"/>
              </w:rPr>
            </w:pPr>
          </w:p>
        </w:tc>
        <w:tc>
          <w:tcPr>
            <w:tcW w:w="783" w:type="pct"/>
            <w:shd w:val="clear" w:color="auto" w:fill="auto"/>
            <w:noWrap/>
            <w:vAlign w:val="center"/>
          </w:tcPr>
          <w:p w14:paraId="7FD5D535" w14:textId="77777777" w:rsidR="000A0F39" w:rsidRPr="006728B9" w:rsidRDefault="000A0F39" w:rsidP="002C0F11">
            <w:pPr>
              <w:rPr>
                <w:sz w:val="22"/>
                <w:szCs w:val="22"/>
              </w:rPr>
            </w:pPr>
          </w:p>
        </w:tc>
        <w:tc>
          <w:tcPr>
            <w:tcW w:w="780" w:type="pct"/>
            <w:shd w:val="clear" w:color="auto" w:fill="auto"/>
            <w:noWrap/>
            <w:vAlign w:val="center"/>
          </w:tcPr>
          <w:p w14:paraId="49613F6D" w14:textId="77777777" w:rsidR="000A0F39" w:rsidRPr="006728B9" w:rsidRDefault="000A0F39" w:rsidP="002C0F11">
            <w:pPr>
              <w:rPr>
                <w:sz w:val="22"/>
                <w:szCs w:val="22"/>
              </w:rPr>
            </w:pPr>
          </w:p>
        </w:tc>
        <w:tc>
          <w:tcPr>
            <w:tcW w:w="703" w:type="pct"/>
            <w:shd w:val="clear" w:color="auto" w:fill="auto"/>
            <w:noWrap/>
            <w:vAlign w:val="center"/>
          </w:tcPr>
          <w:p w14:paraId="32CB051A" w14:textId="77777777" w:rsidR="000A0F39" w:rsidRPr="006728B9" w:rsidRDefault="000A0F39" w:rsidP="002C0F11">
            <w:pPr>
              <w:rPr>
                <w:sz w:val="22"/>
                <w:szCs w:val="22"/>
              </w:rPr>
            </w:pPr>
          </w:p>
        </w:tc>
      </w:tr>
      <w:tr w:rsidR="000A0F39" w:rsidRPr="006728B9" w14:paraId="36B3AC74" w14:textId="77777777" w:rsidTr="002C0F11">
        <w:trPr>
          <w:trHeight w:val="789"/>
        </w:trPr>
        <w:tc>
          <w:tcPr>
            <w:tcW w:w="1506" w:type="pct"/>
            <w:gridSpan w:val="2"/>
            <w:shd w:val="clear" w:color="auto" w:fill="auto"/>
            <w:vAlign w:val="center"/>
          </w:tcPr>
          <w:p w14:paraId="687D1645" w14:textId="77777777" w:rsidR="000A0F39" w:rsidRPr="006728B9" w:rsidRDefault="000A0F39" w:rsidP="002C0F11">
            <w:pPr>
              <w:rPr>
                <w:b/>
                <w:bCs/>
                <w:sz w:val="22"/>
                <w:szCs w:val="22"/>
              </w:rPr>
            </w:pPr>
            <w:r w:rsidRPr="006728B9">
              <w:rPr>
                <w:b/>
                <w:bCs/>
                <w:sz w:val="22"/>
                <w:szCs w:val="22"/>
              </w:rPr>
              <w:lastRenderedPageBreak/>
              <w:t>Değerlendirme</w:t>
            </w:r>
          </w:p>
        </w:tc>
        <w:tc>
          <w:tcPr>
            <w:tcW w:w="3494" w:type="pct"/>
            <w:gridSpan w:val="5"/>
            <w:shd w:val="clear" w:color="auto" w:fill="auto"/>
            <w:noWrap/>
            <w:vAlign w:val="center"/>
          </w:tcPr>
          <w:p w14:paraId="21CC53B3" w14:textId="77777777" w:rsidR="000A0F39" w:rsidRPr="006728B9" w:rsidRDefault="000A0F39" w:rsidP="002C0F11">
            <w:pPr>
              <w:rPr>
                <w:sz w:val="22"/>
                <w:szCs w:val="22"/>
              </w:rPr>
            </w:pPr>
          </w:p>
        </w:tc>
      </w:tr>
    </w:tbl>
    <w:p w14:paraId="25EBC159" w14:textId="77777777" w:rsidR="000A0F39" w:rsidRPr="002E6497" w:rsidRDefault="000A0F39" w:rsidP="000A0F39"/>
    <w:p w14:paraId="606539B0" w14:textId="77777777" w:rsidR="000A0F39" w:rsidRDefault="000A0F39" w:rsidP="000A0F39"/>
    <w:tbl>
      <w:tblPr>
        <w:tblW w:w="5000" w:type="pct"/>
        <w:tblBorders>
          <w:top w:val="single" w:sz="4" w:space="0" w:color="7E0C48"/>
          <w:left w:val="single" w:sz="4" w:space="0" w:color="7E0C48"/>
          <w:bottom w:val="single" w:sz="4" w:space="0" w:color="7E0C48"/>
          <w:right w:val="single" w:sz="4" w:space="0" w:color="7E0C48"/>
          <w:insideH w:val="single" w:sz="4" w:space="0" w:color="7E0C48"/>
          <w:insideV w:val="single" w:sz="4" w:space="0" w:color="7E0C48"/>
        </w:tblBorders>
        <w:tblLayout w:type="fixed"/>
        <w:tblCellMar>
          <w:left w:w="70" w:type="dxa"/>
          <w:right w:w="70" w:type="dxa"/>
        </w:tblCellMar>
        <w:tblLook w:val="04A0" w:firstRow="1" w:lastRow="0" w:firstColumn="1" w:lastColumn="0" w:noHBand="0" w:noVBand="1"/>
      </w:tblPr>
      <w:tblGrid>
        <w:gridCol w:w="427"/>
        <w:gridCol w:w="2060"/>
        <w:gridCol w:w="1059"/>
        <w:gridCol w:w="1415"/>
        <w:gridCol w:w="1420"/>
        <w:gridCol w:w="1415"/>
        <w:gridCol w:w="1415"/>
      </w:tblGrid>
      <w:tr w:rsidR="000A0F39" w:rsidRPr="006728B9" w14:paraId="2E34A8BE" w14:textId="77777777" w:rsidTr="002C0F11">
        <w:trPr>
          <w:trHeight w:val="22"/>
        </w:trPr>
        <w:tc>
          <w:tcPr>
            <w:tcW w:w="1350" w:type="pct"/>
            <w:gridSpan w:val="2"/>
            <w:tcBorders>
              <w:top w:val="single" w:sz="4" w:space="0" w:color="7E0C48"/>
              <w:right w:val="single" w:sz="4" w:space="0" w:color="7E0C48"/>
            </w:tcBorders>
            <w:shd w:val="clear" w:color="auto" w:fill="auto"/>
            <w:vAlign w:val="center"/>
          </w:tcPr>
          <w:p w14:paraId="26630448" w14:textId="77777777" w:rsidR="000A0F39" w:rsidRPr="006728B9" w:rsidRDefault="000A0F39" w:rsidP="002C0F11">
            <w:pPr>
              <w:rPr>
                <w:b/>
                <w:bCs/>
                <w:sz w:val="22"/>
                <w:szCs w:val="22"/>
              </w:rPr>
            </w:pPr>
            <w:r w:rsidRPr="006728B9">
              <w:rPr>
                <w:b/>
                <w:bCs/>
                <w:sz w:val="22"/>
                <w:szCs w:val="22"/>
              </w:rPr>
              <w:t>Yıl:</w:t>
            </w:r>
          </w:p>
        </w:tc>
        <w:tc>
          <w:tcPr>
            <w:tcW w:w="3650" w:type="pct"/>
            <w:gridSpan w:val="5"/>
            <w:tcBorders>
              <w:top w:val="single" w:sz="4" w:space="0" w:color="7E0C48"/>
            </w:tcBorders>
            <w:shd w:val="clear" w:color="auto" w:fill="auto"/>
            <w:noWrap/>
            <w:vAlign w:val="center"/>
          </w:tcPr>
          <w:p w14:paraId="3FA814D9" w14:textId="77777777" w:rsidR="000A0F39" w:rsidRPr="006728B9" w:rsidRDefault="000A0F39" w:rsidP="002C0F11">
            <w:pPr>
              <w:rPr>
                <w:b/>
                <w:bCs/>
                <w:sz w:val="22"/>
                <w:szCs w:val="22"/>
              </w:rPr>
            </w:pPr>
          </w:p>
        </w:tc>
      </w:tr>
      <w:tr w:rsidR="000A0F39" w:rsidRPr="006728B9" w14:paraId="0B342963" w14:textId="77777777" w:rsidTr="002C0F11">
        <w:trPr>
          <w:trHeight w:val="22"/>
        </w:trPr>
        <w:tc>
          <w:tcPr>
            <w:tcW w:w="1350" w:type="pct"/>
            <w:gridSpan w:val="2"/>
            <w:tcBorders>
              <w:top w:val="single" w:sz="4" w:space="0" w:color="7E0C48"/>
              <w:right w:val="single" w:sz="4" w:space="0" w:color="7E0C48"/>
            </w:tcBorders>
            <w:shd w:val="clear" w:color="auto" w:fill="auto"/>
            <w:vAlign w:val="center"/>
          </w:tcPr>
          <w:p w14:paraId="353A47AF" w14:textId="77777777" w:rsidR="000A0F39" w:rsidRPr="006728B9" w:rsidRDefault="000A0F39" w:rsidP="002C0F11">
            <w:pPr>
              <w:rPr>
                <w:b/>
                <w:bCs/>
                <w:sz w:val="22"/>
                <w:szCs w:val="22"/>
              </w:rPr>
            </w:pPr>
            <w:r w:rsidRPr="006728B9">
              <w:rPr>
                <w:b/>
                <w:bCs/>
                <w:sz w:val="22"/>
                <w:szCs w:val="22"/>
              </w:rPr>
              <w:t>Programın Adı:</w:t>
            </w:r>
          </w:p>
        </w:tc>
        <w:tc>
          <w:tcPr>
            <w:tcW w:w="3650" w:type="pct"/>
            <w:gridSpan w:val="5"/>
            <w:tcBorders>
              <w:top w:val="single" w:sz="4" w:space="0" w:color="7E0C48"/>
            </w:tcBorders>
            <w:shd w:val="clear" w:color="auto" w:fill="auto"/>
            <w:noWrap/>
            <w:vAlign w:val="center"/>
          </w:tcPr>
          <w:p w14:paraId="17DCC311" w14:textId="77777777" w:rsidR="000A0F39" w:rsidRPr="006728B9" w:rsidRDefault="000A0F39" w:rsidP="002C0F11">
            <w:pPr>
              <w:rPr>
                <w:b/>
                <w:bCs/>
                <w:sz w:val="22"/>
                <w:szCs w:val="22"/>
              </w:rPr>
            </w:pPr>
          </w:p>
        </w:tc>
      </w:tr>
      <w:tr w:rsidR="000A0F39" w:rsidRPr="006728B9" w14:paraId="780F77A0" w14:textId="77777777" w:rsidTr="002C0F11">
        <w:trPr>
          <w:trHeight w:val="22"/>
        </w:trPr>
        <w:tc>
          <w:tcPr>
            <w:tcW w:w="1350" w:type="pct"/>
            <w:gridSpan w:val="2"/>
            <w:tcBorders>
              <w:top w:val="single" w:sz="4" w:space="0" w:color="7E0C48"/>
              <w:right w:val="single" w:sz="4" w:space="0" w:color="7E0C48"/>
            </w:tcBorders>
            <w:shd w:val="clear" w:color="auto" w:fill="auto"/>
            <w:vAlign w:val="center"/>
          </w:tcPr>
          <w:p w14:paraId="6B247602" w14:textId="77777777" w:rsidR="000A0F39" w:rsidRPr="006728B9" w:rsidRDefault="000A0F39" w:rsidP="002C0F11">
            <w:pPr>
              <w:rPr>
                <w:b/>
                <w:bCs/>
                <w:sz w:val="22"/>
                <w:szCs w:val="22"/>
              </w:rPr>
            </w:pPr>
            <w:r w:rsidRPr="006728B9">
              <w:rPr>
                <w:b/>
                <w:bCs/>
                <w:sz w:val="22"/>
                <w:szCs w:val="22"/>
              </w:rPr>
              <w:t>Alt Programın Adı:</w:t>
            </w:r>
          </w:p>
        </w:tc>
        <w:tc>
          <w:tcPr>
            <w:tcW w:w="3650" w:type="pct"/>
            <w:gridSpan w:val="5"/>
            <w:tcBorders>
              <w:top w:val="single" w:sz="4" w:space="0" w:color="7E0C48"/>
            </w:tcBorders>
            <w:shd w:val="clear" w:color="auto" w:fill="auto"/>
            <w:noWrap/>
            <w:vAlign w:val="center"/>
          </w:tcPr>
          <w:p w14:paraId="70D009A8" w14:textId="77777777" w:rsidR="000A0F39" w:rsidRPr="006728B9" w:rsidRDefault="000A0F39" w:rsidP="002C0F11">
            <w:pPr>
              <w:rPr>
                <w:b/>
                <w:bCs/>
                <w:sz w:val="22"/>
                <w:szCs w:val="22"/>
              </w:rPr>
            </w:pPr>
          </w:p>
        </w:tc>
      </w:tr>
      <w:tr w:rsidR="000A0F39" w:rsidRPr="006728B9" w14:paraId="12ED2F23" w14:textId="77777777" w:rsidTr="002C0F11">
        <w:trPr>
          <w:trHeight w:val="22"/>
        </w:trPr>
        <w:tc>
          <w:tcPr>
            <w:tcW w:w="1350" w:type="pct"/>
            <w:gridSpan w:val="2"/>
            <w:tcBorders>
              <w:top w:val="single" w:sz="4" w:space="0" w:color="7E0C48"/>
              <w:right w:val="single" w:sz="4" w:space="0" w:color="7E0C48"/>
            </w:tcBorders>
            <w:shd w:val="clear" w:color="auto" w:fill="auto"/>
            <w:vAlign w:val="center"/>
          </w:tcPr>
          <w:p w14:paraId="046D303C" w14:textId="77777777" w:rsidR="000A0F39" w:rsidRPr="006728B9" w:rsidRDefault="000A0F39" w:rsidP="002C0F11">
            <w:pPr>
              <w:rPr>
                <w:b/>
                <w:bCs/>
                <w:sz w:val="22"/>
                <w:szCs w:val="22"/>
              </w:rPr>
            </w:pPr>
            <w:r w:rsidRPr="006728B9">
              <w:rPr>
                <w:b/>
                <w:bCs/>
                <w:sz w:val="22"/>
                <w:szCs w:val="22"/>
              </w:rPr>
              <w:t>Alt Program Hedefi:</w:t>
            </w:r>
          </w:p>
        </w:tc>
        <w:tc>
          <w:tcPr>
            <w:tcW w:w="3650" w:type="pct"/>
            <w:gridSpan w:val="5"/>
            <w:tcBorders>
              <w:top w:val="single" w:sz="4" w:space="0" w:color="7E0C48"/>
            </w:tcBorders>
            <w:shd w:val="clear" w:color="auto" w:fill="auto"/>
            <w:noWrap/>
            <w:vAlign w:val="center"/>
          </w:tcPr>
          <w:p w14:paraId="6BE0320E" w14:textId="77777777" w:rsidR="000A0F39" w:rsidRPr="006728B9" w:rsidRDefault="000A0F39" w:rsidP="002C0F11">
            <w:pPr>
              <w:rPr>
                <w:b/>
                <w:bCs/>
                <w:sz w:val="22"/>
                <w:szCs w:val="22"/>
              </w:rPr>
            </w:pPr>
          </w:p>
        </w:tc>
      </w:tr>
      <w:tr w:rsidR="000A0F39" w:rsidRPr="006728B9" w14:paraId="2086F96C" w14:textId="77777777" w:rsidTr="002C0F11">
        <w:trPr>
          <w:trHeight w:val="22"/>
        </w:trPr>
        <w:tc>
          <w:tcPr>
            <w:tcW w:w="232" w:type="pct"/>
            <w:vMerge w:val="restart"/>
            <w:tcBorders>
              <w:top w:val="single" w:sz="4" w:space="0" w:color="7E0C48"/>
            </w:tcBorders>
            <w:shd w:val="clear" w:color="auto" w:fill="auto"/>
            <w:textDirection w:val="btLr"/>
            <w:vAlign w:val="center"/>
            <w:hideMark/>
          </w:tcPr>
          <w:p w14:paraId="3036027F" w14:textId="77777777" w:rsidR="000A0F39" w:rsidRPr="006728B9" w:rsidRDefault="000A0F39" w:rsidP="002C0F11">
            <w:pPr>
              <w:ind w:left="113" w:right="113"/>
              <w:rPr>
                <w:b/>
                <w:bCs/>
                <w:sz w:val="22"/>
                <w:szCs w:val="22"/>
              </w:rPr>
            </w:pPr>
            <w:r w:rsidRPr="006728B9">
              <w:rPr>
                <w:b/>
                <w:bCs/>
                <w:sz w:val="22"/>
                <w:szCs w:val="22"/>
              </w:rPr>
              <w:t>Sıra</w:t>
            </w:r>
          </w:p>
        </w:tc>
        <w:tc>
          <w:tcPr>
            <w:tcW w:w="1117" w:type="pct"/>
            <w:vMerge w:val="restart"/>
            <w:tcBorders>
              <w:top w:val="single" w:sz="4" w:space="0" w:color="7E0C48"/>
            </w:tcBorders>
            <w:shd w:val="clear" w:color="auto" w:fill="auto"/>
            <w:vAlign w:val="center"/>
            <w:hideMark/>
          </w:tcPr>
          <w:p w14:paraId="230A7F21" w14:textId="77777777" w:rsidR="000A0F39" w:rsidRPr="006728B9" w:rsidRDefault="000A0F39" w:rsidP="002C0F11">
            <w:pPr>
              <w:rPr>
                <w:b/>
                <w:bCs/>
                <w:sz w:val="22"/>
                <w:szCs w:val="22"/>
              </w:rPr>
            </w:pPr>
            <w:r w:rsidRPr="006728B9">
              <w:rPr>
                <w:b/>
                <w:bCs/>
                <w:sz w:val="22"/>
                <w:szCs w:val="22"/>
              </w:rPr>
              <w:t>Gösterge Adı</w:t>
            </w:r>
          </w:p>
        </w:tc>
        <w:tc>
          <w:tcPr>
            <w:tcW w:w="575" w:type="pct"/>
            <w:vMerge w:val="restart"/>
            <w:tcBorders>
              <w:top w:val="single" w:sz="4" w:space="0" w:color="7E0C48"/>
            </w:tcBorders>
            <w:shd w:val="clear" w:color="auto" w:fill="auto"/>
            <w:noWrap/>
            <w:vAlign w:val="center"/>
            <w:hideMark/>
          </w:tcPr>
          <w:p w14:paraId="64BBE948" w14:textId="77777777" w:rsidR="000A0F39" w:rsidRPr="006728B9" w:rsidRDefault="000A0F39" w:rsidP="002C0F11">
            <w:pPr>
              <w:rPr>
                <w:b/>
                <w:bCs/>
                <w:sz w:val="22"/>
                <w:szCs w:val="22"/>
              </w:rPr>
            </w:pPr>
            <w:r w:rsidRPr="006728B9">
              <w:rPr>
                <w:b/>
                <w:bCs/>
                <w:sz w:val="22"/>
                <w:szCs w:val="22"/>
              </w:rPr>
              <w:t>Ölçü Birimi</w:t>
            </w:r>
          </w:p>
        </w:tc>
        <w:tc>
          <w:tcPr>
            <w:tcW w:w="3075" w:type="pct"/>
            <w:gridSpan w:val="4"/>
            <w:tcBorders>
              <w:top w:val="single" w:sz="4" w:space="0" w:color="7E0C48"/>
            </w:tcBorders>
            <w:shd w:val="clear" w:color="auto" w:fill="auto"/>
            <w:noWrap/>
            <w:vAlign w:val="center"/>
            <w:hideMark/>
          </w:tcPr>
          <w:p w14:paraId="17F15643" w14:textId="77777777" w:rsidR="000A0F39" w:rsidRPr="006728B9" w:rsidRDefault="000A0F39" w:rsidP="002C0F11">
            <w:pPr>
              <w:rPr>
                <w:b/>
                <w:bCs/>
                <w:sz w:val="22"/>
                <w:szCs w:val="22"/>
              </w:rPr>
            </w:pPr>
            <w:r w:rsidRPr="006728B9">
              <w:rPr>
                <w:b/>
                <w:bCs/>
                <w:sz w:val="22"/>
                <w:szCs w:val="22"/>
              </w:rPr>
              <w:t>Gerçekleşme</w:t>
            </w:r>
          </w:p>
        </w:tc>
      </w:tr>
      <w:tr w:rsidR="000A0F39" w:rsidRPr="006728B9" w14:paraId="5EDA043D" w14:textId="77777777" w:rsidTr="002C0F11">
        <w:trPr>
          <w:trHeight w:val="396"/>
        </w:trPr>
        <w:tc>
          <w:tcPr>
            <w:tcW w:w="232" w:type="pct"/>
            <w:vMerge/>
            <w:vAlign w:val="center"/>
            <w:hideMark/>
          </w:tcPr>
          <w:p w14:paraId="751B56BC" w14:textId="77777777" w:rsidR="000A0F39" w:rsidRPr="006728B9" w:rsidRDefault="000A0F39" w:rsidP="002C0F11">
            <w:pPr>
              <w:rPr>
                <w:b/>
                <w:bCs/>
                <w:sz w:val="22"/>
                <w:szCs w:val="22"/>
              </w:rPr>
            </w:pPr>
          </w:p>
        </w:tc>
        <w:tc>
          <w:tcPr>
            <w:tcW w:w="1117" w:type="pct"/>
            <w:vMerge/>
            <w:vAlign w:val="center"/>
            <w:hideMark/>
          </w:tcPr>
          <w:p w14:paraId="34DB5479" w14:textId="77777777" w:rsidR="000A0F39" w:rsidRPr="006728B9" w:rsidRDefault="000A0F39" w:rsidP="002C0F11">
            <w:pPr>
              <w:rPr>
                <w:b/>
                <w:bCs/>
                <w:sz w:val="22"/>
                <w:szCs w:val="22"/>
              </w:rPr>
            </w:pPr>
          </w:p>
        </w:tc>
        <w:tc>
          <w:tcPr>
            <w:tcW w:w="575" w:type="pct"/>
            <w:vMerge/>
            <w:vAlign w:val="center"/>
            <w:hideMark/>
          </w:tcPr>
          <w:p w14:paraId="5D446844" w14:textId="77777777" w:rsidR="000A0F39" w:rsidRPr="006728B9" w:rsidRDefault="000A0F39" w:rsidP="002C0F11">
            <w:pPr>
              <w:rPr>
                <w:b/>
                <w:bCs/>
                <w:sz w:val="22"/>
                <w:szCs w:val="22"/>
              </w:rPr>
            </w:pPr>
          </w:p>
        </w:tc>
        <w:tc>
          <w:tcPr>
            <w:tcW w:w="768" w:type="pct"/>
            <w:shd w:val="clear" w:color="auto" w:fill="auto"/>
            <w:vAlign w:val="center"/>
            <w:hideMark/>
          </w:tcPr>
          <w:p w14:paraId="2460EF64" w14:textId="77777777" w:rsidR="000A0F39" w:rsidRPr="006728B9" w:rsidRDefault="000A0F39" w:rsidP="002C0F11">
            <w:pPr>
              <w:rPr>
                <w:b/>
                <w:bCs/>
                <w:sz w:val="22"/>
                <w:szCs w:val="22"/>
              </w:rPr>
            </w:pPr>
            <w:r w:rsidRPr="006728B9">
              <w:rPr>
                <w:b/>
                <w:bCs/>
                <w:sz w:val="22"/>
                <w:szCs w:val="22"/>
              </w:rPr>
              <w:t>1. Üç Aylık</w:t>
            </w:r>
          </w:p>
        </w:tc>
        <w:tc>
          <w:tcPr>
            <w:tcW w:w="771" w:type="pct"/>
            <w:shd w:val="clear" w:color="auto" w:fill="auto"/>
            <w:vAlign w:val="center"/>
            <w:hideMark/>
          </w:tcPr>
          <w:p w14:paraId="35CC9E61" w14:textId="77777777" w:rsidR="000A0F39" w:rsidRPr="006728B9" w:rsidRDefault="000A0F39" w:rsidP="002C0F11">
            <w:pPr>
              <w:rPr>
                <w:b/>
                <w:bCs/>
                <w:sz w:val="22"/>
                <w:szCs w:val="22"/>
              </w:rPr>
            </w:pPr>
            <w:r w:rsidRPr="006728B9">
              <w:rPr>
                <w:b/>
                <w:bCs/>
                <w:sz w:val="22"/>
                <w:szCs w:val="22"/>
              </w:rPr>
              <w:t>2. Üç Aylık</w:t>
            </w:r>
          </w:p>
        </w:tc>
        <w:tc>
          <w:tcPr>
            <w:tcW w:w="768" w:type="pct"/>
            <w:shd w:val="clear" w:color="auto" w:fill="auto"/>
            <w:vAlign w:val="center"/>
            <w:hideMark/>
          </w:tcPr>
          <w:p w14:paraId="05E4BAEB" w14:textId="77777777" w:rsidR="000A0F39" w:rsidRPr="006728B9" w:rsidRDefault="000A0F39" w:rsidP="002C0F11">
            <w:pPr>
              <w:rPr>
                <w:b/>
                <w:bCs/>
                <w:sz w:val="22"/>
                <w:szCs w:val="22"/>
              </w:rPr>
            </w:pPr>
            <w:r w:rsidRPr="006728B9">
              <w:rPr>
                <w:b/>
                <w:bCs/>
                <w:sz w:val="22"/>
                <w:szCs w:val="22"/>
              </w:rPr>
              <w:t>3. Üç Aylık</w:t>
            </w:r>
          </w:p>
        </w:tc>
        <w:tc>
          <w:tcPr>
            <w:tcW w:w="768" w:type="pct"/>
            <w:shd w:val="clear" w:color="auto" w:fill="auto"/>
            <w:vAlign w:val="center"/>
            <w:hideMark/>
          </w:tcPr>
          <w:p w14:paraId="32E38E62" w14:textId="77777777" w:rsidR="000A0F39" w:rsidRPr="006728B9" w:rsidRDefault="000A0F39" w:rsidP="002C0F11">
            <w:pPr>
              <w:rPr>
                <w:b/>
                <w:bCs/>
                <w:sz w:val="22"/>
                <w:szCs w:val="22"/>
              </w:rPr>
            </w:pPr>
            <w:r w:rsidRPr="006728B9">
              <w:rPr>
                <w:b/>
                <w:bCs/>
                <w:sz w:val="22"/>
                <w:szCs w:val="22"/>
              </w:rPr>
              <w:t>4. Üç Aylık</w:t>
            </w:r>
          </w:p>
        </w:tc>
      </w:tr>
      <w:tr w:rsidR="000A0F39" w:rsidRPr="006728B9" w14:paraId="421B8FB1" w14:textId="77777777" w:rsidTr="002C0F11">
        <w:trPr>
          <w:trHeight w:val="22"/>
        </w:trPr>
        <w:tc>
          <w:tcPr>
            <w:tcW w:w="232" w:type="pct"/>
            <w:shd w:val="clear" w:color="auto" w:fill="auto"/>
            <w:vAlign w:val="center"/>
            <w:hideMark/>
          </w:tcPr>
          <w:p w14:paraId="6CE192AA" w14:textId="77777777" w:rsidR="000A0F39" w:rsidRPr="006728B9" w:rsidRDefault="000A0F39" w:rsidP="002C0F11">
            <w:pPr>
              <w:jc w:val="center"/>
              <w:rPr>
                <w:b/>
                <w:bCs/>
                <w:sz w:val="22"/>
                <w:szCs w:val="22"/>
              </w:rPr>
            </w:pPr>
            <w:r w:rsidRPr="006728B9">
              <w:rPr>
                <w:b/>
                <w:bCs/>
                <w:sz w:val="22"/>
                <w:szCs w:val="22"/>
              </w:rPr>
              <w:t>1</w:t>
            </w:r>
          </w:p>
        </w:tc>
        <w:tc>
          <w:tcPr>
            <w:tcW w:w="1117" w:type="pct"/>
            <w:shd w:val="clear" w:color="auto" w:fill="auto"/>
            <w:vAlign w:val="center"/>
            <w:hideMark/>
          </w:tcPr>
          <w:p w14:paraId="24C4834A" w14:textId="77777777" w:rsidR="000A0F39" w:rsidRPr="006728B9" w:rsidRDefault="000A0F39" w:rsidP="002C0F11">
            <w:pPr>
              <w:rPr>
                <w:b/>
                <w:bCs/>
                <w:sz w:val="22"/>
                <w:szCs w:val="22"/>
              </w:rPr>
            </w:pPr>
          </w:p>
        </w:tc>
        <w:tc>
          <w:tcPr>
            <w:tcW w:w="575" w:type="pct"/>
            <w:shd w:val="clear" w:color="auto" w:fill="auto"/>
            <w:noWrap/>
            <w:vAlign w:val="center"/>
            <w:hideMark/>
          </w:tcPr>
          <w:p w14:paraId="21ED675B" w14:textId="77777777" w:rsidR="000A0F39" w:rsidRPr="006728B9" w:rsidRDefault="000A0F39" w:rsidP="002C0F11">
            <w:pPr>
              <w:rPr>
                <w:b/>
                <w:bCs/>
                <w:sz w:val="22"/>
                <w:szCs w:val="22"/>
              </w:rPr>
            </w:pPr>
            <w:r w:rsidRPr="006728B9">
              <w:rPr>
                <w:b/>
                <w:bCs/>
                <w:sz w:val="22"/>
                <w:szCs w:val="22"/>
              </w:rPr>
              <w:t>Oran</w:t>
            </w:r>
          </w:p>
        </w:tc>
        <w:tc>
          <w:tcPr>
            <w:tcW w:w="768" w:type="pct"/>
            <w:shd w:val="clear" w:color="auto" w:fill="auto"/>
            <w:noWrap/>
            <w:vAlign w:val="center"/>
          </w:tcPr>
          <w:p w14:paraId="2BA2CDC0" w14:textId="77777777" w:rsidR="000A0F39" w:rsidRPr="006728B9" w:rsidRDefault="000A0F39" w:rsidP="002C0F11">
            <w:pPr>
              <w:rPr>
                <w:sz w:val="22"/>
                <w:szCs w:val="22"/>
              </w:rPr>
            </w:pPr>
          </w:p>
        </w:tc>
        <w:tc>
          <w:tcPr>
            <w:tcW w:w="771" w:type="pct"/>
            <w:shd w:val="clear" w:color="auto" w:fill="auto"/>
            <w:noWrap/>
            <w:vAlign w:val="center"/>
          </w:tcPr>
          <w:p w14:paraId="1FBC015D" w14:textId="77777777" w:rsidR="000A0F39" w:rsidRPr="006728B9" w:rsidRDefault="000A0F39" w:rsidP="002C0F11">
            <w:pPr>
              <w:rPr>
                <w:sz w:val="22"/>
                <w:szCs w:val="22"/>
              </w:rPr>
            </w:pPr>
          </w:p>
        </w:tc>
        <w:tc>
          <w:tcPr>
            <w:tcW w:w="768" w:type="pct"/>
            <w:shd w:val="clear" w:color="auto" w:fill="auto"/>
            <w:noWrap/>
            <w:vAlign w:val="center"/>
          </w:tcPr>
          <w:p w14:paraId="0A8D129F" w14:textId="77777777" w:rsidR="000A0F39" w:rsidRPr="006728B9" w:rsidRDefault="000A0F39" w:rsidP="002C0F11">
            <w:pPr>
              <w:rPr>
                <w:sz w:val="22"/>
                <w:szCs w:val="22"/>
              </w:rPr>
            </w:pPr>
          </w:p>
        </w:tc>
        <w:tc>
          <w:tcPr>
            <w:tcW w:w="768" w:type="pct"/>
            <w:shd w:val="clear" w:color="auto" w:fill="auto"/>
            <w:noWrap/>
            <w:vAlign w:val="center"/>
          </w:tcPr>
          <w:p w14:paraId="61101C53" w14:textId="77777777" w:rsidR="000A0F39" w:rsidRPr="006728B9" w:rsidRDefault="000A0F39" w:rsidP="002C0F11">
            <w:pPr>
              <w:rPr>
                <w:sz w:val="22"/>
                <w:szCs w:val="22"/>
              </w:rPr>
            </w:pPr>
          </w:p>
        </w:tc>
      </w:tr>
      <w:tr w:rsidR="000A0F39" w:rsidRPr="006728B9" w14:paraId="18A42DD3" w14:textId="77777777" w:rsidTr="002C0F11">
        <w:trPr>
          <w:trHeight w:val="22"/>
        </w:trPr>
        <w:tc>
          <w:tcPr>
            <w:tcW w:w="232" w:type="pct"/>
            <w:shd w:val="clear" w:color="auto" w:fill="auto"/>
            <w:vAlign w:val="center"/>
          </w:tcPr>
          <w:p w14:paraId="36645696" w14:textId="77777777" w:rsidR="000A0F39" w:rsidRPr="006728B9" w:rsidRDefault="000A0F39" w:rsidP="002C0F11">
            <w:pPr>
              <w:jc w:val="center"/>
              <w:rPr>
                <w:b/>
                <w:bCs/>
                <w:sz w:val="22"/>
                <w:szCs w:val="22"/>
              </w:rPr>
            </w:pPr>
            <w:r w:rsidRPr="006728B9">
              <w:rPr>
                <w:b/>
                <w:bCs/>
                <w:sz w:val="22"/>
                <w:szCs w:val="22"/>
              </w:rPr>
              <w:t>2</w:t>
            </w:r>
          </w:p>
        </w:tc>
        <w:tc>
          <w:tcPr>
            <w:tcW w:w="1117" w:type="pct"/>
            <w:shd w:val="clear" w:color="auto" w:fill="auto"/>
            <w:vAlign w:val="center"/>
          </w:tcPr>
          <w:p w14:paraId="425A97CD" w14:textId="77777777" w:rsidR="000A0F39" w:rsidRPr="006728B9" w:rsidRDefault="000A0F39" w:rsidP="002C0F11">
            <w:pPr>
              <w:rPr>
                <w:b/>
                <w:bCs/>
                <w:sz w:val="22"/>
                <w:szCs w:val="22"/>
              </w:rPr>
            </w:pPr>
          </w:p>
        </w:tc>
        <w:tc>
          <w:tcPr>
            <w:tcW w:w="575" w:type="pct"/>
            <w:shd w:val="clear" w:color="auto" w:fill="auto"/>
            <w:noWrap/>
            <w:vAlign w:val="center"/>
          </w:tcPr>
          <w:p w14:paraId="287E6F1D" w14:textId="77777777" w:rsidR="000A0F39" w:rsidRPr="006728B9" w:rsidRDefault="000A0F39" w:rsidP="002C0F11">
            <w:pPr>
              <w:rPr>
                <w:b/>
                <w:bCs/>
                <w:sz w:val="22"/>
                <w:szCs w:val="22"/>
              </w:rPr>
            </w:pPr>
          </w:p>
        </w:tc>
        <w:tc>
          <w:tcPr>
            <w:tcW w:w="768" w:type="pct"/>
            <w:shd w:val="clear" w:color="auto" w:fill="auto"/>
            <w:noWrap/>
            <w:vAlign w:val="center"/>
          </w:tcPr>
          <w:p w14:paraId="157964A2" w14:textId="77777777" w:rsidR="000A0F39" w:rsidRPr="006728B9" w:rsidRDefault="000A0F39" w:rsidP="002C0F11">
            <w:pPr>
              <w:rPr>
                <w:sz w:val="22"/>
                <w:szCs w:val="22"/>
              </w:rPr>
            </w:pPr>
          </w:p>
        </w:tc>
        <w:tc>
          <w:tcPr>
            <w:tcW w:w="771" w:type="pct"/>
            <w:shd w:val="clear" w:color="auto" w:fill="auto"/>
            <w:noWrap/>
            <w:vAlign w:val="center"/>
          </w:tcPr>
          <w:p w14:paraId="6D165E0F" w14:textId="77777777" w:rsidR="000A0F39" w:rsidRPr="006728B9" w:rsidRDefault="000A0F39" w:rsidP="002C0F11">
            <w:pPr>
              <w:rPr>
                <w:sz w:val="22"/>
                <w:szCs w:val="22"/>
              </w:rPr>
            </w:pPr>
          </w:p>
        </w:tc>
        <w:tc>
          <w:tcPr>
            <w:tcW w:w="768" w:type="pct"/>
            <w:shd w:val="clear" w:color="auto" w:fill="auto"/>
            <w:noWrap/>
            <w:vAlign w:val="center"/>
          </w:tcPr>
          <w:p w14:paraId="0E236308" w14:textId="77777777" w:rsidR="000A0F39" w:rsidRPr="006728B9" w:rsidRDefault="000A0F39" w:rsidP="002C0F11">
            <w:pPr>
              <w:rPr>
                <w:sz w:val="22"/>
                <w:szCs w:val="22"/>
              </w:rPr>
            </w:pPr>
          </w:p>
        </w:tc>
        <w:tc>
          <w:tcPr>
            <w:tcW w:w="768" w:type="pct"/>
            <w:shd w:val="clear" w:color="auto" w:fill="auto"/>
            <w:noWrap/>
            <w:vAlign w:val="center"/>
          </w:tcPr>
          <w:p w14:paraId="7E9AEDDD" w14:textId="77777777" w:rsidR="000A0F39" w:rsidRPr="006728B9" w:rsidRDefault="000A0F39" w:rsidP="002C0F11">
            <w:pPr>
              <w:rPr>
                <w:sz w:val="22"/>
                <w:szCs w:val="22"/>
              </w:rPr>
            </w:pPr>
          </w:p>
        </w:tc>
      </w:tr>
      <w:tr w:rsidR="000A0F39" w:rsidRPr="006728B9" w14:paraId="49B435C7" w14:textId="77777777" w:rsidTr="002C0F11">
        <w:trPr>
          <w:trHeight w:val="22"/>
        </w:trPr>
        <w:tc>
          <w:tcPr>
            <w:tcW w:w="232" w:type="pct"/>
            <w:shd w:val="clear" w:color="auto" w:fill="auto"/>
            <w:vAlign w:val="center"/>
          </w:tcPr>
          <w:p w14:paraId="6D7EB8EA" w14:textId="77777777" w:rsidR="000A0F39" w:rsidRPr="006728B9" w:rsidRDefault="000A0F39" w:rsidP="002C0F11">
            <w:pPr>
              <w:jc w:val="center"/>
              <w:rPr>
                <w:b/>
                <w:bCs/>
                <w:sz w:val="22"/>
                <w:szCs w:val="22"/>
              </w:rPr>
            </w:pPr>
            <w:r w:rsidRPr="006728B9">
              <w:rPr>
                <w:b/>
                <w:bCs/>
                <w:sz w:val="22"/>
                <w:szCs w:val="22"/>
              </w:rPr>
              <w:t>3</w:t>
            </w:r>
          </w:p>
        </w:tc>
        <w:tc>
          <w:tcPr>
            <w:tcW w:w="1117" w:type="pct"/>
            <w:shd w:val="clear" w:color="auto" w:fill="auto"/>
            <w:vAlign w:val="center"/>
          </w:tcPr>
          <w:p w14:paraId="3188CADE" w14:textId="77777777" w:rsidR="000A0F39" w:rsidRPr="006728B9" w:rsidRDefault="000A0F39" w:rsidP="002C0F11">
            <w:pPr>
              <w:rPr>
                <w:b/>
                <w:bCs/>
                <w:sz w:val="22"/>
                <w:szCs w:val="22"/>
              </w:rPr>
            </w:pPr>
          </w:p>
        </w:tc>
        <w:tc>
          <w:tcPr>
            <w:tcW w:w="575" w:type="pct"/>
            <w:shd w:val="clear" w:color="auto" w:fill="auto"/>
            <w:noWrap/>
            <w:vAlign w:val="center"/>
          </w:tcPr>
          <w:p w14:paraId="67DB62D0" w14:textId="77777777" w:rsidR="000A0F39" w:rsidRPr="006728B9" w:rsidRDefault="000A0F39" w:rsidP="002C0F11">
            <w:pPr>
              <w:rPr>
                <w:b/>
                <w:bCs/>
                <w:sz w:val="22"/>
                <w:szCs w:val="22"/>
              </w:rPr>
            </w:pPr>
          </w:p>
        </w:tc>
        <w:tc>
          <w:tcPr>
            <w:tcW w:w="768" w:type="pct"/>
            <w:shd w:val="clear" w:color="auto" w:fill="auto"/>
            <w:noWrap/>
            <w:vAlign w:val="center"/>
          </w:tcPr>
          <w:p w14:paraId="666AC04B" w14:textId="77777777" w:rsidR="000A0F39" w:rsidRPr="006728B9" w:rsidRDefault="000A0F39" w:rsidP="002C0F11">
            <w:pPr>
              <w:rPr>
                <w:sz w:val="22"/>
                <w:szCs w:val="22"/>
              </w:rPr>
            </w:pPr>
          </w:p>
        </w:tc>
        <w:tc>
          <w:tcPr>
            <w:tcW w:w="771" w:type="pct"/>
            <w:shd w:val="clear" w:color="auto" w:fill="auto"/>
            <w:noWrap/>
            <w:vAlign w:val="center"/>
          </w:tcPr>
          <w:p w14:paraId="285FEB51" w14:textId="77777777" w:rsidR="000A0F39" w:rsidRPr="006728B9" w:rsidRDefault="000A0F39" w:rsidP="002C0F11">
            <w:pPr>
              <w:rPr>
                <w:sz w:val="22"/>
                <w:szCs w:val="22"/>
              </w:rPr>
            </w:pPr>
          </w:p>
        </w:tc>
        <w:tc>
          <w:tcPr>
            <w:tcW w:w="768" w:type="pct"/>
            <w:shd w:val="clear" w:color="auto" w:fill="auto"/>
            <w:noWrap/>
            <w:vAlign w:val="center"/>
          </w:tcPr>
          <w:p w14:paraId="02D355C0" w14:textId="77777777" w:rsidR="000A0F39" w:rsidRPr="006728B9" w:rsidRDefault="000A0F39" w:rsidP="002C0F11">
            <w:pPr>
              <w:rPr>
                <w:sz w:val="22"/>
                <w:szCs w:val="22"/>
              </w:rPr>
            </w:pPr>
          </w:p>
        </w:tc>
        <w:tc>
          <w:tcPr>
            <w:tcW w:w="768" w:type="pct"/>
            <w:shd w:val="clear" w:color="auto" w:fill="auto"/>
            <w:noWrap/>
            <w:vAlign w:val="center"/>
          </w:tcPr>
          <w:p w14:paraId="008D59A1" w14:textId="77777777" w:rsidR="000A0F39" w:rsidRPr="006728B9" w:rsidRDefault="000A0F39" w:rsidP="002C0F11">
            <w:pPr>
              <w:rPr>
                <w:sz w:val="22"/>
                <w:szCs w:val="22"/>
              </w:rPr>
            </w:pPr>
          </w:p>
        </w:tc>
      </w:tr>
      <w:tr w:rsidR="000A0F39" w:rsidRPr="006728B9" w14:paraId="7876181D" w14:textId="77777777" w:rsidTr="002C0F11">
        <w:trPr>
          <w:trHeight w:val="22"/>
        </w:trPr>
        <w:tc>
          <w:tcPr>
            <w:tcW w:w="232" w:type="pct"/>
            <w:shd w:val="clear" w:color="auto" w:fill="auto"/>
            <w:vAlign w:val="center"/>
          </w:tcPr>
          <w:p w14:paraId="217FFE49" w14:textId="77777777" w:rsidR="000A0F39" w:rsidRPr="006728B9" w:rsidRDefault="000A0F39" w:rsidP="002C0F11">
            <w:pPr>
              <w:jc w:val="center"/>
              <w:rPr>
                <w:b/>
                <w:bCs/>
                <w:sz w:val="22"/>
                <w:szCs w:val="22"/>
              </w:rPr>
            </w:pPr>
          </w:p>
        </w:tc>
        <w:tc>
          <w:tcPr>
            <w:tcW w:w="1117" w:type="pct"/>
            <w:shd w:val="clear" w:color="auto" w:fill="auto"/>
            <w:vAlign w:val="center"/>
          </w:tcPr>
          <w:p w14:paraId="464B0BF0" w14:textId="77777777" w:rsidR="000A0F39" w:rsidRPr="006728B9" w:rsidRDefault="000A0F39" w:rsidP="002C0F11">
            <w:pPr>
              <w:rPr>
                <w:b/>
                <w:bCs/>
                <w:sz w:val="22"/>
                <w:szCs w:val="22"/>
              </w:rPr>
            </w:pPr>
          </w:p>
        </w:tc>
        <w:tc>
          <w:tcPr>
            <w:tcW w:w="575" w:type="pct"/>
            <w:shd w:val="clear" w:color="auto" w:fill="auto"/>
            <w:noWrap/>
            <w:vAlign w:val="center"/>
          </w:tcPr>
          <w:p w14:paraId="4815D2B9" w14:textId="77777777" w:rsidR="000A0F39" w:rsidRPr="006728B9" w:rsidRDefault="000A0F39" w:rsidP="002C0F11">
            <w:pPr>
              <w:rPr>
                <w:b/>
                <w:bCs/>
                <w:sz w:val="22"/>
                <w:szCs w:val="22"/>
              </w:rPr>
            </w:pPr>
          </w:p>
        </w:tc>
        <w:tc>
          <w:tcPr>
            <w:tcW w:w="768" w:type="pct"/>
            <w:shd w:val="clear" w:color="auto" w:fill="auto"/>
            <w:noWrap/>
            <w:vAlign w:val="center"/>
          </w:tcPr>
          <w:p w14:paraId="0841E990" w14:textId="77777777" w:rsidR="000A0F39" w:rsidRPr="006728B9" w:rsidRDefault="000A0F39" w:rsidP="002C0F11">
            <w:pPr>
              <w:rPr>
                <w:sz w:val="22"/>
                <w:szCs w:val="22"/>
              </w:rPr>
            </w:pPr>
          </w:p>
        </w:tc>
        <w:tc>
          <w:tcPr>
            <w:tcW w:w="771" w:type="pct"/>
            <w:shd w:val="clear" w:color="auto" w:fill="auto"/>
            <w:noWrap/>
            <w:vAlign w:val="center"/>
          </w:tcPr>
          <w:p w14:paraId="63A9F16F" w14:textId="77777777" w:rsidR="000A0F39" w:rsidRPr="006728B9" w:rsidRDefault="000A0F39" w:rsidP="002C0F11">
            <w:pPr>
              <w:rPr>
                <w:sz w:val="22"/>
                <w:szCs w:val="22"/>
              </w:rPr>
            </w:pPr>
          </w:p>
        </w:tc>
        <w:tc>
          <w:tcPr>
            <w:tcW w:w="768" w:type="pct"/>
            <w:shd w:val="clear" w:color="auto" w:fill="auto"/>
            <w:noWrap/>
            <w:vAlign w:val="center"/>
          </w:tcPr>
          <w:p w14:paraId="09A00B0A" w14:textId="77777777" w:rsidR="000A0F39" w:rsidRPr="006728B9" w:rsidRDefault="000A0F39" w:rsidP="002C0F11">
            <w:pPr>
              <w:rPr>
                <w:sz w:val="22"/>
                <w:szCs w:val="22"/>
              </w:rPr>
            </w:pPr>
          </w:p>
        </w:tc>
        <w:tc>
          <w:tcPr>
            <w:tcW w:w="768" w:type="pct"/>
            <w:shd w:val="clear" w:color="auto" w:fill="auto"/>
            <w:noWrap/>
            <w:vAlign w:val="center"/>
          </w:tcPr>
          <w:p w14:paraId="5BD43EB2" w14:textId="77777777" w:rsidR="000A0F39" w:rsidRPr="006728B9" w:rsidRDefault="000A0F39" w:rsidP="002C0F11">
            <w:pPr>
              <w:rPr>
                <w:sz w:val="22"/>
                <w:szCs w:val="22"/>
              </w:rPr>
            </w:pPr>
          </w:p>
        </w:tc>
      </w:tr>
      <w:tr w:rsidR="000A0F39" w:rsidRPr="006728B9" w14:paraId="7E025C5E" w14:textId="77777777" w:rsidTr="002C0F11">
        <w:trPr>
          <w:trHeight w:val="22"/>
        </w:trPr>
        <w:tc>
          <w:tcPr>
            <w:tcW w:w="232" w:type="pct"/>
            <w:shd w:val="clear" w:color="auto" w:fill="auto"/>
            <w:vAlign w:val="center"/>
          </w:tcPr>
          <w:p w14:paraId="65880E7D" w14:textId="77777777" w:rsidR="000A0F39" w:rsidRPr="006728B9" w:rsidRDefault="000A0F39" w:rsidP="002C0F11">
            <w:pPr>
              <w:jc w:val="center"/>
              <w:rPr>
                <w:b/>
                <w:bCs/>
                <w:sz w:val="22"/>
                <w:szCs w:val="22"/>
              </w:rPr>
            </w:pPr>
          </w:p>
        </w:tc>
        <w:tc>
          <w:tcPr>
            <w:tcW w:w="1117" w:type="pct"/>
            <w:shd w:val="clear" w:color="auto" w:fill="auto"/>
            <w:vAlign w:val="center"/>
          </w:tcPr>
          <w:p w14:paraId="2FA0B84A" w14:textId="77777777" w:rsidR="000A0F39" w:rsidRPr="006728B9" w:rsidRDefault="000A0F39" w:rsidP="002C0F11">
            <w:pPr>
              <w:rPr>
                <w:b/>
                <w:bCs/>
                <w:sz w:val="22"/>
                <w:szCs w:val="22"/>
              </w:rPr>
            </w:pPr>
          </w:p>
        </w:tc>
        <w:tc>
          <w:tcPr>
            <w:tcW w:w="575" w:type="pct"/>
            <w:shd w:val="clear" w:color="auto" w:fill="auto"/>
            <w:noWrap/>
            <w:vAlign w:val="center"/>
          </w:tcPr>
          <w:p w14:paraId="43CAB16B" w14:textId="77777777" w:rsidR="000A0F39" w:rsidRPr="006728B9" w:rsidRDefault="000A0F39" w:rsidP="002C0F11">
            <w:pPr>
              <w:rPr>
                <w:b/>
                <w:bCs/>
                <w:sz w:val="22"/>
                <w:szCs w:val="22"/>
              </w:rPr>
            </w:pPr>
          </w:p>
        </w:tc>
        <w:tc>
          <w:tcPr>
            <w:tcW w:w="768" w:type="pct"/>
            <w:shd w:val="clear" w:color="auto" w:fill="auto"/>
            <w:noWrap/>
            <w:vAlign w:val="center"/>
          </w:tcPr>
          <w:p w14:paraId="52053B19" w14:textId="77777777" w:rsidR="000A0F39" w:rsidRPr="006728B9" w:rsidRDefault="000A0F39" w:rsidP="002C0F11">
            <w:pPr>
              <w:rPr>
                <w:sz w:val="22"/>
                <w:szCs w:val="22"/>
              </w:rPr>
            </w:pPr>
          </w:p>
        </w:tc>
        <w:tc>
          <w:tcPr>
            <w:tcW w:w="771" w:type="pct"/>
            <w:shd w:val="clear" w:color="auto" w:fill="auto"/>
            <w:noWrap/>
            <w:vAlign w:val="center"/>
          </w:tcPr>
          <w:p w14:paraId="2DB91722" w14:textId="77777777" w:rsidR="000A0F39" w:rsidRPr="006728B9" w:rsidRDefault="000A0F39" w:rsidP="002C0F11">
            <w:pPr>
              <w:rPr>
                <w:sz w:val="22"/>
                <w:szCs w:val="22"/>
              </w:rPr>
            </w:pPr>
          </w:p>
        </w:tc>
        <w:tc>
          <w:tcPr>
            <w:tcW w:w="768" w:type="pct"/>
            <w:shd w:val="clear" w:color="auto" w:fill="auto"/>
            <w:noWrap/>
            <w:vAlign w:val="center"/>
          </w:tcPr>
          <w:p w14:paraId="30B94028" w14:textId="77777777" w:rsidR="000A0F39" w:rsidRPr="006728B9" w:rsidRDefault="000A0F39" w:rsidP="002C0F11">
            <w:pPr>
              <w:rPr>
                <w:sz w:val="22"/>
                <w:szCs w:val="22"/>
              </w:rPr>
            </w:pPr>
          </w:p>
        </w:tc>
        <w:tc>
          <w:tcPr>
            <w:tcW w:w="768" w:type="pct"/>
            <w:shd w:val="clear" w:color="auto" w:fill="auto"/>
            <w:noWrap/>
            <w:vAlign w:val="center"/>
          </w:tcPr>
          <w:p w14:paraId="4DDEF8FA" w14:textId="77777777" w:rsidR="000A0F39" w:rsidRPr="006728B9" w:rsidRDefault="000A0F39" w:rsidP="002C0F11">
            <w:pPr>
              <w:rPr>
                <w:sz w:val="22"/>
                <w:szCs w:val="22"/>
              </w:rPr>
            </w:pPr>
          </w:p>
        </w:tc>
      </w:tr>
      <w:tr w:rsidR="000A0F39" w:rsidRPr="006728B9" w14:paraId="6A47580B" w14:textId="77777777" w:rsidTr="002C0F11">
        <w:trPr>
          <w:trHeight w:val="22"/>
        </w:trPr>
        <w:tc>
          <w:tcPr>
            <w:tcW w:w="232" w:type="pct"/>
            <w:shd w:val="clear" w:color="auto" w:fill="auto"/>
            <w:vAlign w:val="center"/>
          </w:tcPr>
          <w:p w14:paraId="3B9E8247" w14:textId="77777777" w:rsidR="000A0F39" w:rsidRPr="006728B9" w:rsidRDefault="000A0F39" w:rsidP="002C0F11">
            <w:pPr>
              <w:jc w:val="center"/>
              <w:rPr>
                <w:b/>
                <w:bCs/>
                <w:sz w:val="22"/>
                <w:szCs w:val="22"/>
              </w:rPr>
            </w:pPr>
          </w:p>
        </w:tc>
        <w:tc>
          <w:tcPr>
            <w:tcW w:w="1117" w:type="pct"/>
            <w:shd w:val="clear" w:color="auto" w:fill="auto"/>
            <w:vAlign w:val="center"/>
          </w:tcPr>
          <w:p w14:paraId="4AF8A8A5" w14:textId="77777777" w:rsidR="000A0F39" w:rsidRPr="006728B9" w:rsidRDefault="000A0F39" w:rsidP="002C0F11">
            <w:pPr>
              <w:rPr>
                <w:b/>
                <w:bCs/>
                <w:sz w:val="22"/>
                <w:szCs w:val="22"/>
              </w:rPr>
            </w:pPr>
          </w:p>
        </w:tc>
        <w:tc>
          <w:tcPr>
            <w:tcW w:w="575" w:type="pct"/>
            <w:shd w:val="clear" w:color="auto" w:fill="auto"/>
            <w:noWrap/>
            <w:vAlign w:val="center"/>
          </w:tcPr>
          <w:p w14:paraId="406AAD64" w14:textId="77777777" w:rsidR="000A0F39" w:rsidRPr="006728B9" w:rsidRDefault="000A0F39" w:rsidP="002C0F11">
            <w:pPr>
              <w:rPr>
                <w:b/>
                <w:bCs/>
                <w:sz w:val="22"/>
                <w:szCs w:val="22"/>
              </w:rPr>
            </w:pPr>
          </w:p>
        </w:tc>
        <w:tc>
          <w:tcPr>
            <w:tcW w:w="768" w:type="pct"/>
            <w:shd w:val="clear" w:color="auto" w:fill="auto"/>
            <w:noWrap/>
            <w:vAlign w:val="center"/>
          </w:tcPr>
          <w:p w14:paraId="578A9AEF" w14:textId="77777777" w:rsidR="000A0F39" w:rsidRPr="006728B9" w:rsidRDefault="000A0F39" w:rsidP="002C0F11">
            <w:pPr>
              <w:rPr>
                <w:sz w:val="22"/>
                <w:szCs w:val="22"/>
              </w:rPr>
            </w:pPr>
          </w:p>
        </w:tc>
        <w:tc>
          <w:tcPr>
            <w:tcW w:w="771" w:type="pct"/>
            <w:shd w:val="clear" w:color="auto" w:fill="auto"/>
            <w:noWrap/>
            <w:vAlign w:val="center"/>
          </w:tcPr>
          <w:p w14:paraId="7B66B935" w14:textId="77777777" w:rsidR="000A0F39" w:rsidRPr="006728B9" w:rsidRDefault="000A0F39" w:rsidP="002C0F11">
            <w:pPr>
              <w:rPr>
                <w:sz w:val="22"/>
                <w:szCs w:val="22"/>
              </w:rPr>
            </w:pPr>
          </w:p>
        </w:tc>
        <w:tc>
          <w:tcPr>
            <w:tcW w:w="768" w:type="pct"/>
            <w:shd w:val="clear" w:color="auto" w:fill="auto"/>
            <w:noWrap/>
            <w:vAlign w:val="center"/>
          </w:tcPr>
          <w:p w14:paraId="2EDC2628" w14:textId="77777777" w:rsidR="000A0F39" w:rsidRPr="006728B9" w:rsidRDefault="000A0F39" w:rsidP="002C0F11">
            <w:pPr>
              <w:rPr>
                <w:sz w:val="22"/>
                <w:szCs w:val="22"/>
              </w:rPr>
            </w:pPr>
          </w:p>
        </w:tc>
        <w:tc>
          <w:tcPr>
            <w:tcW w:w="768" w:type="pct"/>
            <w:shd w:val="clear" w:color="auto" w:fill="auto"/>
            <w:noWrap/>
            <w:vAlign w:val="center"/>
          </w:tcPr>
          <w:p w14:paraId="4EB0A8C4" w14:textId="77777777" w:rsidR="000A0F39" w:rsidRPr="006728B9" w:rsidRDefault="000A0F39" w:rsidP="002C0F11">
            <w:pPr>
              <w:rPr>
                <w:sz w:val="22"/>
                <w:szCs w:val="22"/>
              </w:rPr>
            </w:pPr>
          </w:p>
        </w:tc>
      </w:tr>
      <w:tr w:rsidR="000A0F39" w:rsidRPr="006728B9" w14:paraId="28F74711" w14:textId="77777777" w:rsidTr="002C0F11">
        <w:trPr>
          <w:trHeight w:val="789"/>
        </w:trPr>
        <w:tc>
          <w:tcPr>
            <w:tcW w:w="1350" w:type="pct"/>
            <w:gridSpan w:val="2"/>
            <w:shd w:val="clear" w:color="auto" w:fill="auto"/>
            <w:vAlign w:val="center"/>
          </w:tcPr>
          <w:p w14:paraId="4E098CF7" w14:textId="77777777" w:rsidR="000A0F39" w:rsidRPr="006728B9" w:rsidRDefault="000A0F39" w:rsidP="002C0F11">
            <w:pPr>
              <w:rPr>
                <w:b/>
                <w:bCs/>
                <w:sz w:val="22"/>
                <w:szCs w:val="22"/>
              </w:rPr>
            </w:pPr>
            <w:r w:rsidRPr="006728B9">
              <w:rPr>
                <w:b/>
                <w:bCs/>
                <w:sz w:val="22"/>
                <w:szCs w:val="22"/>
              </w:rPr>
              <w:t>Değerlendirme</w:t>
            </w:r>
          </w:p>
        </w:tc>
        <w:tc>
          <w:tcPr>
            <w:tcW w:w="3650" w:type="pct"/>
            <w:gridSpan w:val="5"/>
            <w:shd w:val="clear" w:color="auto" w:fill="auto"/>
            <w:noWrap/>
            <w:vAlign w:val="center"/>
          </w:tcPr>
          <w:p w14:paraId="5F71B9F1" w14:textId="77777777" w:rsidR="000A0F39" w:rsidRPr="006728B9" w:rsidRDefault="000A0F39" w:rsidP="002C0F11">
            <w:pPr>
              <w:rPr>
                <w:sz w:val="22"/>
                <w:szCs w:val="22"/>
              </w:rPr>
            </w:pPr>
          </w:p>
        </w:tc>
      </w:tr>
    </w:tbl>
    <w:p w14:paraId="316E1BF6" w14:textId="77777777" w:rsidR="000A0F39" w:rsidRPr="002E6497" w:rsidRDefault="000A0F39" w:rsidP="000A0F39"/>
    <w:p w14:paraId="68337C77" w14:textId="77777777" w:rsidR="000A0F39" w:rsidRDefault="000A0F39" w:rsidP="000A0F39"/>
    <w:p w14:paraId="1A3AC1BE" w14:textId="77777777" w:rsidR="000A0F39" w:rsidRPr="00C02549" w:rsidRDefault="000A0F39" w:rsidP="000A0F39">
      <w:pPr>
        <w:rPr>
          <w:b/>
          <w:bCs/>
          <w:szCs w:val="28"/>
        </w:rPr>
      </w:pPr>
      <w:r w:rsidRPr="00C02549">
        <w:rPr>
          <w:b/>
          <w:bCs/>
          <w:szCs w:val="28"/>
        </w:rPr>
        <w:t xml:space="preserve"> </w:t>
      </w:r>
      <w:bookmarkStart w:id="168" w:name="_Toc83995482"/>
      <w:r w:rsidRPr="00C02549">
        <w:rPr>
          <w:b/>
          <w:bCs/>
          <w:szCs w:val="28"/>
        </w:rPr>
        <w:t>2.2. Performans Denetim Sonuçları</w:t>
      </w:r>
      <w:bookmarkEnd w:id="168"/>
    </w:p>
    <w:p w14:paraId="5B2747B3" w14:textId="77777777" w:rsidR="000A0F39" w:rsidRPr="000A0F39" w:rsidRDefault="000A0F39" w:rsidP="000A0F39">
      <w:pPr>
        <w:pStyle w:val="NormalWeb"/>
        <w:spacing w:before="120" w:beforeAutospacing="0" w:after="120" w:afterAutospacing="0"/>
        <w:rPr>
          <w:color w:val="000000"/>
        </w:rPr>
      </w:pPr>
      <w:r w:rsidRPr="008A457E">
        <w:rPr>
          <w:color w:val="FF0000"/>
        </w:rPr>
        <w:t xml:space="preserve">Seçenek 1: </w:t>
      </w:r>
      <w:r w:rsidRPr="003A2A7D">
        <w:rPr>
          <w:rFonts w:eastAsia="Arial Unicode MS"/>
          <w:i/>
          <w:color w:val="808080"/>
          <w:kern w:val="1"/>
        </w:rPr>
        <w:t>Bu başlık altında</w:t>
      </w:r>
      <w:r>
        <w:rPr>
          <w:rFonts w:eastAsia="Arial Unicode MS"/>
          <w:i/>
          <w:color w:val="808080"/>
          <w:kern w:val="1"/>
        </w:rPr>
        <w:t xml:space="preserve"> b</w:t>
      </w:r>
      <w:r w:rsidRPr="008A457E">
        <w:rPr>
          <w:rFonts w:eastAsia="Arial Unicode MS"/>
          <w:i/>
          <w:color w:val="808080"/>
          <w:kern w:val="1"/>
        </w:rPr>
        <w:t>irim ile ilgili iç ve dış denetim sonuçları hakk</w:t>
      </w:r>
      <w:r>
        <w:rPr>
          <w:rFonts w:eastAsia="Arial Unicode MS"/>
          <w:i/>
          <w:color w:val="808080"/>
          <w:kern w:val="1"/>
        </w:rPr>
        <w:t>ında özet bilgilere yer verilir.</w:t>
      </w:r>
    </w:p>
    <w:p w14:paraId="0CF68847" w14:textId="77777777" w:rsidR="000A0F39" w:rsidRPr="00103158" w:rsidRDefault="000A0F39" w:rsidP="000A0F39">
      <w:pPr>
        <w:pStyle w:val="NormalWeb"/>
        <w:spacing w:before="120" w:beforeAutospacing="0" w:after="120" w:afterAutospacing="0"/>
        <w:rPr>
          <w:rFonts w:eastAsia="Arial Unicode MS"/>
          <w:i/>
          <w:color w:val="808080"/>
          <w:kern w:val="1"/>
        </w:rPr>
      </w:pPr>
      <w:r w:rsidRPr="008A457E">
        <w:rPr>
          <w:rFonts w:eastAsia="Arial Unicode MS"/>
          <w:i/>
          <w:color w:val="FF0000"/>
          <w:kern w:val="1"/>
        </w:rPr>
        <w:t xml:space="preserve">Seçenek 2: </w:t>
      </w:r>
      <w:r w:rsidRPr="003A2A7D">
        <w:rPr>
          <w:rFonts w:eastAsia="Arial Unicode MS"/>
          <w:i/>
          <w:color w:val="808080"/>
          <w:kern w:val="1"/>
        </w:rPr>
        <w:t>Bu başlık altında</w:t>
      </w:r>
      <w:r w:rsidRPr="000A0F39">
        <w:rPr>
          <w:color w:val="000000"/>
        </w:rPr>
        <w:t xml:space="preserve"> “</w:t>
      </w:r>
      <w:r>
        <w:t>Birimimiz</w:t>
      </w:r>
      <w:r w:rsidRPr="0044468E">
        <w:t xml:space="preserve"> görev alanı kapsamında performansa ilişkin 202</w:t>
      </w:r>
      <w:r>
        <w:t>1</w:t>
      </w:r>
      <w:r w:rsidRPr="0044468E">
        <w:t xml:space="preserve"> yılı iç ve dış denetim sonucu bulunmamaktadır.</w:t>
      </w:r>
      <w:r w:rsidRPr="000A0F39">
        <w:rPr>
          <w:color w:val="000000"/>
        </w:rPr>
        <w:t xml:space="preserve">” </w:t>
      </w:r>
      <w:r w:rsidRPr="003A2A7D">
        <w:rPr>
          <w:rFonts w:eastAsia="Arial Unicode MS"/>
          <w:i/>
          <w:color w:val="808080"/>
          <w:kern w:val="1"/>
        </w:rPr>
        <w:t xml:space="preserve">ibaresine </w:t>
      </w:r>
      <w:r>
        <w:rPr>
          <w:rFonts w:eastAsia="Arial Unicode MS"/>
          <w:i/>
          <w:color w:val="808080"/>
          <w:kern w:val="1"/>
        </w:rPr>
        <w:t>yer verilmelidir.</w:t>
      </w:r>
    </w:p>
    <w:p w14:paraId="68D6D4FF" w14:textId="77777777" w:rsidR="000A0F39" w:rsidRDefault="000A0F39" w:rsidP="000A0F39">
      <w:pPr>
        <w:pStyle w:val="Balk3"/>
      </w:pPr>
      <w:bookmarkStart w:id="169" w:name="_Toc83995483"/>
      <w:r>
        <w:t>3. Stratejik Plan Değerlendirme Tabloları</w:t>
      </w:r>
      <w:bookmarkEnd w:id="169"/>
    </w:p>
    <w:p w14:paraId="14B6263D" w14:textId="77777777" w:rsidR="000A0F39" w:rsidRDefault="000A0F39" w:rsidP="000A0F39">
      <w:pPr>
        <w:pStyle w:val="NormalWeb"/>
        <w:spacing w:before="120" w:beforeAutospacing="0" w:after="120" w:afterAutospacing="0" w:line="360" w:lineRule="auto"/>
        <w:contextualSpacing/>
        <w:rPr>
          <w:i/>
          <w:color w:val="808080"/>
        </w:rPr>
      </w:pPr>
      <w:r w:rsidRPr="005D2D22">
        <w:rPr>
          <w:i/>
          <w:color w:val="808080"/>
        </w:rPr>
        <w:t>Raporda bu başlık altında</w:t>
      </w:r>
      <w:r>
        <w:rPr>
          <w:color w:val="000000"/>
        </w:rPr>
        <w:t xml:space="preserve"> </w:t>
      </w:r>
      <w:r w:rsidRPr="000E289B">
        <w:rPr>
          <w:i/>
          <w:color w:val="808080"/>
        </w:rPr>
        <w:t>Üniversitemizin 2020-2024 Dönemi Stratejik Planı kapsamındaki izleme ve değerlendirme formla</w:t>
      </w:r>
      <w:r>
        <w:rPr>
          <w:i/>
          <w:color w:val="808080"/>
        </w:rPr>
        <w:t>rı ile sunulan sonuçlara yer verilir.</w:t>
      </w:r>
      <w:r w:rsidRPr="008E4CF5">
        <w:rPr>
          <w:i/>
          <w:color w:val="808080"/>
        </w:rPr>
        <w:t xml:space="preserve"> </w:t>
      </w:r>
    </w:p>
    <w:p w14:paraId="2AE59F58" w14:textId="77777777" w:rsidR="000A0F39" w:rsidRDefault="000A0F39" w:rsidP="000A0F39">
      <w:pPr>
        <w:rPr>
          <w:i/>
          <w:color w:val="FF0000"/>
        </w:rPr>
      </w:pPr>
      <w:r w:rsidRPr="00136A8C">
        <w:rPr>
          <w:b/>
          <w:i/>
          <w:color w:val="FF0000"/>
        </w:rPr>
        <w:t>Seçenek 1:</w:t>
      </w:r>
      <w:r>
        <w:rPr>
          <w:i/>
          <w:color w:val="FF0000"/>
        </w:rPr>
        <w:t xml:space="preserve"> Aşağıdaki tablonun doldurulmasından yalnızca stratejik plan kapsamında veri sağlayan birimler sorumludur.</w:t>
      </w:r>
    </w:p>
    <w:p w14:paraId="461EBAC0" w14:textId="77777777" w:rsidR="000A0F39" w:rsidRPr="008D4389" w:rsidRDefault="000A0F39" w:rsidP="000A0F39">
      <w:pPr>
        <w:pStyle w:val="NormalWeb"/>
        <w:spacing w:before="120" w:beforeAutospacing="0" w:after="120" w:afterAutospacing="0" w:line="360" w:lineRule="auto"/>
        <w:contextualSpacing/>
        <w:rPr>
          <w:i/>
          <w:color w:val="FF0000"/>
        </w:rPr>
      </w:pPr>
      <w:r w:rsidRPr="008D4389">
        <w:rPr>
          <w:i/>
          <w:color w:val="FF0000"/>
        </w:rPr>
        <w:t>2020 yılı gerçekleşme verisi, verilerde tutarlılık olması adına Biriminizce Strateji Geliştirme Daire Başkanlığına üst</w:t>
      </w:r>
      <w:r>
        <w:rPr>
          <w:i/>
          <w:color w:val="FF0000"/>
        </w:rPr>
        <w:t xml:space="preserve"> </w:t>
      </w:r>
      <w:r w:rsidRPr="008D4389">
        <w:rPr>
          <w:i/>
          <w:color w:val="FF0000"/>
        </w:rPr>
        <w:t>yazı ile gönderilen nihai değerlendirme tablosunda sunduğunuz sonuçlara bakarak yazılmalıdır.</w:t>
      </w:r>
    </w:p>
    <w:p w14:paraId="23EF320A" w14:textId="77777777" w:rsidR="000A0F39" w:rsidRDefault="000A0F39" w:rsidP="000A0F39">
      <w:pPr>
        <w:pStyle w:val="NormalWeb"/>
        <w:spacing w:before="120" w:beforeAutospacing="0" w:after="120" w:afterAutospacing="0" w:line="360" w:lineRule="auto"/>
        <w:contextualSpacing/>
        <w:rPr>
          <w:i/>
          <w:color w:val="FF0000"/>
        </w:rPr>
      </w:pPr>
      <w:r w:rsidRPr="008D4389">
        <w:rPr>
          <w:i/>
          <w:color w:val="FF0000"/>
        </w:rPr>
        <w:t>2021 yılı gerçekleşmesini ise 17 Ocak 2022’ye kadar Strateji Geliştirme Daire Başkanlığına sunmuş olacağınız değerlendi</w:t>
      </w:r>
      <w:r>
        <w:rPr>
          <w:i/>
          <w:color w:val="FF0000"/>
        </w:rPr>
        <w:t>rme tablosu ile bildirilen</w:t>
      </w:r>
      <w:r w:rsidRPr="008D4389">
        <w:rPr>
          <w:i/>
          <w:color w:val="FF0000"/>
        </w:rPr>
        <w:t xml:space="preserve"> değere yer verilmelidir.</w:t>
      </w:r>
    </w:p>
    <w:p w14:paraId="2A5F7EC1" w14:textId="77777777" w:rsidR="000A0F39" w:rsidRPr="00136A8C" w:rsidRDefault="000A0F39" w:rsidP="000A0F39">
      <w:pPr>
        <w:pStyle w:val="NormalWeb"/>
        <w:spacing w:before="120" w:beforeAutospacing="0" w:after="120" w:afterAutospacing="0" w:line="360" w:lineRule="auto"/>
        <w:contextualSpacing/>
        <w:rPr>
          <w:b/>
          <w:i/>
          <w:color w:val="FF0000"/>
        </w:rPr>
      </w:pPr>
      <w:r w:rsidRPr="00136A8C">
        <w:rPr>
          <w:b/>
          <w:i/>
          <w:color w:val="FF0000"/>
        </w:rPr>
        <w:t xml:space="preserve">Seçenek 2: </w:t>
      </w:r>
      <w:r w:rsidRPr="003A2A7D">
        <w:rPr>
          <w:rFonts w:eastAsia="Arial Unicode MS"/>
          <w:i/>
          <w:color w:val="808080"/>
          <w:kern w:val="1"/>
        </w:rPr>
        <w:t>Bu başlık altında</w:t>
      </w:r>
      <w:r w:rsidRPr="000A0F39">
        <w:rPr>
          <w:color w:val="000000"/>
        </w:rPr>
        <w:t xml:space="preserve"> “Birimimiz, Üniversitemiz 2020-2024 Dönemi Stratejik Planı’nın izleme ve değerlendirme kapsamında veri sağlayan birimler arasında yer almadığından stratejik plan değerlendirme sürecine ilişkin Birimimizin sunacağı bilgi bulunmamaktadır.” </w:t>
      </w:r>
      <w:r w:rsidRPr="003A2A7D">
        <w:rPr>
          <w:rFonts w:eastAsia="Arial Unicode MS"/>
          <w:i/>
          <w:color w:val="808080"/>
          <w:kern w:val="1"/>
        </w:rPr>
        <w:t xml:space="preserve">ibaresine </w:t>
      </w:r>
      <w:r>
        <w:rPr>
          <w:rFonts w:eastAsia="Arial Unicode MS"/>
          <w:i/>
          <w:color w:val="808080"/>
          <w:kern w:val="1"/>
        </w:rPr>
        <w:t>yer verilmeli ve “Tablo...</w:t>
      </w:r>
      <w:r w:rsidRPr="00136A8C">
        <w:rPr>
          <w:rFonts w:eastAsia="Arial Unicode MS"/>
          <w:i/>
          <w:color w:val="808080"/>
          <w:kern w:val="1"/>
        </w:rPr>
        <w:t>Birim Stratejik Plan Değerlendirme Sonuçları</w:t>
      </w:r>
      <w:r>
        <w:rPr>
          <w:rFonts w:eastAsia="Arial Unicode MS"/>
          <w:i/>
          <w:color w:val="808080"/>
          <w:kern w:val="1"/>
        </w:rPr>
        <w:t>” silinmelidir.</w:t>
      </w:r>
    </w:p>
    <w:tbl>
      <w:tblPr>
        <w:tblpPr w:leftFromText="141" w:rightFromText="141" w:vertAnchor="text" w:horzAnchor="margin" w:tblpY="272"/>
        <w:tblW w:w="917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1214"/>
        <w:gridCol w:w="2171"/>
        <w:gridCol w:w="678"/>
        <w:gridCol w:w="678"/>
        <w:gridCol w:w="678"/>
        <w:gridCol w:w="678"/>
        <w:gridCol w:w="680"/>
        <w:gridCol w:w="2397"/>
      </w:tblGrid>
      <w:tr w:rsidR="000A0F39" w:rsidRPr="003A6A58" w14:paraId="6FD60CC3" w14:textId="77777777" w:rsidTr="000A0F39">
        <w:trPr>
          <w:trHeight w:val="358"/>
        </w:trPr>
        <w:tc>
          <w:tcPr>
            <w:tcW w:w="9174" w:type="dxa"/>
            <w:gridSpan w:val="8"/>
            <w:tcBorders>
              <w:bottom w:val="single" w:sz="12" w:space="0" w:color="8EAADB"/>
            </w:tcBorders>
            <w:shd w:val="clear" w:color="auto" w:fill="D9D9D9"/>
            <w:vAlign w:val="center"/>
          </w:tcPr>
          <w:p w14:paraId="2C8E72C7" w14:textId="77777777" w:rsidR="000A0F39" w:rsidRPr="000A0F39" w:rsidRDefault="000A0F39" w:rsidP="000A0F39">
            <w:pPr>
              <w:pStyle w:val="NormalWeb"/>
              <w:contextualSpacing/>
              <w:jc w:val="center"/>
              <w:rPr>
                <w:b/>
                <w:bCs/>
                <w:i/>
                <w:color w:val="808080"/>
                <w:sz w:val="16"/>
                <w:szCs w:val="16"/>
              </w:rPr>
            </w:pPr>
            <w:r w:rsidRPr="000A0F39">
              <w:rPr>
                <w:rFonts w:eastAsia="Arial Unicode MS"/>
                <w:b/>
                <w:bCs/>
                <w:kern w:val="1"/>
                <w:sz w:val="20"/>
                <w:szCs w:val="22"/>
              </w:rPr>
              <w:lastRenderedPageBreak/>
              <w:t>Tablo ….Birim Stratejik Plan Değerlendirme Sonuçları</w:t>
            </w:r>
          </w:p>
        </w:tc>
      </w:tr>
      <w:tr w:rsidR="000A0F39" w:rsidRPr="003A6A58" w14:paraId="53D22D1A" w14:textId="77777777" w:rsidTr="000A0F39">
        <w:trPr>
          <w:trHeight w:val="612"/>
        </w:trPr>
        <w:tc>
          <w:tcPr>
            <w:tcW w:w="1214" w:type="dxa"/>
            <w:vMerge w:val="restart"/>
            <w:shd w:val="clear" w:color="auto" w:fill="auto"/>
            <w:textDirection w:val="btLr"/>
            <w:vAlign w:val="center"/>
            <w:hideMark/>
          </w:tcPr>
          <w:p w14:paraId="01B49831" w14:textId="77777777" w:rsidR="000A0F39" w:rsidRPr="000A0F39" w:rsidRDefault="000A0F39" w:rsidP="000A0F39">
            <w:pPr>
              <w:pStyle w:val="NormalWeb"/>
              <w:spacing w:before="0" w:beforeAutospacing="0" w:after="0" w:afterAutospacing="0"/>
              <w:contextualSpacing/>
              <w:rPr>
                <w:b/>
                <w:bCs/>
                <w:color w:val="808080"/>
                <w:sz w:val="22"/>
                <w:szCs w:val="22"/>
              </w:rPr>
            </w:pPr>
            <w:r w:rsidRPr="000A0F39">
              <w:rPr>
                <w:b/>
                <w:bCs/>
                <w:color w:val="808080"/>
                <w:sz w:val="22"/>
                <w:szCs w:val="22"/>
              </w:rPr>
              <w:t> </w:t>
            </w:r>
          </w:p>
          <w:p w14:paraId="083F5351" w14:textId="77777777" w:rsidR="000A0F39" w:rsidRPr="000A0F39" w:rsidRDefault="000A0F39" w:rsidP="000A0F39">
            <w:pPr>
              <w:pStyle w:val="NormalWeb"/>
              <w:spacing w:before="0" w:beforeAutospacing="0" w:after="0" w:afterAutospacing="0"/>
              <w:contextualSpacing/>
              <w:jc w:val="center"/>
              <w:rPr>
                <w:rFonts w:eastAsia="Arial Unicode MS"/>
                <w:b/>
                <w:bCs/>
                <w:kern w:val="1"/>
                <w:sz w:val="22"/>
                <w:szCs w:val="22"/>
              </w:rPr>
            </w:pPr>
            <w:r w:rsidRPr="000A0F39">
              <w:rPr>
                <w:rFonts w:eastAsia="Arial Unicode MS"/>
                <w:b/>
                <w:kern w:val="1"/>
                <w:sz w:val="22"/>
                <w:szCs w:val="22"/>
              </w:rPr>
              <w:t>Gösterge</w:t>
            </w:r>
          </w:p>
          <w:p w14:paraId="006BF0CC" w14:textId="77777777" w:rsidR="000A0F39" w:rsidRPr="000A0F39" w:rsidRDefault="000A0F39" w:rsidP="000A0F39">
            <w:pPr>
              <w:pStyle w:val="NormalWeb"/>
              <w:spacing w:before="0" w:beforeAutospacing="0" w:after="0" w:afterAutospacing="0"/>
              <w:contextualSpacing/>
              <w:jc w:val="center"/>
              <w:rPr>
                <w:b/>
                <w:bCs/>
                <w:color w:val="808080"/>
                <w:sz w:val="22"/>
                <w:szCs w:val="22"/>
              </w:rPr>
            </w:pPr>
            <w:r w:rsidRPr="000A0F39">
              <w:rPr>
                <w:rFonts w:eastAsia="Arial Unicode MS"/>
                <w:b/>
                <w:kern w:val="1"/>
                <w:sz w:val="22"/>
                <w:szCs w:val="22"/>
              </w:rPr>
              <w:t>No</w:t>
            </w:r>
          </w:p>
        </w:tc>
        <w:tc>
          <w:tcPr>
            <w:tcW w:w="2171" w:type="dxa"/>
            <w:vMerge w:val="restart"/>
            <w:shd w:val="clear" w:color="auto" w:fill="auto"/>
            <w:vAlign w:val="center"/>
          </w:tcPr>
          <w:p w14:paraId="48016637" w14:textId="77777777" w:rsidR="000A0F39" w:rsidRPr="000A0F39" w:rsidRDefault="000A0F39" w:rsidP="000A0F39">
            <w:pPr>
              <w:pStyle w:val="NormalWeb"/>
              <w:spacing w:before="0" w:beforeAutospacing="0" w:after="0" w:afterAutospacing="0"/>
              <w:contextualSpacing/>
              <w:rPr>
                <w:color w:val="808080"/>
                <w:sz w:val="22"/>
                <w:szCs w:val="22"/>
              </w:rPr>
            </w:pPr>
            <w:r w:rsidRPr="000A0F39">
              <w:rPr>
                <w:color w:val="808080"/>
                <w:sz w:val="22"/>
                <w:szCs w:val="22"/>
              </w:rPr>
              <w:t> </w:t>
            </w:r>
          </w:p>
          <w:p w14:paraId="78BB2BB1" w14:textId="77777777" w:rsidR="000A0F39" w:rsidRPr="000A0F39" w:rsidRDefault="000A0F39" w:rsidP="000A0F39">
            <w:pPr>
              <w:pStyle w:val="NormalWeb"/>
              <w:spacing w:before="0" w:beforeAutospacing="0" w:after="0" w:afterAutospacing="0"/>
              <w:contextualSpacing/>
              <w:jc w:val="center"/>
              <w:rPr>
                <w:color w:val="808080"/>
                <w:sz w:val="22"/>
                <w:szCs w:val="22"/>
              </w:rPr>
            </w:pPr>
            <w:r w:rsidRPr="000A0F39">
              <w:rPr>
                <w:rFonts w:eastAsia="Arial Unicode MS"/>
                <w:b/>
                <w:bCs/>
                <w:kern w:val="1"/>
                <w:sz w:val="22"/>
                <w:szCs w:val="22"/>
              </w:rPr>
              <w:t>Performans Göstergesi</w:t>
            </w:r>
          </w:p>
        </w:tc>
        <w:tc>
          <w:tcPr>
            <w:tcW w:w="3392" w:type="dxa"/>
            <w:gridSpan w:val="5"/>
            <w:shd w:val="clear" w:color="auto" w:fill="auto"/>
            <w:noWrap/>
            <w:vAlign w:val="center"/>
            <w:hideMark/>
          </w:tcPr>
          <w:p w14:paraId="3F88104C" w14:textId="77777777" w:rsidR="000A0F39" w:rsidRPr="000A0F39" w:rsidRDefault="000A0F39" w:rsidP="000A0F39">
            <w:pPr>
              <w:pStyle w:val="NormalWeb"/>
              <w:spacing w:before="0" w:beforeAutospacing="0" w:after="0" w:afterAutospacing="0"/>
              <w:contextualSpacing/>
              <w:jc w:val="center"/>
              <w:rPr>
                <w:rFonts w:eastAsia="Arial Unicode MS"/>
                <w:b/>
                <w:bCs/>
                <w:kern w:val="1"/>
                <w:sz w:val="22"/>
                <w:szCs w:val="22"/>
              </w:rPr>
            </w:pPr>
            <w:r w:rsidRPr="000A0F39">
              <w:rPr>
                <w:rFonts w:eastAsia="Arial Unicode MS"/>
                <w:b/>
                <w:bCs/>
                <w:kern w:val="1"/>
                <w:sz w:val="22"/>
                <w:szCs w:val="22"/>
              </w:rPr>
              <w:t>Yılı/Dönemi Gerçekleşen Değerler</w:t>
            </w:r>
          </w:p>
        </w:tc>
        <w:tc>
          <w:tcPr>
            <w:tcW w:w="2396" w:type="dxa"/>
            <w:vMerge w:val="restart"/>
            <w:shd w:val="clear" w:color="auto" w:fill="auto"/>
            <w:vAlign w:val="center"/>
            <w:hideMark/>
          </w:tcPr>
          <w:p w14:paraId="61E61C22" w14:textId="77777777" w:rsidR="000A0F39" w:rsidRPr="000A0F39" w:rsidRDefault="000A0F39" w:rsidP="000A0F39">
            <w:pPr>
              <w:pStyle w:val="NormalWeb"/>
              <w:spacing w:before="0" w:beforeAutospacing="0" w:after="0" w:afterAutospacing="0"/>
              <w:contextualSpacing/>
              <w:jc w:val="center"/>
              <w:rPr>
                <w:color w:val="808080"/>
                <w:sz w:val="22"/>
                <w:szCs w:val="22"/>
              </w:rPr>
            </w:pPr>
            <w:r w:rsidRPr="000A0F39">
              <w:rPr>
                <w:rFonts w:eastAsia="Arial Unicode MS"/>
                <w:b/>
                <w:bCs/>
                <w:kern w:val="1"/>
                <w:sz w:val="22"/>
                <w:szCs w:val="22"/>
              </w:rPr>
              <w:t>AÇIKLAMALAR</w:t>
            </w:r>
          </w:p>
        </w:tc>
      </w:tr>
      <w:tr w:rsidR="000A0F39" w:rsidRPr="003A6A58" w14:paraId="6333D869" w14:textId="77777777" w:rsidTr="000A0F39">
        <w:trPr>
          <w:trHeight w:val="747"/>
        </w:trPr>
        <w:tc>
          <w:tcPr>
            <w:tcW w:w="1214" w:type="dxa"/>
            <w:vMerge/>
            <w:shd w:val="clear" w:color="auto" w:fill="auto"/>
            <w:vAlign w:val="center"/>
            <w:hideMark/>
          </w:tcPr>
          <w:p w14:paraId="411915BD" w14:textId="77777777" w:rsidR="000A0F39" w:rsidRPr="000A0F39" w:rsidRDefault="000A0F39" w:rsidP="000A0F39">
            <w:pPr>
              <w:pStyle w:val="NormalWeb"/>
              <w:contextualSpacing/>
              <w:jc w:val="center"/>
              <w:rPr>
                <w:rFonts w:eastAsia="Arial Unicode MS"/>
                <w:b/>
                <w:bCs/>
                <w:kern w:val="1"/>
                <w:sz w:val="20"/>
                <w:szCs w:val="22"/>
              </w:rPr>
            </w:pPr>
          </w:p>
        </w:tc>
        <w:tc>
          <w:tcPr>
            <w:tcW w:w="2171" w:type="dxa"/>
            <w:vMerge/>
            <w:shd w:val="clear" w:color="auto" w:fill="auto"/>
            <w:vAlign w:val="center"/>
            <w:hideMark/>
          </w:tcPr>
          <w:p w14:paraId="7A63BE96" w14:textId="77777777" w:rsidR="000A0F39" w:rsidRPr="000A0F39" w:rsidRDefault="000A0F39" w:rsidP="000A0F39">
            <w:pPr>
              <w:pStyle w:val="NormalWeb"/>
              <w:contextualSpacing/>
              <w:jc w:val="center"/>
              <w:rPr>
                <w:rFonts w:eastAsia="Arial Unicode MS"/>
                <w:b/>
                <w:bCs/>
                <w:kern w:val="1"/>
                <w:sz w:val="20"/>
                <w:szCs w:val="22"/>
              </w:rPr>
            </w:pPr>
          </w:p>
        </w:tc>
        <w:tc>
          <w:tcPr>
            <w:tcW w:w="678" w:type="dxa"/>
            <w:shd w:val="clear" w:color="auto" w:fill="auto"/>
            <w:noWrap/>
            <w:textDirection w:val="btLr"/>
            <w:vAlign w:val="center"/>
            <w:hideMark/>
          </w:tcPr>
          <w:p w14:paraId="5F9372E8" w14:textId="77777777" w:rsidR="000A0F39" w:rsidRPr="000A0F39" w:rsidRDefault="000A0F39" w:rsidP="000A0F39">
            <w:pPr>
              <w:pStyle w:val="NormalWeb"/>
              <w:contextualSpacing/>
              <w:jc w:val="center"/>
              <w:rPr>
                <w:rFonts w:eastAsia="Arial Unicode MS"/>
                <w:b/>
                <w:bCs/>
                <w:kern w:val="1"/>
                <w:sz w:val="22"/>
                <w:szCs w:val="22"/>
              </w:rPr>
            </w:pPr>
            <w:r w:rsidRPr="000A0F39">
              <w:rPr>
                <w:rFonts w:eastAsia="Arial Unicode MS"/>
                <w:b/>
                <w:bCs/>
                <w:kern w:val="1"/>
                <w:sz w:val="22"/>
                <w:szCs w:val="22"/>
              </w:rPr>
              <w:t>2020</w:t>
            </w:r>
          </w:p>
        </w:tc>
        <w:tc>
          <w:tcPr>
            <w:tcW w:w="678" w:type="dxa"/>
            <w:shd w:val="clear" w:color="auto" w:fill="auto"/>
            <w:noWrap/>
            <w:textDirection w:val="btLr"/>
            <w:vAlign w:val="center"/>
            <w:hideMark/>
          </w:tcPr>
          <w:p w14:paraId="36AC1635" w14:textId="77777777" w:rsidR="000A0F39" w:rsidRPr="000A0F39" w:rsidRDefault="000A0F39" w:rsidP="000A0F39">
            <w:pPr>
              <w:pStyle w:val="NormalWeb"/>
              <w:contextualSpacing/>
              <w:jc w:val="center"/>
              <w:rPr>
                <w:rFonts w:eastAsia="Arial Unicode MS"/>
                <w:b/>
                <w:bCs/>
                <w:kern w:val="1"/>
                <w:sz w:val="22"/>
                <w:szCs w:val="22"/>
              </w:rPr>
            </w:pPr>
            <w:r w:rsidRPr="000A0F39">
              <w:rPr>
                <w:rFonts w:eastAsia="Arial Unicode MS"/>
                <w:b/>
                <w:bCs/>
                <w:kern w:val="1"/>
                <w:sz w:val="22"/>
                <w:szCs w:val="22"/>
              </w:rPr>
              <w:t>2021</w:t>
            </w:r>
          </w:p>
        </w:tc>
        <w:tc>
          <w:tcPr>
            <w:tcW w:w="678" w:type="dxa"/>
            <w:shd w:val="clear" w:color="auto" w:fill="auto"/>
            <w:noWrap/>
            <w:textDirection w:val="btLr"/>
            <w:vAlign w:val="center"/>
            <w:hideMark/>
          </w:tcPr>
          <w:p w14:paraId="02DCC6A0" w14:textId="77777777" w:rsidR="000A0F39" w:rsidRPr="000A0F39" w:rsidRDefault="000A0F39" w:rsidP="000A0F39">
            <w:pPr>
              <w:pStyle w:val="NormalWeb"/>
              <w:contextualSpacing/>
              <w:jc w:val="center"/>
              <w:rPr>
                <w:rFonts w:eastAsia="Arial Unicode MS"/>
                <w:b/>
                <w:bCs/>
                <w:kern w:val="1"/>
                <w:sz w:val="22"/>
                <w:szCs w:val="22"/>
              </w:rPr>
            </w:pPr>
            <w:r w:rsidRPr="000A0F39">
              <w:rPr>
                <w:rFonts w:eastAsia="Arial Unicode MS"/>
                <w:b/>
                <w:bCs/>
                <w:kern w:val="1"/>
                <w:sz w:val="22"/>
                <w:szCs w:val="22"/>
              </w:rPr>
              <w:t>2022</w:t>
            </w:r>
          </w:p>
        </w:tc>
        <w:tc>
          <w:tcPr>
            <w:tcW w:w="678" w:type="dxa"/>
            <w:shd w:val="clear" w:color="auto" w:fill="auto"/>
            <w:noWrap/>
            <w:textDirection w:val="btLr"/>
            <w:vAlign w:val="center"/>
            <w:hideMark/>
          </w:tcPr>
          <w:p w14:paraId="6ABC93A8" w14:textId="77777777" w:rsidR="000A0F39" w:rsidRPr="000A0F39" w:rsidRDefault="000A0F39" w:rsidP="000A0F39">
            <w:pPr>
              <w:pStyle w:val="NormalWeb"/>
              <w:contextualSpacing/>
              <w:jc w:val="center"/>
              <w:rPr>
                <w:rFonts w:eastAsia="Arial Unicode MS"/>
                <w:b/>
                <w:bCs/>
                <w:kern w:val="1"/>
                <w:sz w:val="22"/>
                <w:szCs w:val="22"/>
              </w:rPr>
            </w:pPr>
            <w:r w:rsidRPr="000A0F39">
              <w:rPr>
                <w:rFonts w:eastAsia="Arial Unicode MS"/>
                <w:b/>
                <w:bCs/>
                <w:kern w:val="1"/>
                <w:sz w:val="22"/>
                <w:szCs w:val="22"/>
              </w:rPr>
              <w:t>2023</w:t>
            </w:r>
          </w:p>
        </w:tc>
        <w:tc>
          <w:tcPr>
            <w:tcW w:w="678" w:type="dxa"/>
            <w:shd w:val="clear" w:color="auto" w:fill="auto"/>
            <w:noWrap/>
            <w:textDirection w:val="btLr"/>
            <w:vAlign w:val="center"/>
            <w:hideMark/>
          </w:tcPr>
          <w:p w14:paraId="5F798254" w14:textId="77777777" w:rsidR="000A0F39" w:rsidRPr="000A0F39" w:rsidRDefault="000A0F39" w:rsidP="000A0F39">
            <w:pPr>
              <w:pStyle w:val="NormalWeb"/>
              <w:contextualSpacing/>
              <w:jc w:val="center"/>
              <w:rPr>
                <w:rFonts w:eastAsia="Arial Unicode MS"/>
                <w:b/>
                <w:bCs/>
                <w:kern w:val="1"/>
                <w:sz w:val="22"/>
                <w:szCs w:val="22"/>
              </w:rPr>
            </w:pPr>
            <w:r w:rsidRPr="000A0F39">
              <w:rPr>
                <w:rFonts w:eastAsia="Arial Unicode MS"/>
                <w:b/>
                <w:bCs/>
                <w:kern w:val="1"/>
                <w:sz w:val="22"/>
                <w:szCs w:val="22"/>
              </w:rPr>
              <w:t>2024</w:t>
            </w:r>
          </w:p>
        </w:tc>
        <w:tc>
          <w:tcPr>
            <w:tcW w:w="2396" w:type="dxa"/>
            <w:vMerge/>
            <w:shd w:val="clear" w:color="auto" w:fill="auto"/>
            <w:vAlign w:val="center"/>
            <w:hideMark/>
          </w:tcPr>
          <w:p w14:paraId="5389A961" w14:textId="77777777" w:rsidR="000A0F39" w:rsidRPr="000A0F39" w:rsidRDefault="000A0F39" w:rsidP="000A0F39">
            <w:pPr>
              <w:pStyle w:val="NormalWeb"/>
              <w:contextualSpacing/>
              <w:rPr>
                <w:color w:val="808080"/>
                <w:sz w:val="20"/>
                <w:szCs w:val="20"/>
              </w:rPr>
            </w:pPr>
          </w:p>
        </w:tc>
      </w:tr>
      <w:tr w:rsidR="000A0F39" w:rsidRPr="003A6A58" w14:paraId="70816FF8" w14:textId="77777777" w:rsidTr="000A0F39">
        <w:trPr>
          <w:trHeight w:val="322"/>
        </w:trPr>
        <w:tc>
          <w:tcPr>
            <w:tcW w:w="1214" w:type="dxa"/>
            <w:shd w:val="clear" w:color="auto" w:fill="auto"/>
            <w:noWrap/>
            <w:vAlign w:val="center"/>
          </w:tcPr>
          <w:p w14:paraId="57021CBE" w14:textId="77777777" w:rsidR="000A0F39" w:rsidRPr="000A0F39" w:rsidRDefault="000A0F39" w:rsidP="000A0F39">
            <w:pPr>
              <w:pStyle w:val="NormalWeb"/>
              <w:contextualSpacing/>
              <w:rPr>
                <w:b/>
                <w:bCs/>
                <w:i/>
                <w:color w:val="808080"/>
                <w:sz w:val="22"/>
                <w:szCs w:val="22"/>
              </w:rPr>
            </w:pPr>
            <w:r w:rsidRPr="000A0F39">
              <w:rPr>
                <w:bCs/>
                <w:i/>
                <w:color w:val="808080"/>
                <w:sz w:val="22"/>
                <w:szCs w:val="22"/>
              </w:rPr>
              <w:t>PG1.1.1</w:t>
            </w:r>
          </w:p>
        </w:tc>
        <w:tc>
          <w:tcPr>
            <w:tcW w:w="2171" w:type="dxa"/>
            <w:shd w:val="clear" w:color="auto" w:fill="auto"/>
            <w:noWrap/>
            <w:vAlign w:val="center"/>
          </w:tcPr>
          <w:p w14:paraId="071594BF" w14:textId="77777777" w:rsidR="000A0F39" w:rsidRPr="000A0F39" w:rsidRDefault="000A0F39" w:rsidP="000A0F39">
            <w:pPr>
              <w:pStyle w:val="NormalWeb"/>
              <w:contextualSpacing/>
              <w:rPr>
                <w:i/>
                <w:color w:val="808080"/>
                <w:sz w:val="22"/>
                <w:szCs w:val="22"/>
              </w:rPr>
            </w:pPr>
            <w:r w:rsidRPr="000A0F39">
              <w:rPr>
                <w:i/>
                <w:color w:val="808080"/>
                <w:sz w:val="22"/>
                <w:szCs w:val="22"/>
              </w:rPr>
              <w:t>Akredite program sayısı</w:t>
            </w:r>
          </w:p>
        </w:tc>
        <w:tc>
          <w:tcPr>
            <w:tcW w:w="678" w:type="dxa"/>
            <w:shd w:val="clear" w:color="auto" w:fill="auto"/>
            <w:noWrap/>
            <w:vAlign w:val="center"/>
            <w:hideMark/>
          </w:tcPr>
          <w:p w14:paraId="61F81031" w14:textId="77777777" w:rsidR="000A0F39" w:rsidRPr="000A0F39" w:rsidRDefault="000A0F39" w:rsidP="000A0F39">
            <w:pPr>
              <w:pStyle w:val="NormalWeb"/>
              <w:contextualSpacing/>
              <w:rPr>
                <w:i/>
                <w:color w:val="808080"/>
                <w:sz w:val="22"/>
                <w:szCs w:val="22"/>
              </w:rPr>
            </w:pPr>
            <w:r w:rsidRPr="000A0F39">
              <w:rPr>
                <w:i/>
                <w:color w:val="808080"/>
                <w:sz w:val="22"/>
                <w:szCs w:val="22"/>
              </w:rPr>
              <w:t> 1</w:t>
            </w:r>
          </w:p>
        </w:tc>
        <w:tc>
          <w:tcPr>
            <w:tcW w:w="678" w:type="dxa"/>
            <w:shd w:val="clear" w:color="auto" w:fill="auto"/>
            <w:noWrap/>
            <w:vAlign w:val="center"/>
            <w:hideMark/>
          </w:tcPr>
          <w:p w14:paraId="04921979" w14:textId="77777777" w:rsidR="000A0F39" w:rsidRPr="000A0F39" w:rsidRDefault="000A0F39" w:rsidP="000A0F39">
            <w:pPr>
              <w:pStyle w:val="NormalWeb"/>
              <w:contextualSpacing/>
              <w:rPr>
                <w:i/>
                <w:color w:val="808080"/>
                <w:sz w:val="22"/>
                <w:szCs w:val="22"/>
              </w:rPr>
            </w:pPr>
            <w:r w:rsidRPr="000A0F39">
              <w:rPr>
                <w:i/>
                <w:color w:val="808080"/>
                <w:sz w:val="22"/>
                <w:szCs w:val="22"/>
              </w:rPr>
              <w:t> 1</w:t>
            </w:r>
          </w:p>
        </w:tc>
        <w:tc>
          <w:tcPr>
            <w:tcW w:w="678" w:type="dxa"/>
            <w:shd w:val="clear" w:color="auto" w:fill="auto"/>
            <w:noWrap/>
            <w:vAlign w:val="center"/>
            <w:hideMark/>
          </w:tcPr>
          <w:p w14:paraId="73E7D91F" w14:textId="77777777" w:rsidR="000A0F39" w:rsidRPr="000A0F39" w:rsidRDefault="000A0F39" w:rsidP="000A0F39">
            <w:pPr>
              <w:pStyle w:val="NormalWeb"/>
              <w:contextualSpacing/>
              <w:rPr>
                <w:i/>
                <w:color w:val="808080"/>
                <w:sz w:val="22"/>
                <w:szCs w:val="22"/>
              </w:rPr>
            </w:pPr>
            <w:r w:rsidRPr="000A0F39">
              <w:rPr>
                <w:i/>
                <w:color w:val="808080"/>
                <w:sz w:val="22"/>
                <w:szCs w:val="22"/>
              </w:rPr>
              <w:t> -</w:t>
            </w:r>
          </w:p>
        </w:tc>
        <w:tc>
          <w:tcPr>
            <w:tcW w:w="678" w:type="dxa"/>
            <w:shd w:val="clear" w:color="auto" w:fill="auto"/>
            <w:noWrap/>
            <w:vAlign w:val="center"/>
            <w:hideMark/>
          </w:tcPr>
          <w:p w14:paraId="208173DF" w14:textId="77777777" w:rsidR="000A0F39" w:rsidRPr="000A0F39" w:rsidRDefault="000A0F39" w:rsidP="000A0F39">
            <w:pPr>
              <w:pStyle w:val="NormalWeb"/>
              <w:contextualSpacing/>
              <w:rPr>
                <w:i/>
                <w:color w:val="808080"/>
                <w:sz w:val="22"/>
                <w:szCs w:val="22"/>
              </w:rPr>
            </w:pPr>
            <w:r w:rsidRPr="000A0F39">
              <w:rPr>
                <w:i/>
                <w:color w:val="808080"/>
                <w:sz w:val="22"/>
                <w:szCs w:val="22"/>
              </w:rPr>
              <w:t> -</w:t>
            </w:r>
          </w:p>
        </w:tc>
        <w:tc>
          <w:tcPr>
            <w:tcW w:w="678" w:type="dxa"/>
            <w:shd w:val="clear" w:color="auto" w:fill="auto"/>
            <w:noWrap/>
            <w:vAlign w:val="center"/>
            <w:hideMark/>
          </w:tcPr>
          <w:p w14:paraId="2147045C" w14:textId="77777777" w:rsidR="000A0F39" w:rsidRPr="000A0F39" w:rsidRDefault="000A0F39" w:rsidP="000A0F39">
            <w:pPr>
              <w:pStyle w:val="NormalWeb"/>
              <w:contextualSpacing/>
              <w:rPr>
                <w:i/>
                <w:color w:val="808080"/>
                <w:sz w:val="22"/>
                <w:szCs w:val="22"/>
              </w:rPr>
            </w:pPr>
            <w:r w:rsidRPr="000A0F39">
              <w:rPr>
                <w:i/>
                <w:color w:val="808080"/>
                <w:sz w:val="22"/>
                <w:szCs w:val="22"/>
              </w:rPr>
              <w:t> -</w:t>
            </w:r>
          </w:p>
        </w:tc>
        <w:tc>
          <w:tcPr>
            <w:tcW w:w="2396" w:type="dxa"/>
            <w:shd w:val="clear" w:color="auto" w:fill="auto"/>
            <w:noWrap/>
            <w:vAlign w:val="center"/>
            <w:hideMark/>
          </w:tcPr>
          <w:p w14:paraId="3C7F08CD" w14:textId="77777777" w:rsidR="000A0F39" w:rsidRPr="000A0F39" w:rsidRDefault="000A0F39" w:rsidP="000A0F39">
            <w:pPr>
              <w:pStyle w:val="NormalWeb"/>
              <w:contextualSpacing/>
              <w:rPr>
                <w:color w:val="808080"/>
                <w:sz w:val="22"/>
                <w:szCs w:val="22"/>
              </w:rPr>
            </w:pPr>
            <w:r w:rsidRPr="000A0F39">
              <w:rPr>
                <w:color w:val="808080"/>
                <w:sz w:val="22"/>
                <w:szCs w:val="22"/>
              </w:rPr>
              <w:t> </w:t>
            </w:r>
          </w:p>
        </w:tc>
      </w:tr>
      <w:tr w:rsidR="000A0F39" w:rsidRPr="003A6A58" w14:paraId="00D77BC8" w14:textId="77777777" w:rsidTr="000A0F39">
        <w:trPr>
          <w:trHeight w:val="322"/>
        </w:trPr>
        <w:tc>
          <w:tcPr>
            <w:tcW w:w="1214" w:type="dxa"/>
            <w:shd w:val="clear" w:color="auto" w:fill="auto"/>
            <w:noWrap/>
            <w:vAlign w:val="center"/>
          </w:tcPr>
          <w:p w14:paraId="30B17295"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228590C7"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hideMark/>
          </w:tcPr>
          <w:p w14:paraId="790FE32D" w14:textId="77777777" w:rsidR="000A0F39" w:rsidRPr="000A0F39" w:rsidRDefault="000A0F39" w:rsidP="000A0F39">
            <w:pPr>
              <w:pStyle w:val="NormalWeb"/>
              <w:contextualSpacing/>
              <w:rPr>
                <w:color w:val="808080"/>
                <w:sz w:val="22"/>
                <w:szCs w:val="22"/>
              </w:rPr>
            </w:pPr>
            <w:r w:rsidRPr="000A0F39">
              <w:rPr>
                <w:color w:val="808080"/>
                <w:sz w:val="22"/>
                <w:szCs w:val="22"/>
              </w:rPr>
              <w:t> </w:t>
            </w:r>
          </w:p>
        </w:tc>
        <w:tc>
          <w:tcPr>
            <w:tcW w:w="678" w:type="dxa"/>
            <w:shd w:val="clear" w:color="auto" w:fill="auto"/>
            <w:noWrap/>
            <w:vAlign w:val="center"/>
            <w:hideMark/>
          </w:tcPr>
          <w:p w14:paraId="718B4116" w14:textId="77777777" w:rsidR="000A0F39" w:rsidRPr="000A0F39" w:rsidRDefault="000A0F39" w:rsidP="000A0F39">
            <w:pPr>
              <w:pStyle w:val="NormalWeb"/>
              <w:contextualSpacing/>
              <w:rPr>
                <w:color w:val="808080"/>
                <w:sz w:val="22"/>
                <w:szCs w:val="22"/>
              </w:rPr>
            </w:pPr>
            <w:r w:rsidRPr="000A0F39">
              <w:rPr>
                <w:color w:val="808080"/>
                <w:sz w:val="22"/>
                <w:szCs w:val="22"/>
              </w:rPr>
              <w:t> </w:t>
            </w:r>
          </w:p>
        </w:tc>
        <w:tc>
          <w:tcPr>
            <w:tcW w:w="678" w:type="dxa"/>
            <w:shd w:val="clear" w:color="auto" w:fill="auto"/>
            <w:noWrap/>
            <w:vAlign w:val="center"/>
            <w:hideMark/>
          </w:tcPr>
          <w:p w14:paraId="064CE00F" w14:textId="77777777" w:rsidR="000A0F39" w:rsidRPr="000A0F39" w:rsidRDefault="000A0F39" w:rsidP="000A0F39">
            <w:pPr>
              <w:pStyle w:val="NormalWeb"/>
              <w:contextualSpacing/>
              <w:rPr>
                <w:color w:val="808080"/>
                <w:sz w:val="22"/>
                <w:szCs w:val="22"/>
              </w:rPr>
            </w:pPr>
            <w:r w:rsidRPr="000A0F39">
              <w:rPr>
                <w:color w:val="808080"/>
                <w:sz w:val="22"/>
                <w:szCs w:val="22"/>
              </w:rPr>
              <w:t> </w:t>
            </w:r>
          </w:p>
        </w:tc>
        <w:tc>
          <w:tcPr>
            <w:tcW w:w="678" w:type="dxa"/>
            <w:shd w:val="clear" w:color="auto" w:fill="auto"/>
            <w:noWrap/>
            <w:vAlign w:val="center"/>
            <w:hideMark/>
          </w:tcPr>
          <w:p w14:paraId="4E3C44B0" w14:textId="77777777" w:rsidR="000A0F39" w:rsidRPr="000A0F39" w:rsidRDefault="000A0F39" w:rsidP="000A0F39">
            <w:pPr>
              <w:pStyle w:val="NormalWeb"/>
              <w:contextualSpacing/>
              <w:rPr>
                <w:color w:val="808080"/>
                <w:sz w:val="22"/>
                <w:szCs w:val="22"/>
              </w:rPr>
            </w:pPr>
            <w:r w:rsidRPr="000A0F39">
              <w:rPr>
                <w:color w:val="808080"/>
                <w:sz w:val="22"/>
                <w:szCs w:val="22"/>
              </w:rPr>
              <w:t> </w:t>
            </w:r>
          </w:p>
        </w:tc>
        <w:tc>
          <w:tcPr>
            <w:tcW w:w="678" w:type="dxa"/>
            <w:shd w:val="clear" w:color="auto" w:fill="auto"/>
            <w:noWrap/>
            <w:vAlign w:val="center"/>
            <w:hideMark/>
          </w:tcPr>
          <w:p w14:paraId="7923F857" w14:textId="77777777" w:rsidR="000A0F39" w:rsidRPr="000A0F39" w:rsidRDefault="000A0F39" w:rsidP="000A0F39">
            <w:pPr>
              <w:pStyle w:val="NormalWeb"/>
              <w:contextualSpacing/>
              <w:rPr>
                <w:color w:val="808080"/>
                <w:sz w:val="22"/>
                <w:szCs w:val="22"/>
              </w:rPr>
            </w:pPr>
            <w:r w:rsidRPr="000A0F39">
              <w:rPr>
                <w:color w:val="808080"/>
                <w:sz w:val="22"/>
                <w:szCs w:val="22"/>
              </w:rPr>
              <w:t> </w:t>
            </w:r>
          </w:p>
        </w:tc>
        <w:tc>
          <w:tcPr>
            <w:tcW w:w="2396" w:type="dxa"/>
            <w:shd w:val="clear" w:color="auto" w:fill="auto"/>
            <w:noWrap/>
            <w:vAlign w:val="center"/>
            <w:hideMark/>
          </w:tcPr>
          <w:p w14:paraId="73FB0ABA" w14:textId="77777777" w:rsidR="000A0F39" w:rsidRPr="000A0F39" w:rsidRDefault="000A0F39" w:rsidP="000A0F39">
            <w:pPr>
              <w:pStyle w:val="NormalWeb"/>
              <w:contextualSpacing/>
              <w:rPr>
                <w:color w:val="808080"/>
                <w:sz w:val="22"/>
                <w:szCs w:val="22"/>
              </w:rPr>
            </w:pPr>
            <w:r w:rsidRPr="000A0F39">
              <w:rPr>
                <w:color w:val="808080"/>
                <w:sz w:val="22"/>
                <w:szCs w:val="22"/>
              </w:rPr>
              <w:t> </w:t>
            </w:r>
          </w:p>
        </w:tc>
      </w:tr>
      <w:tr w:rsidR="000A0F39" w:rsidRPr="003A6A58" w14:paraId="7D7C19C0" w14:textId="77777777" w:rsidTr="000A0F39">
        <w:trPr>
          <w:trHeight w:val="322"/>
        </w:trPr>
        <w:tc>
          <w:tcPr>
            <w:tcW w:w="1214" w:type="dxa"/>
            <w:shd w:val="clear" w:color="auto" w:fill="auto"/>
            <w:noWrap/>
            <w:vAlign w:val="center"/>
          </w:tcPr>
          <w:p w14:paraId="65B46505"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549467F4"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5C64D999"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23FCBA3F"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3181B970"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58B3BA27"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01F95A6A"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560E4BBB" w14:textId="77777777" w:rsidR="000A0F39" w:rsidRPr="000A0F39" w:rsidRDefault="000A0F39" w:rsidP="000A0F39">
            <w:pPr>
              <w:pStyle w:val="NormalWeb"/>
              <w:contextualSpacing/>
              <w:rPr>
                <w:color w:val="808080"/>
                <w:sz w:val="22"/>
                <w:szCs w:val="22"/>
              </w:rPr>
            </w:pPr>
          </w:p>
        </w:tc>
      </w:tr>
      <w:tr w:rsidR="000A0F39" w:rsidRPr="003A6A58" w14:paraId="1ECDDB19" w14:textId="77777777" w:rsidTr="000A0F39">
        <w:trPr>
          <w:trHeight w:val="322"/>
        </w:trPr>
        <w:tc>
          <w:tcPr>
            <w:tcW w:w="1214" w:type="dxa"/>
            <w:shd w:val="clear" w:color="auto" w:fill="auto"/>
            <w:noWrap/>
            <w:vAlign w:val="center"/>
          </w:tcPr>
          <w:p w14:paraId="1CF4E346"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79BFA61B"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854440F"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63C3BCCD"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672EFE01"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10D35E08"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17CB2171"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66CE98EE" w14:textId="77777777" w:rsidR="000A0F39" w:rsidRPr="000A0F39" w:rsidRDefault="000A0F39" w:rsidP="000A0F39">
            <w:pPr>
              <w:pStyle w:val="NormalWeb"/>
              <w:contextualSpacing/>
              <w:rPr>
                <w:color w:val="808080"/>
                <w:sz w:val="22"/>
                <w:szCs w:val="22"/>
              </w:rPr>
            </w:pPr>
          </w:p>
        </w:tc>
      </w:tr>
      <w:tr w:rsidR="000A0F39" w:rsidRPr="003A6A58" w14:paraId="30B78893" w14:textId="77777777" w:rsidTr="000A0F39">
        <w:trPr>
          <w:trHeight w:val="322"/>
        </w:trPr>
        <w:tc>
          <w:tcPr>
            <w:tcW w:w="1214" w:type="dxa"/>
            <w:shd w:val="clear" w:color="auto" w:fill="auto"/>
            <w:noWrap/>
            <w:vAlign w:val="center"/>
          </w:tcPr>
          <w:p w14:paraId="5A5B127E"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72E13F64"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649D471"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1967C94C"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3DA21EB5"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0F80E524"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5EE35252"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51D9EF20" w14:textId="77777777" w:rsidR="000A0F39" w:rsidRPr="000A0F39" w:rsidRDefault="000A0F39" w:rsidP="000A0F39">
            <w:pPr>
              <w:pStyle w:val="NormalWeb"/>
              <w:contextualSpacing/>
              <w:rPr>
                <w:color w:val="808080"/>
                <w:sz w:val="22"/>
                <w:szCs w:val="22"/>
              </w:rPr>
            </w:pPr>
          </w:p>
        </w:tc>
      </w:tr>
      <w:tr w:rsidR="000A0F39" w:rsidRPr="003A6A58" w14:paraId="0A308900" w14:textId="77777777" w:rsidTr="000A0F39">
        <w:trPr>
          <w:trHeight w:val="322"/>
        </w:trPr>
        <w:tc>
          <w:tcPr>
            <w:tcW w:w="1214" w:type="dxa"/>
            <w:shd w:val="clear" w:color="auto" w:fill="auto"/>
            <w:noWrap/>
            <w:vAlign w:val="center"/>
          </w:tcPr>
          <w:p w14:paraId="0BFF431A"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5ABDEBCC"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30BE985"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3B0A692F"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1972100F"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7DEDD13"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BD402A2"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1F75EDCD" w14:textId="77777777" w:rsidR="000A0F39" w:rsidRPr="000A0F39" w:rsidRDefault="000A0F39" w:rsidP="000A0F39">
            <w:pPr>
              <w:pStyle w:val="NormalWeb"/>
              <w:contextualSpacing/>
              <w:rPr>
                <w:color w:val="808080"/>
                <w:sz w:val="22"/>
                <w:szCs w:val="22"/>
              </w:rPr>
            </w:pPr>
          </w:p>
        </w:tc>
      </w:tr>
      <w:tr w:rsidR="000A0F39" w:rsidRPr="003A6A58" w14:paraId="616FF0BD" w14:textId="77777777" w:rsidTr="000A0F39">
        <w:trPr>
          <w:trHeight w:val="322"/>
        </w:trPr>
        <w:tc>
          <w:tcPr>
            <w:tcW w:w="1214" w:type="dxa"/>
            <w:shd w:val="clear" w:color="auto" w:fill="auto"/>
            <w:noWrap/>
            <w:vAlign w:val="center"/>
          </w:tcPr>
          <w:p w14:paraId="030468F8"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5B3BACC3"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1B5F974D"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3D3C2304"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7181337"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01A5F8C1"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5744BA6F"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02B1289E" w14:textId="77777777" w:rsidR="000A0F39" w:rsidRPr="000A0F39" w:rsidRDefault="000A0F39" w:rsidP="000A0F39">
            <w:pPr>
              <w:pStyle w:val="NormalWeb"/>
              <w:contextualSpacing/>
              <w:rPr>
                <w:color w:val="808080"/>
                <w:sz w:val="22"/>
                <w:szCs w:val="22"/>
              </w:rPr>
            </w:pPr>
          </w:p>
        </w:tc>
      </w:tr>
      <w:tr w:rsidR="000A0F39" w:rsidRPr="003A6A58" w14:paraId="7D3C1EBA" w14:textId="77777777" w:rsidTr="000A0F39">
        <w:trPr>
          <w:trHeight w:val="322"/>
        </w:trPr>
        <w:tc>
          <w:tcPr>
            <w:tcW w:w="1214" w:type="dxa"/>
            <w:shd w:val="clear" w:color="auto" w:fill="auto"/>
            <w:noWrap/>
            <w:vAlign w:val="center"/>
          </w:tcPr>
          <w:p w14:paraId="1E737D79"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4FA14A45"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79AB258F"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35CCDFC0"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0FB0ABE2"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07BEBC7F"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3B51FAE0"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531239B1" w14:textId="77777777" w:rsidR="000A0F39" w:rsidRPr="000A0F39" w:rsidRDefault="000A0F39" w:rsidP="000A0F39">
            <w:pPr>
              <w:pStyle w:val="NormalWeb"/>
              <w:contextualSpacing/>
              <w:rPr>
                <w:color w:val="808080"/>
                <w:sz w:val="22"/>
                <w:szCs w:val="22"/>
              </w:rPr>
            </w:pPr>
          </w:p>
        </w:tc>
      </w:tr>
      <w:tr w:rsidR="000A0F39" w:rsidRPr="003A6A58" w14:paraId="53375531" w14:textId="77777777" w:rsidTr="000A0F39">
        <w:trPr>
          <w:trHeight w:val="322"/>
        </w:trPr>
        <w:tc>
          <w:tcPr>
            <w:tcW w:w="1214" w:type="dxa"/>
            <w:shd w:val="clear" w:color="auto" w:fill="auto"/>
            <w:noWrap/>
            <w:vAlign w:val="center"/>
          </w:tcPr>
          <w:p w14:paraId="0673C733"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22ADAC4C"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7BB79EFF"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E5B901A"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29B40BD7"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7B36FB23"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074D6B39"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401726C6" w14:textId="77777777" w:rsidR="000A0F39" w:rsidRPr="000A0F39" w:rsidRDefault="000A0F39" w:rsidP="000A0F39">
            <w:pPr>
              <w:pStyle w:val="NormalWeb"/>
              <w:contextualSpacing/>
              <w:rPr>
                <w:color w:val="808080"/>
                <w:sz w:val="22"/>
                <w:szCs w:val="22"/>
              </w:rPr>
            </w:pPr>
          </w:p>
        </w:tc>
      </w:tr>
      <w:tr w:rsidR="000A0F39" w:rsidRPr="003A6A58" w14:paraId="1D6660E7" w14:textId="77777777" w:rsidTr="000A0F39">
        <w:trPr>
          <w:trHeight w:val="322"/>
        </w:trPr>
        <w:tc>
          <w:tcPr>
            <w:tcW w:w="1214" w:type="dxa"/>
            <w:shd w:val="clear" w:color="auto" w:fill="auto"/>
            <w:noWrap/>
            <w:vAlign w:val="center"/>
          </w:tcPr>
          <w:p w14:paraId="0CCC1BC9"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0D529F7A"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35BCBA4D"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2443F18B"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5D96259B"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642D896B"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1FDAD1B"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3BE6B97A" w14:textId="77777777" w:rsidR="000A0F39" w:rsidRPr="000A0F39" w:rsidRDefault="000A0F39" w:rsidP="000A0F39">
            <w:pPr>
              <w:pStyle w:val="NormalWeb"/>
              <w:contextualSpacing/>
              <w:rPr>
                <w:color w:val="808080"/>
                <w:sz w:val="22"/>
                <w:szCs w:val="22"/>
              </w:rPr>
            </w:pPr>
          </w:p>
        </w:tc>
      </w:tr>
      <w:tr w:rsidR="000A0F39" w:rsidRPr="003A6A58" w14:paraId="3F5921DB" w14:textId="77777777" w:rsidTr="000A0F39">
        <w:trPr>
          <w:trHeight w:val="322"/>
        </w:trPr>
        <w:tc>
          <w:tcPr>
            <w:tcW w:w="1214" w:type="dxa"/>
            <w:shd w:val="clear" w:color="auto" w:fill="auto"/>
            <w:noWrap/>
            <w:vAlign w:val="center"/>
          </w:tcPr>
          <w:p w14:paraId="7BA040C0" w14:textId="77777777" w:rsidR="000A0F39" w:rsidRPr="000A0F39" w:rsidRDefault="000A0F39" w:rsidP="000A0F39">
            <w:pPr>
              <w:pStyle w:val="NormalWeb"/>
              <w:contextualSpacing/>
              <w:rPr>
                <w:b/>
                <w:bCs/>
                <w:color w:val="808080"/>
                <w:sz w:val="22"/>
                <w:szCs w:val="22"/>
              </w:rPr>
            </w:pPr>
          </w:p>
        </w:tc>
        <w:tc>
          <w:tcPr>
            <w:tcW w:w="2171" w:type="dxa"/>
            <w:shd w:val="clear" w:color="auto" w:fill="auto"/>
            <w:noWrap/>
            <w:vAlign w:val="center"/>
          </w:tcPr>
          <w:p w14:paraId="4DE106DA"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4CD0B1D6"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7D433402"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162F25B1"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29C5BF9C" w14:textId="77777777" w:rsidR="000A0F39" w:rsidRPr="000A0F39" w:rsidRDefault="000A0F39" w:rsidP="000A0F39">
            <w:pPr>
              <w:pStyle w:val="NormalWeb"/>
              <w:contextualSpacing/>
              <w:rPr>
                <w:color w:val="808080"/>
                <w:sz w:val="22"/>
                <w:szCs w:val="22"/>
              </w:rPr>
            </w:pPr>
          </w:p>
        </w:tc>
        <w:tc>
          <w:tcPr>
            <w:tcW w:w="678" w:type="dxa"/>
            <w:shd w:val="clear" w:color="auto" w:fill="auto"/>
            <w:noWrap/>
            <w:vAlign w:val="center"/>
          </w:tcPr>
          <w:p w14:paraId="22548204" w14:textId="77777777" w:rsidR="000A0F39" w:rsidRPr="000A0F39" w:rsidRDefault="000A0F39" w:rsidP="000A0F39">
            <w:pPr>
              <w:pStyle w:val="NormalWeb"/>
              <w:contextualSpacing/>
              <w:rPr>
                <w:color w:val="808080"/>
                <w:sz w:val="22"/>
                <w:szCs w:val="22"/>
              </w:rPr>
            </w:pPr>
          </w:p>
        </w:tc>
        <w:tc>
          <w:tcPr>
            <w:tcW w:w="2396" w:type="dxa"/>
            <w:shd w:val="clear" w:color="auto" w:fill="auto"/>
            <w:noWrap/>
            <w:vAlign w:val="center"/>
          </w:tcPr>
          <w:p w14:paraId="1F0C8BBA" w14:textId="77777777" w:rsidR="000A0F39" w:rsidRPr="000A0F39" w:rsidRDefault="000A0F39" w:rsidP="000A0F39">
            <w:pPr>
              <w:pStyle w:val="NormalWeb"/>
              <w:contextualSpacing/>
              <w:rPr>
                <w:color w:val="808080"/>
                <w:sz w:val="22"/>
                <w:szCs w:val="22"/>
              </w:rPr>
            </w:pPr>
          </w:p>
        </w:tc>
      </w:tr>
      <w:tr w:rsidR="000A0F39" w:rsidRPr="003A6A58" w14:paraId="51670FC1" w14:textId="77777777" w:rsidTr="000A0F39">
        <w:trPr>
          <w:trHeight w:val="67"/>
        </w:trPr>
        <w:tc>
          <w:tcPr>
            <w:tcW w:w="1214" w:type="dxa"/>
            <w:shd w:val="clear" w:color="auto" w:fill="auto"/>
            <w:noWrap/>
            <w:vAlign w:val="center"/>
          </w:tcPr>
          <w:p w14:paraId="5974ACBE" w14:textId="77777777" w:rsidR="000A0F39" w:rsidRPr="000A0F39" w:rsidRDefault="000A0F39" w:rsidP="000A0F39">
            <w:pPr>
              <w:pStyle w:val="NormalWeb"/>
              <w:contextualSpacing/>
              <w:rPr>
                <w:b/>
                <w:bCs/>
                <w:i/>
                <w:color w:val="808080"/>
                <w:sz w:val="20"/>
                <w:szCs w:val="20"/>
              </w:rPr>
            </w:pPr>
          </w:p>
        </w:tc>
        <w:tc>
          <w:tcPr>
            <w:tcW w:w="2171" w:type="dxa"/>
            <w:shd w:val="clear" w:color="auto" w:fill="auto"/>
            <w:noWrap/>
            <w:vAlign w:val="center"/>
          </w:tcPr>
          <w:p w14:paraId="6C13DB39" w14:textId="77777777" w:rsidR="000A0F39" w:rsidRPr="000A0F39" w:rsidRDefault="000A0F39" w:rsidP="000A0F39">
            <w:pPr>
              <w:pStyle w:val="NormalWeb"/>
              <w:contextualSpacing/>
              <w:rPr>
                <w:i/>
                <w:color w:val="808080"/>
                <w:sz w:val="20"/>
                <w:szCs w:val="20"/>
              </w:rPr>
            </w:pPr>
          </w:p>
        </w:tc>
        <w:tc>
          <w:tcPr>
            <w:tcW w:w="678" w:type="dxa"/>
            <w:shd w:val="clear" w:color="auto" w:fill="auto"/>
            <w:noWrap/>
            <w:vAlign w:val="center"/>
          </w:tcPr>
          <w:p w14:paraId="50CE109E" w14:textId="77777777" w:rsidR="000A0F39" w:rsidRPr="000A0F39" w:rsidRDefault="000A0F39" w:rsidP="000A0F39">
            <w:pPr>
              <w:pStyle w:val="NormalWeb"/>
              <w:contextualSpacing/>
              <w:rPr>
                <w:i/>
                <w:color w:val="808080"/>
                <w:sz w:val="20"/>
                <w:szCs w:val="20"/>
              </w:rPr>
            </w:pPr>
          </w:p>
        </w:tc>
        <w:tc>
          <w:tcPr>
            <w:tcW w:w="678" w:type="dxa"/>
            <w:shd w:val="clear" w:color="auto" w:fill="auto"/>
            <w:noWrap/>
            <w:vAlign w:val="center"/>
          </w:tcPr>
          <w:p w14:paraId="0C60616E" w14:textId="77777777" w:rsidR="000A0F39" w:rsidRPr="000A0F39" w:rsidRDefault="000A0F39" w:rsidP="000A0F39">
            <w:pPr>
              <w:pStyle w:val="NormalWeb"/>
              <w:contextualSpacing/>
              <w:rPr>
                <w:i/>
                <w:color w:val="808080"/>
                <w:sz w:val="20"/>
                <w:szCs w:val="20"/>
              </w:rPr>
            </w:pPr>
          </w:p>
        </w:tc>
        <w:tc>
          <w:tcPr>
            <w:tcW w:w="678" w:type="dxa"/>
            <w:shd w:val="clear" w:color="auto" w:fill="auto"/>
            <w:noWrap/>
            <w:vAlign w:val="center"/>
          </w:tcPr>
          <w:p w14:paraId="68867F3E" w14:textId="77777777" w:rsidR="000A0F39" w:rsidRPr="000A0F39" w:rsidRDefault="000A0F39" w:rsidP="000A0F39">
            <w:pPr>
              <w:pStyle w:val="NormalWeb"/>
              <w:contextualSpacing/>
              <w:rPr>
                <w:i/>
                <w:color w:val="808080"/>
                <w:sz w:val="20"/>
                <w:szCs w:val="20"/>
              </w:rPr>
            </w:pPr>
          </w:p>
        </w:tc>
        <w:tc>
          <w:tcPr>
            <w:tcW w:w="678" w:type="dxa"/>
            <w:shd w:val="clear" w:color="auto" w:fill="auto"/>
            <w:noWrap/>
            <w:vAlign w:val="center"/>
          </w:tcPr>
          <w:p w14:paraId="0ACC55E7" w14:textId="77777777" w:rsidR="000A0F39" w:rsidRPr="000A0F39" w:rsidRDefault="000A0F39" w:rsidP="000A0F39">
            <w:pPr>
              <w:pStyle w:val="NormalWeb"/>
              <w:contextualSpacing/>
              <w:rPr>
                <w:i/>
                <w:color w:val="808080"/>
                <w:sz w:val="20"/>
                <w:szCs w:val="20"/>
              </w:rPr>
            </w:pPr>
          </w:p>
        </w:tc>
        <w:tc>
          <w:tcPr>
            <w:tcW w:w="678" w:type="dxa"/>
            <w:shd w:val="clear" w:color="auto" w:fill="auto"/>
            <w:noWrap/>
            <w:vAlign w:val="center"/>
          </w:tcPr>
          <w:p w14:paraId="5C08335E" w14:textId="77777777" w:rsidR="000A0F39" w:rsidRPr="000A0F39" w:rsidRDefault="000A0F39" w:rsidP="000A0F39">
            <w:pPr>
              <w:pStyle w:val="NormalWeb"/>
              <w:contextualSpacing/>
              <w:rPr>
                <w:i/>
                <w:color w:val="808080"/>
                <w:sz w:val="20"/>
                <w:szCs w:val="20"/>
              </w:rPr>
            </w:pPr>
          </w:p>
        </w:tc>
        <w:tc>
          <w:tcPr>
            <w:tcW w:w="2396" w:type="dxa"/>
            <w:shd w:val="clear" w:color="auto" w:fill="auto"/>
            <w:noWrap/>
            <w:vAlign w:val="center"/>
          </w:tcPr>
          <w:p w14:paraId="41A77CAF" w14:textId="77777777" w:rsidR="000A0F39" w:rsidRPr="000A0F39" w:rsidRDefault="000A0F39" w:rsidP="000A0F39">
            <w:pPr>
              <w:pStyle w:val="NormalWeb"/>
              <w:contextualSpacing/>
              <w:rPr>
                <w:i/>
                <w:color w:val="808080"/>
                <w:sz w:val="20"/>
                <w:szCs w:val="20"/>
              </w:rPr>
            </w:pPr>
          </w:p>
        </w:tc>
      </w:tr>
      <w:bookmarkEnd w:id="163"/>
      <w:bookmarkEnd w:id="164"/>
      <w:bookmarkEnd w:id="165"/>
      <w:bookmarkEnd w:id="166"/>
    </w:tbl>
    <w:p w14:paraId="79D43235" w14:textId="77777777" w:rsidR="000A0F39" w:rsidRPr="00EC577F" w:rsidRDefault="000A0F39" w:rsidP="000A0F39">
      <w:pPr>
        <w:pStyle w:val="Balk3"/>
        <w:numPr>
          <w:ilvl w:val="0"/>
          <w:numId w:val="0"/>
        </w:numPr>
        <w:rPr>
          <w:i/>
          <w:color w:val="FF0000"/>
          <w:sz w:val="20"/>
          <w:szCs w:val="20"/>
        </w:rPr>
      </w:pPr>
    </w:p>
    <w:p w14:paraId="5C9705F3" w14:textId="77777777" w:rsidR="007E640F" w:rsidRDefault="007E640F"/>
    <w:sectPr w:rsidR="007E640F" w:rsidSect="002C0F11">
      <w:footerReference w:type="default" r:id="rId16"/>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4EF55" w14:textId="77777777" w:rsidR="009F7C28" w:rsidRDefault="009F7C28">
      <w:r>
        <w:separator/>
      </w:r>
    </w:p>
  </w:endnote>
  <w:endnote w:type="continuationSeparator" w:id="0">
    <w:p w14:paraId="6250FFDF" w14:textId="77777777" w:rsidR="009F7C28" w:rsidRDefault="009F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525B8" w14:textId="77777777" w:rsidR="00CE53BC" w:rsidRDefault="00CE53BC" w:rsidP="002C0F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AE4E626" w14:textId="77777777" w:rsidR="00CE53BC" w:rsidRDefault="00CE53BC" w:rsidP="002C0F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8BED" w14:textId="77777777" w:rsidR="00CE53BC" w:rsidRDefault="00CE53BC">
    <w:pPr>
      <w:pStyle w:val="Altbilgi"/>
      <w:jc w:val="center"/>
    </w:pPr>
    <w:r>
      <w:fldChar w:fldCharType="begin"/>
    </w:r>
    <w:r>
      <w:instrText>PAGE   \* MERGEFORMAT</w:instrText>
    </w:r>
    <w:r>
      <w:fldChar w:fldCharType="separate"/>
    </w:r>
    <w:r w:rsidR="001C743D">
      <w:rPr>
        <w:noProof/>
      </w:rPr>
      <w:t>iii</w:t>
    </w:r>
    <w:r>
      <w:rPr>
        <w:noProof/>
      </w:rPr>
      <w:fldChar w:fldCharType="end"/>
    </w:r>
  </w:p>
  <w:p w14:paraId="29C2AF15" w14:textId="77777777" w:rsidR="00CE53BC" w:rsidRDefault="00CE53BC" w:rsidP="002C0F11">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1B554" w14:textId="77777777" w:rsidR="00CE53BC" w:rsidRDefault="00CE53B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797B8" w14:textId="77777777" w:rsidR="00CE53BC" w:rsidRDefault="00CE53BC">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6653B" w14:textId="77777777" w:rsidR="009F7C28" w:rsidRDefault="009F7C28">
      <w:r>
        <w:separator/>
      </w:r>
    </w:p>
  </w:footnote>
  <w:footnote w:type="continuationSeparator" w:id="0">
    <w:p w14:paraId="1D540527" w14:textId="77777777" w:rsidR="009F7C28" w:rsidRDefault="009F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01C38" w14:textId="77777777" w:rsidR="00CE53BC" w:rsidRDefault="00CE53BC">
    <w:pPr>
      <w:pStyle w:val="stbilgi"/>
      <w:jc w:val="center"/>
    </w:pPr>
  </w:p>
  <w:p w14:paraId="12E775E0" w14:textId="77777777" w:rsidR="00CE53BC" w:rsidRDefault="00CE53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5907"/>
      <w:gridCol w:w="2643"/>
    </w:tblGrid>
    <w:tr w:rsidR="00CE53BC" w:rsidRPr="00EB1C3E" w14:paraId="2E4DE2EA" w14:textId="77777777" w:rsidTr="002C0F11">
      <w:trPr>
        <w:cantSplit/>
        <w:trHeight w:val="981"/>
        <w:jc w:val="center"/>
      </w:trPr>
      <w:tc>
        <w:tcPr>
          <w:tcW w:w="2122" w:type="dxa"/>
          <w:vMerge w:val="restart"/>
          <w:tcBorders>
            <w:top w:val="single" w:sz="4" w:space="0" w:color="auto"/>
            <w:left w:val="single" w:sz="4" w:space="0" w:color="auto"/>
            <w:right w:val="single" w:sz="4" w:space="0" w:color="auto"/>
          </w:tcBorders>
          <w:shd w:val="clear" w:color="auto" w:fill="auto"/>
        </w:tcPr>
        <w:p w14:paraId="63AC1039" w14:textId="77777777" w:rsidR="00CE53BC" w:rsidRPr="00EB1C3E" w:rsidRDefault="00CE53BC" w:rsidP="002C0F11">
          <w:pPr>
            <w:widowControl/>
            <w:suppressAutoHyphens w:val="0"/>
            <w:jc w:val="center"/>
            <w:rPr>
              <w:rFonts w:eastAsia="Times New Roman"/>
              <w:kern w:val="0"/>
              <w:sz w:val="18"/>
              <w:szCs w:val="18"/>
            </w:rPr>
          </w:pPr>
          <w:r w:rsidRPr="00EB1C3E">
            <w:rPr>
              <w:rFonts w:eastAsia="Times New Roman"/>
              <w:noProof/>
              <w:kern w:val="0"/>
            </w:rPr>
            <w:br/>
          </w:r>
          <w:r>
            <w:rPr>
              <w:rFonts w:eastAsia="Times New Roman"/>
              <w:noProof/>
              <w:kern w:val="0"/>
              <w:sz w:val="8"/>
              <w:lang w:val="en-US" w:eastAsia="en-US"/>
            </w:rPr>
            <w:drawing>
              <wp:inline distT="0" distB="0" distL="0" distR="0" wp14:anchorId="5C6F3243" wp14:editId="30E80C3B">
                <wp:extent cx="1028700" cy="571500"/>
                <wp:effectExtent l="0" t="0" r="0" b="0"/>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srcRect/>
                        <a:stretch>
                          <a:fillRect/>
                        </a:stretch>
                      </pic:blipFill>
                      <pic:spPr bwMode="auto">
                        <a:xfrm>
                          <a:off x="0" y="0"/>
                          <a:ext cx="1028700" cy="571500"/>
                        </a:xfrm>
                        <a:prstGeom prst="rect">
                          <a:avLst/>
                        </a:prstGeom>
                        <a:noFill/>
                        <a:ln w="9525">
                          <a:noFill/>
                          <a:miter lim="800000"/>
                          <a:headEnd/>
                          <a:tailEnd/>
                        </a:ln>
                      </pic:spPr>
                    </pic:pic>
                  </a:graphicData>
                </a:graphic>
              </wp:inline>
            </w:drawing>
          </w:r>
        </w:p>
        <w:p w14:paraId="5AF75031" w14:textId="77777777" w:rsidR="00CE53BC" w:rsidRPr="00EB1C3E" w:rsidRDefault="00CE53BC" w:rsidP="002C0F11">
          <w:pPr>
            <w:widowControl/>
            <w:suppressAutoHyphens w:val="0"/>
            <w:jc w:val="center"/>
            <w:rPr>
              <w:rFonts w:eastAsia="Times New Roman"/>
              <w:b/>
              <w:kern w:val="0"/>
              <w:sz w:val="18"/>
              <w:szCs w:val="18"/>
            </w:rPr>
          </w:pPr>
          <w:r w:rsidRPr="00EB1C3E">
            <w:rPr>
              <w:rFonts w:eastAsia="Times New Roman"/>
              <w:b/>
              <w:kern w:val="0"/>
              <w:sz w:val="18"/>
              <w:szCs w:val="18"/>
            </w:rPr>
            <w:t>TS EN ISO</w:t>
          </w:r>
          <w:r w:rsidRPr="00EB1C3E">
            <w:rPr>
              <w:rFonts w:eastAsia="Times New Roman"/>
              <w:b/>
              <w:kern w:val="0"/>
              <w:sz w:val="18"/>
              <w:szCs w:val="18"/>
            </w:rPr>
            <w:br/>
            <w:t xml:space="preserve"> 9001:2015</w:t>
          </w:r>
        </w:p>
      </w:tc>
      <w:tc>
        <w:tcPr>
          <w:tcW w:w="5811" w:type="dxa"/>
          <w:tcBorders>
            <w:top w:val="single" w:sz="4" w:space="0" w:color="auto"/>
            <w:left w:val="single" w:sz="4" w:space="0" w:color="auto"/>
            <w:right w:val="single" w:sz="4" w:space="0" w:color="auto"/>
          </w:tcBorders>
          <w:shd w:val="clear" w:color="auto" w:fill="auto"/>
        </w:tcPr>
        <w:p w14:paraId="5CCC60CF" w14:textId="77777777" w:rsidR="00CE53BC" w:rsidRPr="00EB1C3E" w:rsidRDefault="00CE53BC" w:rsidP="002C0F11">
          <w:pPr>
            <w:widowControl/>
            <w:tabs>
              <w:tab w:val="center" w:pos="4536"/>
              <w:tab w:val="right" w:pos="9072"/>
            </w:tabs>
            <w:suppressAutoHyphens w:val="0"/>
            <w:jc w:val="center"/>
            <w:rPr>
              <w:rFonts w:eastAsia="Times New Roman"/>
              <w:b/>
              <w:kern w:val="0"/>
              <w:sz w:val="20"/>
              <w:szCs w:val="20"/>
            </w:rPr>
          </w:pPr>
        </w:p>
        <w:p w14:paraId="27AACC74" w14:textId="77777777" w:rsidR="00CE53BC" w:rsidRPr="00EB1C3E" w:rsidRDefault="00CE53BC" w:rsidP="002C0F11">
          <w:pPr>
            <w:widowControl/>
            <w:tabs>
              <w:tab w:val="center" w:pos="4536"/>
              <w:tab w:val="right" w:pos="9072"/>
            </w:tabs>
            <w:suppressAutoHyphens w:val="0"/>
            <w:jc w:val="center"/>
            <w:rPr>
              <w:rFonts w:eastAsia="Times New Roman"/>
              <w:b/>
              <w:kern w:val="0"/>
              <w:sz w:val="20"/>
              <w:szCs w:val="20"/>
            </w:rPr>
          </w:pPr>
          <w:r w:rsidRPr="00EB1C3E">
            <w:rPr>
              <w:rFonts w:eastAsia="Times New Roman"/>
              <w:b/>
              <w:kern w:val="0"/>
              <w:sz w:val="20"/>
              <w:szCs w:val="20"/>
            </w:rPr>
            <w:t>T.C.</w:t>
          </w:r>
        </w:p>
        <w:p w14:paraId="5E723D27" w14:textId="77777777" w:rsidR="00CE53BC" w:rsidRPr="00EB1C3E" w:rsidRDefault="00CE53BC" w:rsidP="002C0F11">
          <w:pPr>
            <w:widowControl/>
            <w:tabs>
              <w:tab w:val="center" w:pos="4536"/>
              <w:tab w:val="right" w:pos="9072"/>
            </w:tabs>
            <w:suppressAutoHyphens w:val="0"/>
            <w:jc w:val="center"/>
            <w:rPr>
              <w:rFonts w:eastAsia="Times New Roman"/>
              <w:b/>
              <w:kern w:val="0"/>
              <w:sz w:val="20"/>
              <w:szCs w:val="20"/>
            </w:rPr>
          </w:pPr>
          <w:r w:rsidRPr="00EB1C3E">
            <w:rPr>
              <w:rFonts w:eastAsia="Times New Roman"/>
              <w:b/>
              <w:kern w:val="0"/>
              <w:sz w:val="20"/>
              <w:szCs w:val="20"/>
            </w:rPr>
            <w:t>İZMİR KÂTİP ÇELEBİ ÜNİVERSİTESİ</w:t>
          </w:r>
        </w:p>
        <w:p w14:paraId="5FA0F827" w14:textId="77777777" w:rsidR="00CE53BC" w:rsidRPr="00EB1C3E" w:rsidRDefault="00CE53BC" w:rsidP="002C0F11">
          <w:pPr>
            <w:widowControl/>
            <w:suppressAutoHyphens w:val="0"/>
            <w:jc w:val="center"/>
            <w:rPr>
              <w:rFonts w:eastAsia="Times New Roman"/>
              <w:b/>
              <w:kern w:val="0"/>
              <w:sz w:val="20"/>
              <w:szCs w:val="20"/>
            </w:rPr>
          </w:pPr>
          <w:r w:rsidRPr="00EB1C3E">
            <w:rPr>
              <w:rFonts w:eastAsia="Times New Roman"/>
              <w:b/>
              <w:kern w:val="0"/>
              <w:sz w:val="20"/>
              <w:szCs w:val="20"/>
            </w:rPr>
            <w:t>Strateji Geliştirme Daire Başkanlığı</w:t>
          </w:r>
        </w:p>
      </w:tc>
      <w:tc>
        <w:tcPr>
          <w:tcW w:w="2600" w:type="dxa"/>
          <w:tcBorders>
            <w:top w:val="single" w:sz="4" w:space="0" w:color="auto"/>
            <w:left w:val="single" w:sz="4" w:space="0" w:color="auto"/>
            <w:right w:val="single" w:sz="4" w:space="0" w:color="auto"/>
          </w:tcBorders>
          <w:vAlign w:val="center"/>
        </w:tcPr>
        <w:p w14:paraId="3D5CDB17" w14:textId="77777777" w:rsidR="00CE53BC" w:rsidRPr="00EB1C3E" w:rsidRDefault="00CE53BC" w:rsidP="002C0F11">
          <w:pPr>
            <w:widowControl/>
            <w:suppressAutoHyphens w:val="0"/>
            <w:jc w:val="center"/>
            <w:rPr>
              <w:rFonts w:eastAsia="Times New Roman"/>
              <w:kern w:val="0"/>
              <w:sz w:val="20"/>
              <w:szCs w:val="20"/>
            </w:rPr>
          </w:pPr>
          <w:r>
            <w:rPr>
              <w:rFonts w:ascii="Arial" w:eastAsia="Times New Roman" w:hAnsi="Arial"/>
              <w:noProof/>
              <w:kern w:val="0"/>
              <w:sz w:val="20"/>
              <w:szCs w:val="20"/>
              <w:lang w:val="en-US" w:eastAsia="en-US"/>
            </w:rPr>
            <w:drawing>
              <wp:inline distT="0" distB="0" distL="0" distR="0" wp14:anchorId="512A0FBF" wp14:editId="55AAE3D5">
                <wp:extent cx="742950" cy="46672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srcRect/>
                        <a:stretch>
                          <a:fillRect/>
                        </a:stretch>
                      </pic:blipFill>
                      <pic:spPr bwMode="auto">
                        <a:xfrm>
                          <a:off x="0" y="0"/>
                          <a:ext cx="742950" cy="466725"/>
                        </a:xfrm>
                        <a:prstGeom prst="rect">
                          <a:avLst/>
                        </a:prstGeom>
                        <a:noFill/>
                        <a:ln w="9525">
                          <a:noFill/>
                          <a:miter lim="800000"/>
                          <a:headEnd/>
                          <a:tailEnd/>
                        </a:ln>
                      </pic:spPr>
                    </pic:pic>
                  </a:graphicData>
                </a:graphic>
              </wp:inline>
            </w:drawing>
          </w:r>
        </w:p>
      </w:tc>
    </w:tr>
    <w:tr w:rsidR="00CE53BC" w:rsidRPr="00EB1C3E" w14:paraId="1B0C0787" w14:textId="77777777" w:rsidTr="002C0F11">
      <w:trPr>
        <w:cantSplit/>
        <w:trHeight w:val="72"/>
        <w:jc w:val="center"/>
      </w:trPr>
      <w:tc>
        <w:tcPr>
          <w:tcW w:w="2122" w:type="dxa"/>
          <w:vMerge/>
          <w:tcBorders>
            <w:left w:val="single" w:sz="4" w:space="0" w:color="auto"/>
            <w:right w:val="single" w:sz="4" w:space="0" w:color="auto"/>
          </w:tcBorders>
          <w:shd w:val="clear" w:color="auto" w:fill="auto"/>
          <w:vAlign w:val="center"/>
        </w:tcPr>
        <w:p w14:paraId="7D06F183" w14:textId="77777777" w:rsidR="00CE53BC" w:rsidRPr="00EB1C3E" w:rsidRDefault="00CE53BC" w:rsidP="002C0F11">
          <w:pPr>
            <w:widowControl/>
            <w:tabs>
              <w:tab w:val="left" w:pos="7088"/>
            </w:tabs>
            <w:suppressAutoHyphens w:val="0"/>
            <w:jc w:val="center"/>
            <w:rPr>
              <w:rFonts w:eastAsia="Times New Roman"/>
              <w:kern w:val="0"/>
              <w:sz w:val="20"/>
              <w:szCs w:val="20"/>
            </w:rPr>
          </w:pPr>
        </w:p>
      </w:tc>
      <w:tc>
        <w:tcPr>
          <w:tcW w:w="5811" w:type="dxa"/>
          <w:vMerge w:val="restart"/>
          <w:tcBorders>
            <w:left w:val="single" w:sz="4" w:space="0" w:color="auto"/>
            <w:right w:val="single" w:sz="4" w:space="0" w:color="auto"/>
          </w:tcBorders>
          <w:shd w:val="clear" w:color="auto" w:fill="auto"/>
          <w:vAlign w:val="center"/>
        </w:tcPr>
        <w:p w14:paraId="0E6C2BE0" w14:textId="77777777" w:rsidR="00CE53BC" w:rsidRPr="00EB1C3E" w:rsidRDefault="00CE53BC" w:rsidP="002C0F11">
          <w:pPr>
            <w:widowControl/>
            <w:tabs>
              <w:tab w:val="center" w:pos="4536"/>
              <w:tab w:val="right" w:pos="9072"/>
            </w:tabs>
            <w:suppressAutoHyphens w:val="0"/>
            <w:jc w:val="center"/>
            <w:rPr>
              <w:rFonts w:eastAsia="Times New Roman"/>
              <w:b/>
              <w:bCs/>
              <w:kern w:val="0"/>
              <w:sz w:val="20"/>
              <w:szCs w:val="20"/>
            </w:rPr>
          </w:pPr>
          <w:r w:rsidRPr="00EB1C3E">
            <w:rPr>
              <w:rFonts w:eastAsia="Times New Roman"/>
              <w:b/>
              <w:bCs/>
              <w:kern w:val="0"/>
              <w:sz w:val="20"/>
              <w:szCs w:val="20"/>
            </w:rPr>
            <w:t>HARCAMA BİRİMLERİ İÇİN BİRİM FAALİYET RAPORU HAZIRLAMA REHBERİ</w:t>
          </w:r>
        </w:p>
      </w:tc>
      <w:tc>
        <w:tcPr>
          <w:tcW w:w="2600" w:type="dxa"/>
          <w:tcBorders>
            <w:top w:val="single" w:sz="4" w:space="0" w:color="auto"/>
            <w:left w:val="single" w:sz="4" w:space="0" w:color="auto"/>
            <w:bottom w:val="single" w:sz="4" w:space="0" w:color="auto"/>
            <w:right w:val="single" w:sz="4" w:space="0" w:color="auto"/>
          </w:tcBorders>
          <w:vAlign w:val="center"/>
        </w:tcPr>
        <w:p w14:paraId="66DBD876" w14:textId="77777777" w:rsidR="00CE53BC" w:rsidRPr="00EB1C3E" w:rsidRDefault="00CE53BC" w:rsidP="002C0F11">
          <w:pPr>
            <w:widowControl/>
            <w:suppressAutoHyphens w:val="0"/>
            <w:jc w:val="left"/>
            <w:rPr>
              <w:rFonts w:eastAsia="Times New Roman"/>
              <w:kern w:val="0"/>
              <w:sz w:val="20"/>
              <w:szCs w:val="20"/>
            </w:rPr>
          </w:pPr>
          <w:r w:rsidRPr="00EB1C3E">
            <w:rPr>
              <w:rFonts w:eastAsia="Times New Roman"/>
              <w:b/>
              <w:kern w:val="0"/>
              <w:sz w:val="20"/>
              <w:szCs w:val="20"/>
            </w:rPr>
            <w:t xml:space="preserve">Dok. No: </w:t>
          </w:r>
          <w:r w:rsidRPr="00EB1C3E">
            <w:rPr>
              <w:rFonts w:eastAsia="Times New Roman"/>
              <w:kern w:val="0"/>
              <w:sz w:val="20"/>
              <w:szCs w:val="20"/>
            </w:rPr>
            <w:t>RH/911/01</w:t>
          </w:r>
        </w:p>
      </w:tc>
    </w:tr>
    <w:tr w:rsidR="00CE53BC" w:rsidRPr="00EB1C3E" w14:paraId="4DB6440C" w14:textId="77777777" w:rsidTr="002C0F11">
      <w:trPr>
        <w:cantSplit/>
        <w:trHeight w:val="72"/>
        <w:jc w:val="center"/>
      </w:trPr>
      <w:tc>
        <w:tcPr>
          <w:tcW w:w="2122" w:type="dxa"/>
          <w:vMerge/>
          <w:tcBorders>
            <w:left w:val="single" w:sz="4" w:space="0" w:color="auto"/>
            <w:right w:val="single" w:sz="4" w:space="0" w:color="auto"/>
          </w:tcBorders>
          <w:shd w:val="clear" w:color="auto" w:fill="auto"/>
          <w:vAlign w:val="center"/>
        </w:tcPr>
        <w:p w14:paraId="378985A8" w14:textId="77777777" w:rsidR="00CE53BC" w:rsidRPr="00EB1C3E" w:rsidRDefault="00CE53BC" w:rsidP="002C0F11">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14:paraId="31D9600A" w14:textId="77777777" w:rsidR="00CE53BC" w:rsidRPr="00EB1C3E" w:rsidRDefault="00CE53BC" w:rsidP="002C0F11">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14:paraId="7B462995" w14:textId="77777777" w:rsidR="00CE53BC" w:rsidRPr="00EB1C3E" w:rsidRDefault="00CE53BC" w:rsidP="002C0F11">
          <w:pPr>
            <w:widowControl/>
            <w:suppressAutoHyphens w:val="0"/>
            <w:jc w:val="left"/>
            <w:rPr>
              <w:rFonts w:eastAsia="Times New Roman"/>
              <w:b/>
              <w:color w:val="000000"/>
              <w:kern w:val="0"/>
              <w:sz w:val="20"/>
              <w:szCs w:val="20"/>
            </w:rPr>
          </w:pPr>
          <w:r w:rsidRPr="00EB1C3E">
            <w:rPr>
              <w:rFonts w:eastAsia="Times New Roman"/>
              <w:b/>
              <w:kern w:val="0"/>
              <w:sz w:val="20"/>
              <w:szCs w:val="20"/>
            </w:rPr>
            <w:t xml:space="preserve">İlk Yayın Tar.: </w:t>
          </w:r>
          <w:r w:rsidRPr="00EB1C3E">
            <w:rPr>
              <w:rFonts w:eastAsia="Times New Roman"/>
              <w:kern w:val="0"/>
              <w:sz w:val="20"/>
              <w:szCs w:val="20"/>
            </w:rPr>
            <w:t>16.01.2018</w:t>
          </w:r>
        </w:p>
      </w:tc>
    </w:tr>
    <w:tr w:rsidR="00CE53BC" w:rsidRPr="00EB1C3E" w14:paraId="6ABB3E56" w14:textId="77777777" w:rsidTr="002C0F11">
      <w:trPr>
        <w:cantSplit/>
        <w:trHeight w:val="72"/>
        <w:jc w:val="center"/>
      </w:trPr>
      <w:tc>
        <w:tcPr>
          <w:tcW w:w="2122" w:type="dxa"/>
          <w:vMerge/>
          <w:tcBorders>
            <w:left w:val="single" w:sz="4" w:space="0" w:color="auto"/>
            <w:right w:val="single" w:sz="4" w:space="0" w:color="auto"/>
          </w:tcBorders>
          <w:shd w:val="clear" w:color="auto" w:fill="auto"/>
          <w:vAlign w:val="center"/>
        </w:tcPr>
        <w:p w14:paraId="645D5135" w14:textId="77777777" w:rsidR="00CE53BC" w:rsidRPr="00EB1C3E" w:rsidRDefault="00CE53BC" w:rsidP="002C0F11">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14:paraId="6B0137B7" w14:textId="77777777" w:rsidR="00CE53BC" w:rsidRPr="00EB1C3E" w:rsidRDefault="00CE53BC" w:rsidP="002C0F11">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14:paraId="28C3630A" w14:textId="77777777" w:rsidR="00CE53BC" w:rsidRPr="00EB1C3E" w:rsidRDefault="00CE53BC" w:rsidP="002C0F11">
          <w:pPr>
            <w:widowControl/>
            <w:suppressAutoHyphens w:val="0"/>
            <w:jc w:val="left"/>
            <w:rPr>
              <w:rFonts w:eastAsia="Times New Roman"/>
              <w:b/>
              <w:color w:val="000000"/>
              <w:kern w:val="0"/>
              <w:sz w:val="20"/>
              <w:szCs w:val="20"/>
            </w:rPr>
          </w:pPr>
          <w:r w:rsidRPr="00EB1C3E">
            <w:rPr>
              <w:rFonts w:eastAsia="Times New Roman"/>
              <w:b/>
              <w:color w:val="000000"/>
              <w:kern w:val="0"/>
              <w:sz w:val="20"/>
              <w:szCs w:val="20"/>
            </w:rPr>
            <w:t xml:space="preserve">Rev. No/Tar.: </w:t>
          </w:r>
          <w:r w:rsidRPr="00EB1C3E">
            <w:rPr>
              <w:rFonts w:eastAsia="Times New Roman"/>
              <w:color w:val="000000"/>
              <w:kern w:val="0"/>
              <w:sz w:val="20"/>
              <w:szCs w:val="20"/>
            </w:rPr>
            <w:t>04/29.11.2021</w:t>
          </w:r>
        </w:p>
      </w:tc>
    </w:tr>
    <w:tr w:rsidR="00CE53BC" w:rsidRPr="00EB1C3E" w14:paraId="00361931" w14:textId="77777777" w:rsidTr="002C0F11">
      <w:trPr>
        <w:cantSplit/>
        <w:trHeight w:val="72"/>
        <w:jc w:val="center"/>
      </w:trPr>
      <w:tc>
        <w:tcPr>
          <w:tcW w:w="2122" w:type="dxa"/>
          <w:vMerge/>
          <w:tcBorders>
            <w:left w:val="single" w:sz="4" w:space="0" w:color="auto"/>
            <w:right w:val="single" w:sz="4" w:space="0" w:color="auto"/>
          </w:tcBorders>
          <w:shd w:val="clear" w:color="auto" w:fill="auto"/>
          <w:vAlign w:val="center"/>
        </w:tcPr>
        <w:p w14:paraId="2C5362ED" w14:textId="77777777" w:rsidR="00CE53BC" w:rsidRPr="00EB1C3E" w:rsidRDefault="00CE53BC" w:rsidP="002C0F11">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14:paraId="1606F757" w14:textId="77777777" w:rsidR="00CE53BC" w:rsidRPr="00EB1C3E" w:rsidRDefault="00CE53BC" w:rsidP="002C0F11">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14:paraId="244B84E5" w14:textId="77777777" w:rsidR="00CE53BC" w:rsidRPr="00EB1C3E" w:rsidRDefault="00CE53BC" w:rsidP="002C0F11">
          <w:pPr>
            <w:widowControl/>
            <w:suppressAutoHyphens w:val="0"/>
            <w:jc w:val="left"/>
            <w:rPr>
              <w:rFonts w:eastAsia="Times New Roman"/>
              <w:b/>
              <w:kern w:val="0"/>
              <w:sz w:val="20"/>
              <w:szCs w:val="20"/>
            </w:rPr>
          </w:pPr>
          <w:r w:rsidRPr="00EB1C3E">
            <w:rPr>
              <w:rFonts w:eastAsia="Times New Roman"/>
              <w:b/>
              <w:kern w:val="0"/>
              <w:sz w:val="20"/>
              <w:szCs w:val="20"/>
            </w:rPr>
            <w:t xml:space="preserve">Sayfa </w:t>
          </w:r>
          <w:r w:rsidRPr="00EB1C3E">
            <w:rPr>
              <w:rFonts w:eastAsia="Times New Roman"/>
              <w:b/>
              <w:kern w:val="0"/>
              <w:sz w:val="20"/>
              <w:szCs w:val="20"/>
            </w:rPr>
            <w:fldChar w:fldCharType="begin"/>
          </w:r>
          <w:r w:rsidRPr="00EB1C3E">
            <w:rPr>
              <w:rFonts w:eastAsia="Times New Roman"/>
              <w:b/>
              <w:kern w:val="0"/>
              <w:sz w:val="20"/>
              <w:szCs w:val="20"/>
            </w:rPr>
            <w:instrText xml:space="preserve"> PAGE </w:instrText>
          </w:r>
          <w:r w:rsidRPr="00EB1C3E">
            <w:rPr>
              <w:rFonts w:eastAsia="Times New Roman"/>
              <w:b/>
              <w:kern w:val="0"/>
              <w:sz w:val="20"/>
              <w:szCs w:val="20"/>
            </w:rPr>
            <w:fldChar w:fldCharType="separate"/>
          </w:r>
          <w:r w:rsidR="001C743D">
            <w:rPr>
              <w:rFonts w:eastAsia="Times New Roman"/>
              <w:b/>
              <w:noProof/>
              <w:kern w:val="0"/>
              <w:sz w:val="20"/>
              <w:szCs w:val="20"/>
            </w:rPr>
            <w:t>i</w:t>
          </w:r>
          <w:r w:rsidRPr="00EB1C3E">
            <w:rPr>
              <w:rFonts w:eastAsia="Times New Roman"/>
              <w:b/>
              <w:kern w:val="0"/>
              <w:sz w:val="20"/>
              <w:szCs w:val="20"/>
            </w:rPr>
            <w:fldChar w:fldCharType="end"/>
          </w:r>
          <w:r w:rsidRPr="00EB1C3E">
            <w:rPr>
              <w:rFonts w:eastAsia="Times New Roman"/>
              <w:b/>
              <w:kern w:val="0"/>
              <w:sz w:val="20"/>
              <w:szCs w:val="20"/>
            </w:rPr>
            <w:t xml:space="preserve"> / </w:t>
          </w:r>
          <w:r w:rsidRPr="00EB1C3E">
            <w:rPr>
              <w:rFonts w:eastAsia="Times New Roman"/>
              <w:b/>
              <w:kern w:val="0"/>
              <w:sz w:val="20"/>
              <w:szCs w:val="20"/>
            </w:rPr>
            <w:fldChar w:fldCharType="begin"/>
          </w:r>
          <w:r w:rsidRPr="00EB1C3E">
            <w:rPr>
              <w:rFonts w:eastAsia="Times New Roman"/>
              <w:b/>
              <w:kern w:val="0"/>
              <w:sz w:val="20"/>
              <w:szCs w:val="20"/>
            </w:rPr>
            <w:instrText xml:space="preserve"> NUMPAGES </w:instrText>
          </w:r>
          <w:r w:rsidRPr="00EB1C3E">
            <w:rPr>
              <w:rFonts w:eastAsia="Times New Roman"/>
              <w:b/>
              <w:kern w:val="0"/>
              <w:sz w:val="20"/>
              <w:szCs w:val="20"/>
            </w:rPr>
            <w:fldChar w:fldCharType="separate"/>
          </w:r>
          <w:r w:rsidR="001C743D">
            <w:rPr>
              <w:rFonts w:eastAsia="Times New Roman"/>
              <w:b/>
              <w:noProof/>
              <w:kern w:val="0"/>
              <w:sz w:val="20"/>
              <w:szCs w:val="20"/>
            </w:rPr>
            <w:t>32</w:t>
          </w:r>
          <w:r w:rsidRPr="00EB1C3E">
            <w:rPr>
              <w:rFonts w:eastAsia="Times New Roman"/>
              <w:b/>
              <w:kern w:val="0"/>
              <w:sz w:val="20"/>
              <w:szCs w:val="20"/>
            </w:rPr>
            <w:fldChar w:fldCharType="end"/>
          </w:r>
        </w:p>
      </w:tc>
    </w:tr>
  </w:tbl>
  <w:p w14:paraId="367111AB" w14:textId="77777777" w:rsidR="00CE53BC" w:rsidRDefault="00CE53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15"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15"/>
  </w:num>
  <w:num w:numId="5">
    <w:abstractNumId w:val="13"/>
  </w:num>
  <w:num w:numId="6">
    <w:abstractNumId w:val="7"/>
  </w:num>
  <w:num w:numId="7">
    <w:abstractNumId w:val="9"/>
  </w:num>
  <w:num w:numId="8">
    <w:abstractNumId w:val="10"/>
  </w:num>
  <w:num w:numId="9">
    <w:abstractNumId w:val="6"/>
  </w:num>
  <w:num w:numId="10">
    <w:abstractNumId w:val="17"/>
  </w:num>
  <w:num w:numId="11">
    <w:abstractNumId w:val="21"/>
  </w:num>
  <w:num w:numId="12">
    <w:abstractNumId w:val="12"/>
  </w:num>
  <w:num w:numId="13">
    <w:abstractNumId w:val="11"/>
  </w:num>
  <w:num w:numId="14">
    <w:abstractNumId w:val="19"/>
  </w:num>
  <w:num w:numId="15">
    <w:abstractNumId w:val="20"/>
  </w:num>
  <w:num w:numId="16">
    <w:abstractNumId w:val="16"/>
  </w:num>
  <w:num w:numId="17">
    <w:abstractNumId w:val="18"/>
  </w:num>
  <w:num w:numId="18">
    <w:abstractNumId w:val="5"/>
  </w:num>
  <w:num w:numId="19">
    <w:abstractNumId w:val="3"/>
  </w:num>
  <w:num w:numId="20">
    <w:abstractNumId w:val="8"/>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0A0F39"/>
    <w:rsid w:val="00074635"/>
    <w:rsid w:val="00084B5B"/>
    <w:rsid w:val="000A0F39"/>
    <w:rsid w:val="00134D43"/>
    <w:rsid w:val="001C743D"/>
    <w:rsid w:val="002539E9"/>
    <w:rsid w:val="002C0F11"/>
    <w:rsid w:val="00433F58"/>
    <w:rsid w:val="006E7003"/>
    <w:rsid w:val="007E640F"/>
    <w:rsid w:val="009F7C28"/>
    <w:rsid w:val="00A34D8B"/>
    <w:rsid w:val="00B04542"/>
    <w:rsid w:val="00B717DC"/>
    <w:rsid w:val="00C06EA1"/>
    <w:rsid w:val="00CE53BC"/>
    <w:rsid w:val="00E22759"/>
    <w:rsid w:val="00FB03D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B4338B7"/>
  <w15:docId w15:val="{1B922144-F5BE-4015-A3F9-BABBC91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39"/>
    <w:pPr>
      <w:widowControl w:val="0"/>
      <w:suppressAutoHyphens/>
      <w:jc w:val="both"/>
    </w:pPr>
    <w:rPr>
      <w:rFonts w:ascii="Times New Roman" w:eastAsia="Arial Unicode MS" w:hAnsi="Times New Roman"/>
      <w:kern w:val="1"/>
      <w:sz w:val="24"/>
      <w:szCs w:val="24"/>
    </w:rPr>
  </w:style>
  <w:style w:type="paragraph" w:styleId="Balk1">
    <w:name w:val="heading 1"/>
    <w:basedOn w:val="Heading"/>
    <w:next w:val="GvdeMetni"/>
    <w:link w:val="Balk1Char"/>
    <w:uiPriority w:val="9"/>
    <w:qFormat/>
    <w:rsid w:val="000A0F3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0A0F3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0A0F3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0A0F39"/>
    <w:pPr>
      <w:keepNext/>
      <w:spacing w:before="240" w:after="60"/>
      <w:outlineLvl w:val="3"/>
    </w:pPr>
    <w:rPr>
      <w:b/>
      <w:bCs/>
      <w:szCs w:val="28"/>
    </w:rPr>
  </w:style>
  <w:style w:type="paragraph" w:styleId="Balk5">
    <w:name w:val="heading 5"/>
    <w:basedOn w:val="Normal"/>
    <w:next w:val="Normal"/>
    <w:link w:val="Balk5Char"/>
    <w:qFormat/>
    <w:rsid w:val="000A0F39"/>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0A0F39"/>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0A0F39"/>
    <w:pPr>
      <w:spacing w:before="240" w:after="60"/>
      <w:outlineLvl w:val="6"/>
    </w:pPr>
  </w:style>
  <w:style w:type="paragraph" w:styleId="Balk8">
    <w:name w:val="heading 8"/>
    <w:basedOn w:val="Normal"/>
    <w:next w:val="Normal"/>
    <w:link w:val="Balk8Char"/>
    <w:qFormat/>
    <w:rsid w:val="000A0F39"/>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0A0F39"/>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A0F39"/>
    <w:rPr>
      <w:rFonts w:ascii="Times New Roman" w:eastAsia="Arial Unicode MS" w:hAnsi="Times New Roman" w:cs="Times New Roman"/>
      <w:b/>
      <w:bCs/>
      <w:kern w:val="1"/>
      <w:sz w:val="28"/>
      <w:szCs w:val="48"/>
      <w:lang w:val="tr-TR" w:eastAsia="tr-TR"/>
    </w:rPr>
  </w:style>
  <w:style w:type="character" w:customStyle="1" w:styleId="Balk2Char">
    <w:name w:val="Başlık 2 Char"/>
    <w:link w:val="Balk2"/>
    <w:rsid w:val="000A0F39"/>
    <w:rPr>
      <w:rFonts w:ascii="Times New Roman" w:eastAsia="Arial Unicode MS" w:hAnsi="Times New Roman" w:cs="Times New Roman"/>
      <w:b/>
      <w:bCs/>
      <w:kern w:val="1"/>
      <w:sz w:val="28"/>
      <w:szCs w:val="36"/>
      <w:lang w:val="tr-TR" w:eastAsia="tr-TR"/>
    </w:rPr>
  </w:style>
  <w:style w:type="character" w:customStyle="1" w:styleId="Balk3Char">
    <w:name w:val="Başlık 3 Char"/>
    <w:link w:val="Balk3"/>
    <w:rsid w:val="000A0F39"/>
    <w:rPr>
      <w:rFonts w:ascii="Times New Roman" w:eastAsia="Arial Unicode MS" w:hAnsi="Times New Roman" w:cs="Times New Roman"/>
      <w:b/>
      <w:bCs/>
      <w:kern w:val="1"/>
      <w:szCs w:val="28"/>
      <w:lang w:val="tr-TR" w:eastAsia="tr-TR"/>
    </w:rPr>
  </w:style>
  <w:style w:type="character" w:customStyle="1" w:styleId="Balk4Char">
    <w:name w:val="Başlık 4 Char"/>
    <w:link w:val="Balk4"/>
    <w:rsid w:val="000A0F39"/>
    <w:rPr>
      <w:rFonts w:ascii="Times New Roman" w:eastAsia="Arial Unicode MS" w:hAnsi="Times New Roman" w:cs="Times New Roman"/>
      <w:b/>
      <w:bCs/>
      <w:kern w:val="1"/>
      <w:szCs w:val="28"/>
      <w:lang w:val="tr-TR" w:eastAsia="tr-TR"/>
    </w:rPr>
  </w:style>
  <w:style w:type="character" w:customStyle="1" w:styleId="Balk5Char">
    <w:name w:val="Başlık 5 Char"/>
    <w:link w:val="Balk5"/>
    <w:rsid w:val="000A0F39"/>
    <w:rPr>
      <w:rFonts w:ascii="Times New Roman" w:eastAsia="Arial Unicode MS" w:hAnsi="Times New Roman" w:cs="Times New Roman"/>
      <w:b/>
      <w:bCs/>
      <w:i/>
      <w:iCs/>
      <w:kern w:val="1"/>
      <w:sz w:val="26"/>
      <w:szCs w:val="26"/>
      <w:lang w:val="tr-TR" w:eastAsia="tr-TR"/>
    </w:rPr>
  </w:style>
  <w:style w:type="character" w:customStyle="1" w:styleId="Balk6Char">
    <w:name w:val="Başlık 6 Char"/>
    <w:aliases w:val="Tablo Başlığı Char"/>
    <w:link w:val="Balk6"/>
    <w:rsid w:val="000A0F39"/>
    <w:rPr>
      <w:rFonts w:ascii="Times New Roman" w:eastAsia="Arial Unicode MS" w:hAnsi="Times New Roman" w:cs="Times New Roman"/>
      <w:b/>
      <w:bCs/>
      <w:kern w:val="1"/>
      <w:szCs w:val="22"/>
      <w:lang w:val="tr-TR" w:eastAsia="tr-TR"/>
    </w:rPr>
  </w:style>
  <w:style w:type="character" w:customStyle="1" w:styleId="Balk7Char">
    <w:name w:val="Başlık 7 Char"/>
    <w:link w:val="Balk7"/>
    <w:rsid w:val="000A0F39"/>
    <w:rPr>
      <w:rFonts w:ascii="Times New Roman" w:eastAsia="Arial Unicode MS" w:hAnsi="Times New Roman" w:cs="Times New Roman"/>
      <w:kern w:val="1"/>
      <w:lang w:val="tr-TR" w:eastAsia="tr-TR"/>
    </w:rPr>
  </w:style>
  <w:style w:type="character" w:customStyle="1" w:styleId="Balk8Char">
    <w:name w:val="Başlık 8 Char"/>
    <w:link w:val="Balk8"/>
    <w:rsid w:val="000A0F39"/>
    <w:rPr>
      <w:rFonts w:ascii="Times New Roman" w:eastAsia="Arial Unicode MS" w:hAnsi="Times New Roman" w:cs="Times New Roman"/>
      <w:i/>
      <w:iCs/>
      <w:kern w:val="1"/>
      <w:lang w:val="tr-TR" w:eastAsia="tr-TR"/>
    </w:rPr>
  </w:style>
  <w:style w:type="character" w:customStyle="1" w:styleId="Balk9Char">
    <w:name w:val="Başlık 9 Char"/>
    <w:link w:val="Balk9"/>
    <w:rsid w:val="000A0F39"/>
    <w:rPr>
      <w:rFonts w:ascii="Arial" w:eastAsia="Arial Unicode MS" w:hAnsi="Arial" w:cs="Arial"/>
      <w:kern w:val="1"/>
      <w:sz w:val="22"/>
      <w:szCs w:val="22"/>
      <w:lang w:val="tr-TR" w:eastAsia="tr-TR"/>
    </w:rPr>
  </w:style>
  <w:style w:type="paragraph" w:customStyle="1" w:styleId="Heading">
    <w:name w:val="Heading"/>
    <w:basedOn w:val="Normal"/>
    <w:next w:val="GvdeMetni"/>
    <w:rsid w:val="000A0F39"/>
    <w:pPr>
      <w:keepNext/>
      <w:spacing w:before="240" w:after="120"/>
    </w:pPr>
    <w:rPr>
      <w:rFonts w:ascii="Arial" w:eastAsia="MS Mincho" w:hAnsi="Arial" w:cs="Tahoma"/>
      <w:sz w:val="28"/>
      <w:szCs w:val="28"/>
    </w:rPr>
  </w:style>
  <w:style w:type="paragraph" w:styleId="GvdeMetni">
    <w:name w:val="Body Text"/>
    <w:basedOn w:val="Normal"/>
    <w:link w:val="GvdeMetniChar"/>
    <w:rsid w:val="000A0F39"/>
    <w:pPr>
      <w:spacing w:after="120"/>
    </w:pPr>
  </w:style>
  <w:style w:type="character" w:customStyle="1" w:styleId="GvdeMetniChar">
    <w:name w:val="Gövde Metni Char"/>
    <w:link w:val="GvdeMetni"/>
    <w:rsid w:val="000A0F39"/>
    <w:rPr>
      <w:rFonts w:ascii="Times New Roman" w:eastAsia="Arial Unicode MS" w:hAnsi="Times New Roman" w:cs="Times New Roman"/>
      <w:kern w:val="1"/>
      <w:lang w:val="tr-TR" w:eastAsia="tr-TR"/>
    </w:rPr>
  </w:style>
  <w:style w:type="paragraph" w:styleId="Altbilgi">
    <w:name w:val="footer"/>
    <w:basedOn w:val="Normal"/>
    <w:link w:val="AltbilgiChar"/>
    <w:uiPriority w:val="99"/>
    <w:rsid w:val="000A0F39"/>
    <w:pPr>
      <w:suppressLineNumbers/>
      <w:tabs>
        <w:tab w:val="center" w:pos="4986"/>
        <w:tab w:val="right" w:pos="9972"/>
      </w:tabs>
    </w:pPr>
  </w:style>
  <w:style w:type="character" w:customStyle="1" w:styleId="AltbilgiChar">
    <w:name w:val="Altbilgi Char"/>
    <w:link w:val="Altbilgi"/>
    <w:uiPriority w:val="99"/>
    <w:rsid w:val="000A0F39"/>
    <w:rPr>
      <w:rFonts w:ascii="Times New Roman" w:eastAsia="Arial Unicode MS" w:hAnsi="Times New Roman" w:cs="Times New Roman"/>
      <w:kern w:val="1"/>
      <w:lang w:val="tr-TR" w:eastAsia="tr-TR"/>
    </w:rPr>
  </w:style>
  <w:style w:type="paragraph" w:customStyle="1" w:styleId="TableContents">
    <w:name w:val="Table Contents"/>
    <w:basedOn w:val="Normal"/>
    <w:rsid w:val="000A0F39"/>
    <w:pPr>
      <w:suppressLineNumbers/>
    </w:pPr>
  </w:style>
  <w:style w:type="paragraph" w:customStyle="1" w:styleId="Style1">
    <w:name w:val="Style1"/>
    <w:basedOn w:val="Normal"/>
    <w:rsid w:val="000A0F39"/>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0A0F39"/>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0A0F39"/>
    <w:rPr>
      <w:rFonts w:ascii="Times New Roman" w:eastAsia="Times New Roman" w:hAnsi="Times New Roman" w:cs="Times New Roman"/>
      <w:lang w:val="tr-TR" w:eastAsia="tr-TR"/>
    </w:rPr>
  </w:style>
  <w:style w:type="paragraph" w:styleId="GvdeMetniGirintisi">
    <w:name w:val="Body Text Indent"/>
    <w:basedOn w:val="Normal"/>
    <w:link w:val="GvdeMetniGirintisiChar"/>
    <w:rsid w:val="000A0F39"/>
    <w:pPr>
      <w:spacing w:after="120"/>
      <w:ind w:left="283"/>
    </w:pPr>
  </w:style>
  <w:style w:type="character" w:customStyle="1" w:styleId="GvdeMetniGirintisiChar">
    <w:name w:val="Gövde Metni Girintisi Char"/>
    <w:link w:val="GvdeMetniGirintisi"/>
    <w:rsid w:val="000A0F39"/>
    <w:rPr>
      <w:rFonts w:ascii="Times New Roman" w:eastAsia="Arial Unicode MS" w:hAnsi="Times New Roman" w:cs="Times New Roman"/>
      <w:kern w:val="1"/>
      <w:lang w:val="tr-TR" w:eastAsia="tr-TR"/>
    </w:rPr>
  </w:style>
  <w:style w:type="paragraph" w:styleId="AklamaMetni">
    <w:name w:val="annotation text"/>
    <w:basedOn w:val="Normal"/>
    <w:link w:val="AklamaMetniChar"/>
    <w:semiHidden/>
    <w:rsid w:val="000A0F39"/>
    <w:pPr>
      <w:widowControl/>
      <w:suppressAutoHyphens w:val="0"/>
    </w:pPr>
    <w:rPr>
      <w:rFonts w:eastAsia="Times New Roman"/>
      <w:kern w:val="0"/>
      <w:sz w:val="20"/>
      <w:szCs w:val="20"/>
      <w:lang w:val="en-US" w:eastAsia="zh-CN"/>
    </w:rPr>
  </w:style>
  <w:style w:type="character" w:customStyle="1" w:styleId="AklamaMetniChar">
    <w:name w:val="Açıklama Metni Char"/>
    <w:link w:val="AklamaMetni"/>
    <w:semiHidden/>
    <w:rsid w:val="000A0F39"/>
    <w:rPr>
      <w:rFonts w:ascii="Times New Roman" w:eastAsia="Times New Roman" w:hAnsi="Times New Roman" w:cs="Times New Roman"/>
      <w:sz w:val="20"/>
      <w:szCs w:val="20"/>
      <w:lang w:eastAsia="zh-CN"/>
    </w:rPr>
  </w:style>
  <w:style w:type="paragraph" w:styleId="stbilgi">
    <w:name w:val="header"/>
    <w:basedOn w:val="Normal"/>
    <w:link w:val="stbilgiChar"/>
    <w:uiPriority w:val="99"/>
    <w:rsid w:val="000A0F39"/>
    <w:pPr>
      <w:widowControl/>
      <w:tabs>
        <w:tab w:val="center" w:pos="4320"/>
        <w:tab w:val="right" w:pos="8640"/>
      </w:tabs>
      <w:suppressAutoHyphens w:val="0"/>
    </w:pPr>
    <w:rPr>
      <w:rFonts w:eastAsia="Times New Roman"/>
      <w:kern w:val="0"/>
      <w:sz w:val="20"/>
      <w:szCs w:val="20"/>
      <w:lang w:val="en-US" w:eastAsia="zh-CN"/>
    </w:rPr>
  </w:style>
  <w:style w:type="character" w:customStyle="1" w:styleId="stbilgiChar">
    <w:name w:val="Üstbilgi Char"/>
    <w:link w:val="stbilgi"/>
    <w:uiPriority w:val="99"/>
    <w:rsid w:val="000A0F39"/>
    <w:rPr>
      <w:rFonts w:ascii="Times New Roman" w:eastAsia="Times New Roman" w:hAnsi="Times New Roman" w:cs="Times New Roman"/>
      <w:sz w:val="20"/>
      <w:szCs w:val="20"/>
      <w:lang w:eastAsia="zh-CN"/>
    </w:rPr>
  </w:style>
  <w:style w:type="paragraph" w:customStyle="1" w:styleId="AralkYok1">
    <w:name w:val="Aralık Yok1"/>
    <w:qFormat/>
    <w:rsid w:val="000A0F39"/>
    <w:pPr>
      <w:widowControl w:val="0"/>
      <w:suppressAutoHyphens/>
    </w:pPr>
    <w:rPr>
      <w:rFonts w:ascii="Times New Roman" w:eastAsia="Arial Unicode MS" w:hAnsi="Times New Roman"/>
      <w:kern w:val="1"/>
      <w:sz w:val="24"/>
      <w:szCs w:val="24"/>
    </w:rPr>
  </w:style>
  <w:style w:type="paragraph" w:customStyle="1" w:styleId="ListeParagraf1">
    <w:name w:val="Liste Paragraf1"/>
    <w:basedOn w:val="Normal"/>
    <w:qFormat/>
    <w:rsid w:val="000A0F39"/>
    <w:pPr>
      <w:ind w:left="708"/>
    </w:pPr>
  </w:style>
  <w:style w:type="paragraph" w:styleId="KonuBal">
    <w:name w:val="Title"/>
    <w:basedOn w:val="Normal"/>
    <w:link w:val="KonuBalChar"/>
    <w:uiPriority w:val="10"/>
    <w:qFormat/>
    <w:rsid w:val="000A0F39"/>
    <w:pPr>
      <w:suppressAutoHyphens w:val="0"/>
      <w:spacing w:line="360" w:lineRule="auto"/>
      <w:jc w:val="center"/>
    </w:pPr>
    <w:rPr>
      <w:rFonts w:eastAsia="Times New Roman"/>
      <w:b/>
      <w:kern w:val="0"/>
      <w:sz w:val="28"/>
      <w:lang w:eastAsia="en-US"/>
    </w:rPr>
  </w:style>
  <w:style w:type="character" w:customStyle="1" w:styleId="KonuBalChar">
    <w:name w:val="Konu Başlığı Char"/>
    <w:link w:val="KonuBal"/>
    <w:uiPriority w:val="10"/>
    <w:rsid w:val="000A0F39"/>
    <w:rPr>
      <w:rFonts w:ascii="Times New Roman" w:eastAsia="Times New Roman" w:hAnsi="Times New Roman" w:cs="Times New Roman"/>
      <w:b/>
      <w:sz w:val="28"/>
      <w:lang w:val="tr-TR"/>
    </w:rPr>
  </w:style>
  <w:style w:type="paragraph" w:styleId="T5">
    <w:name w:val="toc 5"/>
    <w:basedOn w:val="Normal"/>
    <w:next w:val="Normal"/>
    <w:uiPriority w:val="39"/>
    <w:rsid w:val="000A0F39"/>
    <w:pPr>
      <w:ind w:left="720"/>
    </w:pPr>
    <w:rPr>
      <w:rFonts w:ascii="Calibri" w:hAnsi="Calibri"/>
      <w:sz w:val="20"/>
      <w:szCs w:val="20"/>
    </w:rPr>
  </w:style>
  <w:style w:type="character" w:styleId="zlenenKpr">
    <w:name w:val="FollowedHyperlink"/>
    <w:rsid w:val="000A0F39"/>
    <w:rPr>
      <w:color w:val="0000FF"/>
      <w:u w:val="single"/>
    </w:rPr>
  </w:style>
  <w:style w:type="paragraph" w:customStyle="1" w:styleId="Normal10nk">
    <w:name w:val="Normal + 10 nk"/>
    <w:basedOn w:val="Normal"/>
    <w:link w:val="Normal10nkChar"/>
    <w:rsid w:val="000A0F39"/>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0A0F39"/>
    <w:rPr>
      <w:rFonts w:ascii="Times New Roman" w:eastAsia="Arial Unicode MS" w:hAnsi="Times New Roman" w:cs="Times New Roman"/>
      <w:kern w:val="1"/>
      <w:sz w:val="21"/>
      <w:szCs w:val="21"/>
      <w:shd w:val="clear" w:color="auto" w:fill="FFFFFF"/>
      <w:lang w:val="tr-TR" w:eastAsia="tr-TR"/>
    </w:rPr>
  </w:style>
  <w:style w:type="paragraph" w:styleId="BalonMetni">
    <w:name w:val="Balloon Text"/>
    <w:basedOn w:val="Normal"/>
    <w:link w:val="BalonMetniChar"/>
    <w:semiHidden/>
    <w:rsid w:val="000A0F39"/>
    <w:rPr>
      <w:rFonts w:ascii="Tahoma" w:hAnsi="Tahoma" w:cs="Tahoma"/>
      <w:sz w:val="16"/>
      <w:szCs w:val="16"/>
    </w:rPr>
  </w:style>
  <w:style w:type="character" w:customStyle="1" w:styleId="BalonMetniChar">
    <w:name w:val="Balon Metni Char"/>
    <w:link w:val="BalonMetni"/>
    <w:semiHidden/>
    <w:rsid w:val="000A0F39"/>
    <w:rPr>
      <w:rFonts w:ascii="Tahoma" w:eastAsia="Arial Unicode MS" w:hAnsi="Tahoma" w:cs="Tahoma"/>
      <w:kern w:val="1"/>
      <w:sz w:val="16"/>
      <w:szCs w:val="16"/>
      <w:lang w:val="tr-TR" w:eastAsia="tr-TR"/>
    </w:rPr>
  </w:style>
  <w:style w:type="character" w:customStyle="1" w:styleId="Char11">
    <w:name w:val="Char11"/>
    <w:rsid w:val="000A0F39"/>
    <w:rPr>
      <w:b/>
      <w:bCs/>
      <w:sz w:val="28"/>
      <w:szCs w:val="28"/>
      <w:lang w:val="tr-TR" w:eastAsia="tr-TR" w:bidi="ar-SA"/>
    </w:rPr>
  </w:style>
  <w:style w:type="character" w:styleId="Kpr">
    <w:name w:val="Hyperlink"/>
    <w:uiPriority w:val="99"/>
    <w:rsid w:val="000A0F39"/>
    <w:rPr>
      <w:color w:val="0000FF"/>
      <w:u w:val="single"/>
    </w:rPr>
  </w:style>
  <w:style w:type="character" w:styleId="SayfaNumaras">
    <w:name w:val="page number"/>
    <w:rsid w:val="000A0F39"/>
  </w:style>
  <w:style w:type="paragraph" w:customStyle="1" w:styleId="StyleVerdana11ptJustifiedFirstline1cmLinespacing">
    <w:name w:val="Style Verdana 11 pt Justified First line:  1 cm Line spacing:  ..."/>
    <w:basedOn w:val="Normal"/>
    <w:link w:val="StyleVerdana11ptJustifiedFirstline1cmLinespacingChar"/>
    <w:rsid w:val="000A0F39"/>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0A0F39"/>
    <w:rPr>
      <w:rFonts w:ascii="Verdana" w:eastAsia="Arial Unicode MS" w:hAnsi="Verdana" w:cs="Times New Roman"/>
      <w:kern w:val="1"/>
      <w:sz w:val="22"/>
      <w:lang w:val="tr-TR" w:eastAsia="tr-TR"/>
    </w:rPr>
  </w:style>
  <w:style w:type="character" w:customStyle="1" w:styleId="CharChar13">
    <w:name w:val="Char Char13"/>
    <w:rsid w:val="000A0F39"/>
    <w:rPr>
      <w:rFonts w:ascii="Verdana" w:eastAsia="Times New Roman" w:hAnsi="Verdana" w:cs="Arial"/>
      <w:b/>
      <w:bCs/>
      <w:i/>
      <w:color w:val="336699"/>
      <w:sz w:val="24"/>
      <w:szCs w:val="26"/>
    </w:rPr>
  </w:style>
  <w:style w:type="character" w:customStyle="1" w:styleId="Char3">
    <w:name w:val="Char3"/>
    <w:rsid w:val="000A0F39"/>
    <w:rPr>
      <w:sz w:val="24"/>
      <w:szCs w:val="24"/>
      <w:lang w:val="tr-TR" w:eastAsia="tr-TR" w:bidi="ar-SA"/>
    </w:rPr>
  </w:style>
  <w:style w:type="paragraph" w:customStyle="1" w:styleId="style2">
    <w:name w:val="style2"/>
    <w:basedOn w:val="Normal"/>
    <w:rsid w:val="000A0F39"/>
    <w:pPr>
      <w:widowControl/>
      <w:suppressAutoHyphens w:val="0"/>
      <w:spacing w:before="24" w:after="24"/>
    </w:pPr>
    <w:rPr>
      <w:rFonts w:eastAsia="Times New Roman"/>
      <w:kern w:val="0"/>
      <w:sz w:val="14"/>
      <w:szCs w:val="14"/>
    </w:rPr>
  </w:style>
  <w:style w:type="paragraph" w:customStyle="1" w:styleId="BodyText21">
    <w:name w:val="Body Text 21"/>
    <w:basedOn w:val="Normal"/>
    <w:rsid w:val="000A0F39"/>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0A0F39"/>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0A0F39"/>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0A0F39"/>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0A0F39"/>
    <w:rPr>
      <w:rFonts w:ascii="Verdana" w:eastAsia="Times New Roman" w:hAnsi="Verdana" w:cs="Arial"/>
      <w:b/>
      <w:bCs/>
      <w:i/>
      <w:iCs/>
      <w:color w:val="800080"/>
      <w:kern w:val="1"/>
      <w:szCs w:val="26"/>
      <w:lang w:val="tr-TR" w:eastAsia="tr-TR"/>
    </w:rPr>
  </w:style>
  <w:style w:type="paragraph" w:customStyle="1" w:styleId="StyleHeading2Verdana12ptLeftLinespacing15lines">
    <w:name w:val="Style Heading 2 + Verdana 12 pt Left Line spacing:  1.5 lines"/>
    <w:basedOn w:val="Balk2"/>
    <w:rsid w:val="000A0F39"/>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0A0F39"/>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0A0F39"/>
    <w:rPr>
      <w:rFonts w:ascii="Verdana" w:eastAsia="Arial Unicode MS" w:hAnsi="Verdana" w:cs="Times New Roman"/>
      <w:b/>
      <w:bCs/>
      <w:kern w:val="1"/>
      <w:szCs w:val="48"/>
      <w:lang w:val="tr-TR" w:eastAsia="tr-TR"/>
    </w:rPr>
  </w:style>
  <w:style w:type="paragraph" w:styleId="ResimYazs">
    <w:name w:val="caption"/>
    <w:basedOn w:val="Normal"/>
    <w:next w:val="Normal"/>
    <w:uiPriority w:val="35"/>
    <w:qFormat/>
    <w:rsid w:val="000A0F39"/>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0A0F39"/>
    <w:rPr>
      <w:rFonts w:ascii="Tahoma" w:hAnsi="Tahoma"/>
      <w:shd w:val="clear" w:color="auto" w:fill="000080"/>
      <w:lang w:eastAsia="tr-TR"/>
    </w:rPr>
  </w:style>
  <w:style w:type="paragraph" w:styleId="BelgeBalantlar">
    <w:name w:val="Document Map"/>
    <w:basedOn w:val="Normal"/>
    <w:link w:val="BelgeBalantlarChar"/>
    <w:semiHidden/>
    <w:rsid w:val="000A0F39"/>
    <w:pPr>
      <w:widowControl/>
      <w:shd w:val="clear" w:color="auto" w:fill="000080"/>
      <w:suppressAutoHyphens w:val="0"/>
    </w:pPr>
    <w:rPr>
      <w:rFonts w:ascii="Tahoma" w:eastAsia="MS Mincho" w:hAnsi="Tahoma"/>
      <w:kern w:val="0"/>
      <w:shd w:val="clear" w:color="auto" w:fill="000080"/>
      <w:lang w:val="en-US"/>
    </w:rPr>
  </w:style>
  <w:style w:type="character" w:customStyle="1" w:styleId="DocumentMapChar1">
    <w:name w:val="Document Map Char1"/>
    <w:uiPriority w:val="99"/>
    <w:semiHidden/>
    <w:rsid w:val="000A0F39"/>
    <w:rPr>
      <w:rFonts w:ascii="Lucida Grande" w:eastAsia="Arial Unicode MS" w:hAnsi="Lucida Grande" w:cs="Lucida Grande"/>
      <w:kern w:val="1"/>
      <w:lang w:val="tr-TR" w:eastAsia="tr-TR"/>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0A0F39"/>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0A0F39"/>
    <w:rPr>
      <w:rFonts w:ascii="Verdana" w:eastAsia="Arial Unicode MS" w:hAnsi="Verdana" w:cs="Times New Roman"/>
      <w:b/>
      <w:bCs/>
      <w:color w:val="FF0000"/>
      <w:kern w:val="1"/>
      <w:sz w:val="28"/>
      <w:szCs w:val="48"/>
      <w:lang w:val="tr-TR" w:eastAsia="tr-TR"/>
    </w:rPr>
  </w:style>
  <w:style w:type="paragraph" w:customStyle="1" w:styleId="StyleVerdana11ptJustifiedFirstline1cmLinespacing1">
    <w:name w:val="Style Verdana 11 pt Justified First line:  1 cm Line spacing:  ...1"/>
    <w:basedOn w:val="Normal"/>
    <w:link w:val="StyleVerdana11ptJustifiedFirstline1cmLinespacing1Char"/>
    <w:rsid w:val="000A0F39"/>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0A0F39"/>
    <w:rPr>
      <w:rFonts w:ascii="Verdana" w:eastAsia="Arial Unicode MS" w:hAnsi="Verdana" w:cs="Times New Roman"/>
      <w:kern w:val="1"/>
      <w:sz w:val="22"/>
      <w:lang w:val="tr-TR" w:eastAsia="tr-TR"/>
    </w:rPr>
  </w:style>
  <w:style w:type="character" w:customStyle="1" w:styleId="StyleArialTUR6ptCentered">
    <w:name w:val="Style Arial TUR 6 pt Centered"/>
    <w:rsid w:val="000A0F39"/>
    <w:rPr>
      <w:rFonts w:ascii="Times New Roman" w:hAnsi="Times New Roman" w:cs="Arial TUR"/>
      <w:sz w:val="12"/>
      <w:szCs w:val="12"/>
    </w:rPr>
  </w:style>
  <w:style w:type="character" w:customStyle="1" w:styleId="altcizgilietiket">
    <w:name w:val="altcizgilietiket"/>
    <w:rsid w:val="000A0F39"/>
  </w:style>
  <w:style w:type="paragraph" w:customStyle="1" w:styleId="Default">
    <w:name w:val="Default"/>
    <w:rsid w:val="000A0F39"/>
    <w:pPr>
      <w:autoSpaceDE w:val="0"/>
      <w:autoSpaceDN w:val="0"/>
      <w:adjustRightInd w:val="0"/>
    </w:pPr>
    <w:rPr>
      <w:rFonts w:ascii="Verdana" w:eastAsia="Times New Roman" w:hAnsi="Verdana" w:cs="Verdana"/>
      <w:color w:val="000000"/>
      <w:sz w:val="24"/>
      <w:szCs w:val="24"/>
    </w:rPr>
  </w:style>
  <w:style w:type="paragraph" w:styleId="GvdeMetni2">
    <w:name w:val="Body Text 2"/>
    <w:basedOn w:val="Normal"/>
    <w:link w:val="GvdeMetni2Char"/>
    <w:rsid w:val="000A0F39"/>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GvdeMetni2Char">
    <w:name w:val="Gövde Metni 2 Char"/>
    <w:link w:val="GvdeMetni2"/>
    <w:rsid w:val="000A0F39"/>
    <w:rPr>
      <w:rFonts w:ascii="Arial" w:eastAsia="Times New Roman" w:hAnsi="Arial" w:cs="Arial"/>
      <w:sz w:val="22"/>
      <w:szCs w:val="20"/>
      <w:lang w:val="en-GB" w:eastAsia="ko-KR"/>
    </w:rPr>
  </w:style>
  <w:style w:type="character" w:customStyle="1" w:styleId="Normal1">
    <w:name w:val="Normal1"/>
    <w:rsid w:val="000A0F39"/>
    <w:rPr>
      <w:rFonts w:ascii="TR Arial" w:hAnsi="TR Arial"/>
      <w:sz w:val="24"/>
      <w:szCs w:val="24"/>
    </w:rPr>
  </w:style>
  <w:style w:type="paragraph" w:customStyle="1" w:styleId="NoSpacing1">
    <w:name w:val="No Spacing1"/>
    <w:link w:val="NoSpacingChar"/>
    <w:uiPriority w:val="1"/>
    <w:qFormat/>
    <w:rsid w:val="000A0F39"/>
    <w:rPr>
      <w:rFonts w:ascii="Times New Roman" w:eastAsia="Times New Roman" w:hAnsi="Times New Roman"/>
      <w:sz w:val="24"/>
      <w:szCs w:val="24"/>
      <w:lang w:val="en-US" w:eastAsia="en-US"/>
    </w:rPr>
  </w:style>
  <w:style w:type="character" w:customStyle="1" w:styleId="NoSpacingChar">
    <w:name w:val="No Spacing Char"/>
    <w:link w:val="NoSpacing1"/>
    <w:uiPriority w:val="1"/>
    <w:locked/>
    <w:rsid w:val="000A0F39"/>
    <w:rPr>
      <w:rFonts w:ascii="Times New Roman" w:eastAsia="Times New Roman" w:hAnsi="Times New Roman" w:cs="Times New Roman"/>
    </w:rPr>
  </w:style>
  <w:style w:type="paragraph" w:customStyle="1" w:styleId="GvdeMetni21">
    <w:name w:val="Gövde Metni 21"/>
    <w:basedOn w:val="Normal"/>
    <w:rsid w:val="000A0F39"/>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0A0F39"/>
    <w:pPr>
      <w:spacing w:after="200" w:line="276" w:lineRule="auto"/>
    </w:pPr>
    <w:rPr>
      <w:rFonts w:ascii="Calibri" w:eastAsia="Times New Roman" w:hAnsi="Calibri"/>
      <w:sz w:val="22"/>
      <w:szCs w:val="22"/>
    </w:rPr>
  </w:style>
  <w:style w:type="paragraph" w:customStyle="1" w:styleId="AltKonuBal1">
    <w:name w:val="Alt Konu Başlığı1"/>
    <w:basedOn w:val="Normal"/>
    <w:next w:val="Normal"/>
    <w:link w:val="AltKonuBalChar"/>
    <w:uiPriority w:val="11"/>
    <w:qFormat/>
    <w:rsid w:val="000A0F39"/>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0A0F39"/>
    <w:rPr>
      <w:rFonts w:ascii="Cambria" w:eastAsia="Times New Roman" w:hAnsi="Cambria" w:cs="Times New Roman"/>
      <w:i/>
      <w:iCs/>
      <w:color w:val="4F81BD"/>
      <w:spacing w:val="15"/>
      <w:lang w:val="tr-TR" w:eastAsia="tr-TR"/>
    </w:rPr>
  </w:style>
  <w:style w:type="table" w:styleId="TabloKlavuzu">
    <w:name w:val="Table Grid"/>
    <w:basedOn w:val="NormalTablo"/>
    <w:rsid w:val="000A0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Balk1"/>
    <w:next w:val="Normal"/>
    <w:uiPriority w:val="39"/>
    <w:unhideWhenUsed/>
    <w:qFormat/>
    <w:rsid w:val="000A0F39"/>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0A0F39"/>
    <w:pPr>
      <w:spacing w:before="360"/>
    </w:pPr>
    <w:rPr>
      <w:rFonts w:ascii="Cambria" w:hAnsi="Cambria"/>
      <w:b/>
      <w:bCs/>
      <w:caps/>
    </w:rPr>
  </w:style>
  <w:style w:type="paragraph" w:styleId="T2">
    <w:name w:val="toc 2"/>
    <w:basedOn w:val="Normal"/>
    <w:next w:val="Normal"/>
    <w:autoRedefine/>
    <w:uiPriority w:val="39"/>
    <w:unhideWhenUsed/>
    <w:qFormat/>
    <w:rsid w:val="000A0F39"/>
    <w:pPr>
      <w:spacing w:before="240"/>
    </w:pPr>
    <w:rPr>
      <w:rFonts w:ascii="Calibri" w:hAnsi="Calibri"/>
      <w:b/>
      <w:bCs/>
      <w:sz w:val="20"/>
      <w:szCs w:val="20"/>
    </w:rPr>
  </w:style>
  <w:style w:type="paragraph" w:styleId="T3">
    <w:name w:val="toc 3"/>
    <w:basedOn w:val="Normal"/>
    <w:next w:val="Normal"/>
    <w:autoRedefine/>
    <w:uiPriority w:val="39"/>
    <w:unhideWhenUsed/>
    <w:qFormat/>
    <w:rsid w:val="000A0F39"/>
    <w:pPr>
      <w:ind w:left="240"/>
    </w:pPr>
    <w:rPr>
      <w:rFonts w:ascii="Calibri" w:hAnsi="Calibri"/>
      <w:sz w:val="20"/>
      <w:szCs w:val="20"/>
    </w:rPr>
  </w:style>
  <w:style w:type="paragraph" w:styleId="T4">
    <w:name w:val="toc 4"/>
    <w:basedOn w:val="Normal"/>
    <w:next w:val="Normal"/>
    <w:autoRedefine/>
    <w:uiPriority w:val="39"/>
    <w:unhideWhenUsed/>
    <w:rsid w:val="000A0F39"/>
    <w:pPr>
      <w:ind w:left="480"/>
    </w:pPr>
    <w:rPr>
      <w:rFonts w:ascii="Calibri" w:hAnsi="Calibri"/>
      <w:sz w:val="20"/>
      <w:szCs w:val="20"/>
    </w:rPr>
  </w:style>
  <w:style w:type="paragraph" w:styleId="T6">
    <w:name w:val="toc 6"/>
    <w:basedOn w:val="Normal"/>
    <w:next w:val="Normal"/>
    <w:autoRedefine/>
    <w:uiPriority w:val="39"/>
    <w:unhideWhenUsed/>
    <w:rsid w:val="000A0F39"/>
    <w:pPr>
      <w:ind w:left="960"/>
    </w:pPr>
    <w:rPr>
      <w:rFonts w:ascii="Calibri" w:hAnsi="Calibri"/>
      <w:sz w:val="20"/>
      <w:szCs w:val="20"/>
    </w:rPr>
  </w:style>
  <w:style w:type="paragraph" w:styleId="T7">
    <w:name w:val="toc 7"/>
    <w:basedOn w:val="Normal"/>
    <w:next w:val="Normal"/>
    <w:autoRedefine/>
    <w:uiPriority w:val="39"/>
    <w:unhideWhenUsed/>
    <w:rsid w:val="000A0F39"/>
    <w:pPr>
      <w:ind w:left="1200"/>
    </w:pPr>
    <w:rPr>
      <w:rFonts w:ascii="Calibri" w:hAnsi="Calibri"/>
      <w:sz w:val="20"/>
      <w:szCs w:val="20"/>
    </w:rPr>
  </w:style>
  <w:style w:type="paragraph" w:styleId="T8">
    <w:name w:val="toc 8"/>
    <w:basedOn w:val="Normal"/>
    <w:next w:val="Normal"/>
    <w:autoRedefine/>
    <w:uiPriority w:val="39"/>
    <w:unhideWhenUsed/>
    <w:rsid w:val="000A0F39"/>
    <w:pPr>
      <w:ind w:left="1440"/>
    </w:pPr>
    <w:rPr>
      <w:rFonts w:ascii="Calibri" w:hAnsi="Calibri"/>
      <w:sz w:val="20"/>
      <w:szCs w:val="20"/>
    </w:rPr>
  </w:style>
  <w:style w:type="paragraph" w:styleId="T9">
    <w:name w:val="toc 9"/>
    <w:basedOn w:val="Normal"/>
    <w:next w:val="Normal"/>
    <w:autoRedefine/>
    <w:uiPriority w:val="39"/>
    <w:unhideWhenUsed/>
    <w:rsid w:val="000A0F39"/>
    <w:pPr>
      <w:ind w:left="1680"/>
    </w:pPr>
    <w:rPr>
      <w:rFonts w:ascii="Calibri" w:hAnsi="Calibri"/>
      <w:sz w:val="20"/>
      <w:szCs w:val="20"/>
    </w:rPr>
  </w:style>
  <w:style w:type="paragraph" w:customStyle="1" w:styleId="Stil3">
    <w:name w:val="Stil3"/>
    <w:basedOn w:val="Normal"/>
    <w:link w:val="Stil3Char"/>
    <w:qFormat/>
    <w:rsid w:val="000A0F39"/>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0A0F39"/>
    <w:rPr>
      <w:rFonts w:ascii="Tahoma" w:eastAsia="Times New Roman" w:hAnsi="Tahoma" w:cs="Tahoma"/>
      <w:b/>
      <w:bCs/>
      <w:color w:val="000000"/>
      <w:sz w:val="22"/>
      <w:szCs w:val="22"/>
      <w:lang w:val="tr-TR" w:eastAsia="tr-TR"/>
    </w:rPr>
  </w:style>
  <w:style w:type="paragraph" w:customStyle="1" w:styleId="SABREBALIK">
    <w:name w:val="SABİRE BAŞLIK"/>
    <w:basedOn w:val="Normal"/>
    <w:next w:val="Normal"/>
    <w:uiPriority w:val="99"/>
    <w:qFormat/>
    <w:rsid w:val="000A0F39"/>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0A0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A0F39"/>
    <w:pPr>
      <w:widowControl/>
      <w:suppressAutoHyphens w:val="0"/>
      <w:ind w:left="720"/>
      <w:contextualSpacing/>
    </w:pPr>
    <w:rPr>
      <w:rFonts w:eastAsia="Times New Roman"/>
      <w:kern w:val="0"/>
    </w:rPr>
  </w:style>
  <w:style w:type="paragraph" w:customStyle="1" w:styleId="A4TABLO">
    <w:name w:val="A4TABLO"/>
    <w:basedOn w:val="Normal"/>
    <w:qFormat/>
    <w:rsid w:val="000A0F39"/>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0A0F39"/>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0A0F39"/>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0A0F39"/>
    <w:rPr>
      <w:b/>
      <w:bCs/>
    </w:rPr>
  </w:style>
  <w:style w:type="paragraph" w:customStyle="1" w:styleId="default0">
    <w:name w:val="default"/>
    <w:basedOn w:val="Normal"/>
    <w:uiPriority w:val="99"/>
    <w:rsid w:val="000A0F39"/>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0A0F39"/>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0A0F39"/>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0A0F39"/>
    <w:rPr>
      <w:b/>
      <w:bCs/>
      <w:i w:val="0"/>
      <w:iCs w:val="0"/>
    </w:rPr>
  </w:style>
  <w:style w:type="character" w:customStyle="1" w:styleId="st1">
    <w:name w:val="st1"/>
    <w:rsid w:val="000A0F39"/>
  </w:style>
  <w:style w:type="table" w:customStyle="1" w:styleId="TabloKlavuzu11">
    <w:name w:val="Tablo Kılavuzu11"/>
    <w:basedOn w:val="NormalTablo"/>
    <w:next w:val="TabloKlavuzu"/>
    <w:uiPriority w:val="1"/>
    <w:rsid w:val="000A0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0A0F39"/>
  </w:style>
  <w:style w:type="table" w:customStyle="1" w:styleId="KlavuzTablo1Ak-Vurgu11">
    <w:name w:val="Kılavuz Tablo 1 Açık - Vurgu 11"/>
    <w:basedOn w:val="NormalTablo"/>
    <w:uiPriority w:val="46"/>
    <w:rsid w:val="000A0F39"/>
    <w:rPr>
      <w:rFonts w:ascii="Times New Roman" w:eastAsia="Times New Roman" w:hAnsi="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0A0F39"/>
    <w:rPr>
      <w:rFonts w:ascii="Times New Roman" w:eastAsia="Times New Roman" w:hAnsi="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0A0F39"/>
    <w:rPr>
      <w:rFonts w:ascii="Times New Roman" w:eastAsia="Times New Roman" w:hAnsi="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GvdeMetniGirintisi2">
    <w:name w:val="Body Text Indent 2"/>
    <w:basedOn w:val="Normal"/>
    <w:link w:val="GvdeMetniGirintisi2Char"/>
    <w:uiPriority w:val="99"/>
    <w:semiHidden/>
    <w:unhideWhenUsed/>
    <w:rsid w:val="000A0F39"/>
    <w:pPr>
      <w:spacing w:after="120" w:line="480" w:lineRule="auto"/>
      <w:ind w:left="283"/>
    </w:pPr>
  </w:style>
  <w:style w:type="character" w:customStyle="1" w:styleId="GvdeMetniGirintisi2Char">
    <w:name w:val="Gövde Metni Girintisi 2 Char"/>
    <w:link w:val="GvdeMetniGirintisi2"/>
    <w:uiPriority w:val="99"/>
    <w:semiHidden/>
    <w:rsid w:val="000A0F39"/>
    <w:rPr>
      <w:rFonts w:ascii="Times New Roman" w:eastAsia="Arial Unicode MS" w:hAnsi="Times New Roman" w:cs="Times New Roman"/>
      <w:kern w:val="1"/>
      <w:lang w:val="tr-TR" w:eastAsia="tr-TR"/>
    </w:rPr>
  </w:style>
  <w:style w:type="paragraph" w:styleId="Dizin1">
    <w:name w:val="index 1"/>
    <w:basedOn w:val="Normal"/>
    <w:next w:val="Normal"/>
    <w:autoRedefine/>
    <w:uiPriority w:val="99"/>
    <w:semiHidden/>
    <w:unhideWhenUsed/>
    <w:rsid w:val="000A0F39"/>
    <w:pPr>
      <w:ind w:left="240" w:hanging="240"/>
    </w:pPr>
  </w:style>
  <w:style w:type="table" w:customStyle="1" w:styleId="TabloKlavuzu2">
    <w:name w:val="Tablo Kılavuzu2"/>
    <w:basedOn w:val="NormalTablo"/>
    <w:next w:val="TabloKlavuzu"/>
    <w:uiPriority w:val="39"/>
    <w:rsid w:val="000A0F39"/>
    <w:pPr>
      <w:spacing w:before="120"/>
      <w:jc w:val="center"/>
    </w:pPr>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515/ngs-2020-00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trateji.ikcu.edu.tr/S/18928/2020-yili-idare-faaliyet-rapor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ikcu.edu.tr/StratejikPlan/20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32</Pages>
  <Words>5575</Words>
  <Characters>31783</Characters>
  <Application>Microsoft Office Word</Application>
  <DocSecurity>0</DocSecurity>
  <Lines>264</Lines>
  <Paragraphs>74</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19</vt:i4>
      </vt:variant>
    </vt:vector>
  </HeadingPairs>
  <TitlesOfParts>
    <vt:vector size="21" baseType="lpstr">
      <vt:lpstr/>
      <vt:lpstr/>
      <vt:lpstr>        2. Teşkilat Yapısı </vt:lpstr>
      <vt:lpstr>        3. Teknoloji ve Bilişim Alt Yapısı  </vt:lpstr>
      <vt:lpstr>        6. Yönetim ve İç Kontrol Sistemi </vt:lpstr>
      <vt:lpstr>    D. Diğer Hususlar</vt:lpstr>
      <vt:lpstr>II. AMAÇLAR ve HEDEFLER</vt:lpstr>
      <vt:lpstr>    A. Temel Politika ve Öncelikler</vt:lpstr>
      <vt:lpstr>    B. İdarenin Stratejik Planında Yer Alan Amaç ve Hedefler </vt:lpstr>
      <vt:lpstr>    C. Diğer Hususlar</vt:lpstr>
      <vt:lpstr>III. FAALİYETLERE İLİŞKİN BİLGİ VE DEĞERLENDİRMELER</vt:lpstr>
      <vt:lpstr>    A. Mali Bilgiler</vt:lpstr>
      <vt:lpstr>        1. Bütçe Uygulama Sonuçları</vt:lpstr>
      <vt:lpstr>        2. Temel Mali Tablolara İlişkin Açıklamalar</vt:lpstr>
      <vt:lpstr>        3. Mali Denetim Sonuçları </vt:lpstr>
      <vt:lpstr>        4. Diğer Hususlar </vt:lpstr>
      <vt:lpstr>    B. Performans Bilgileri</vt:lpstr>
      <vt:lpstr>        1. Program, Alt Program, Faaliyet Bilgileri </vt:lpstr>
      <vt:lpstr>        2. Performans Sonuçlarının Değerlendirilmesi</vt:lpstr>
      <vt:lpstr>        3. Stratejik Plan Değerlendirme Tabloları</vt:lpstr>
      <vt:lpstr>        </vt:lpstr>
    </vt:vector>
  </TitlesOfParts>
  <Company>İKC</Company>
  <LinksUpToDate>false</LinksUpToDate>
  <CharactersWithSpaces>37284</CharactersWithSpaces>
  <SharedDoc>false</SharedDoc>
  <HLinks>
    <vt:vector size="12" baseType="variant">
      <vt:variant>
        <vt:i4>4849757</vt:i4>
      </vt:variant>
      <vt:variant>
        <vt:i4>3</vt:i4>
      </vt:variant>
      <vt:variant>
        <vt:i4>0</vt:i4>
      </vt:variant>
      <vt:variant>
        <vt:i4>5</vt:i4>
      </vt:variant>
      <vt:variant>
        <vt:lpwstr>https://strateji.ikcu.edu.tr/S/18928/2020-yili-idare-faaliyet-raporu</vt:lpwstr>
      </vt:variant>
      <vt:variant>
        <vt:lpwstr/>
      </vt:variant>
      <vt:variant>
        <vt:i4>6488069</vt:i4>
      </vt:variant>
      <vt:variant>
        <vt:i4>0</vt:i4>
      </vt:variant>
      <vt:variant>
        <vt:i4>0</vt:i4>
      </vt:variant>
      <vt:variant>
        <vt:i4>5</vt:i4>
      </vt:variant>
      <vt:variant>
        <vt:lpwstr>https://ikcu.edu.tr/StratejikPlan/2020/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 Eroğlu</dc:creator>
  <cp:lastModifiedBy>Hp</cp:lastModifiedBy>
  <cp:revision>7</cp:revision>
  <dcterms:created xsi:type="dcterms:W3CDTF">2022-01-21T16:41:00Z</dcterms:created>
  <dcterms:modified xsi:type="dcterms:W3CDTF">2023-02-13T12:21:00Z</dcterms:modified>
</cp:coreProperties>
</file>